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4BF8" w:rsidRDefault="008B19E8">
      <w:pPr>
        <w:pStyle w:val="a3"/>
        <w:spacing w:before="0" w:after="0"/>
        <w:contextualSpacing w:val="0"/>
      </w:pPr>
      <w:r>
        <w:rPr>
          <w:sz w:val="22"/>
        </w:rPr>
        <w:t>Министерство образования и</w:t>
      </w:r>
      <w:bookmarkStart w:id="0" w:name="_GoBack"/>
      <w:bookmarkEnd w:id="0"/>
      <w:r>
        <w:rPr>
          <w:sz w:val="22"/>
        </w:rPr>
        <w:t xml:space="preserve"> науки Российской Федерации</w:t>
      </w:r>
    </w:p>
    <w:p w:rsidR="006F4BF8" w:rsidRDefault="006F4BF8">
      <w:pPr>
        <w:pStyle w:val="a3"/>
        <w:spacing w:before="0" w:after="0"/>
        <w:contextualSpacing w:val="0"/>
      </w:pPr>
    </w:p>
    <w:p w:rsidR="006F4BF8" w:rsidRDefault="008B19E8">
      <w:pPr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САНКТ-ПЕТЕРБУРГСКИЙ НАЦИОНАЛЬНЫЙ </w:t>
      </w:r>
      <w:r>
        <w:rPr>
          <w:rFonts w:ascii="Times New Roman" w:eastAsia="Times New Roman" w:hAnsi="Times New Roman" w:cs="Times New Roman"/>
          <w:b/>
          <w:sz w:val="22"/>
        </w:rPr>
        <w:br/>
        <w:t xml:space="preserve">ИССЛЕДОВАТЕЛЬСКИЙ УНИВЕРСИТЕТ </w:t>
      </w:r>
      <w:r>
        <w:rPr>
          <w:rFonts w:ascii="Times New Roman" w:eastAsia="Times New Roman" w:hAnsi="Times New Roman" w:cs="Times New Roman"/>
          <w:b/>
          <w:sz w:val="22"/>
        </w:rPr>
        <w:br/>
        <w:t>ИНФОРМАЦИОННЫХ ТЕХНОЛОГИЙ, МЕХАНИКИ И ОПТИКИ</w:t>
      </w:r>
    </w:p>
    <w:p w:rsidR="006F4BF8" w:rsidRDefault="006F4BF8">
      <w:pPr>
        <w:contextualSpacing w:val="0"/>
        <w:jc w:val="center"/>
      </w:pPr>
    </w:p>
    <w:p w:rsidR="006F4BF8" w:rsidRDefault="006F4BF8">
      <w:pPr>
        <w:spacing w:before="240"/>
        <w:contextualSpacing w:val="0"/>
        <w:jc w:val="center"/>
      </w:pPr>
    </w:p>
    <w:p w:rsidR="006F4BF8" w:rsidRDefault="006F4BF8">
      <w:pPr>
        <w:spacing w:before="240"/>
        <w:contextualSpacing w:val="0"/>
        <w:jc w:val="center"/>
      </w:pPr>
    </w:p>
    <w:p w:rsidR="006F4BF8" w:rsidRDefault="008B19E8">
      <w:pPr>
        <w:spacing w:before="240"/>
        <w:contextualSpacing w:val="0"/>
        <w:jc w:val="center"/>
      </w:pPr>
      <w:r>
        <w:rPr>
          <w:rFonts w:ascii="Times New Roman" w:eastAsia="Times New Roman" w:hAnsi="Times New Roman" w:cs="Times New Roman"/>
          <w:b/>
        </w:rPr>
        <w:t>А.Д. Береснев, А. И. Говоров, А. В. Чунаев</w:t>
      </w:r>
    </w:p>
    <w:p w:rsidR="006F4BF8" w:rsidRDefault="008B19E8">
      <w:pPr>
        <w:spacing w:before="240"/>
        <w:contextualSpacing w:val="0"/>
        <w:jc w:val="center"/>
      </w:pPr>
      <w:r>
        <w:rPr>
          <w:rFonts w:ascii="Times New Roman" w:eastAsia="Times New Roman" w:hAnsi="Times New Roman" w:cs="Times New Roman"/>
          <w:b/>
        </w:rPr>
        <w:t>ПРАКТИЧЕСКИЕ РАБОТЫ ПО КУРСУ ИНФОРМАЦИОННЫЕ СЕТИ</w:t>
      </w:r>
    </w:p>
    <w:p w:rsidR="006F4BF8" w:rsidRDefault="008B19E8">
      <w:pPr>
        <w:pStyle w:val="1"/>
        <w:contextualSpacing w:val="0"/>
        <w:jc w:val="center"/>
      </w:pPr>
      <w:r>
        <w:rPr>
          <w:sz w:val="24"/>
        </w:rPr>
        <w:t>Учебное пособие</w:t>
      </w: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spacing w:before="240"/>
        <w:contextualSpacing w:val="0"/>
        <w:jc w:val="center"/>
      </w:pPr>
    </w:p>
    <w:p w:rsidR="006F4BF8" w:rsidRDefault="006F4BF8">
      <w:pPr>
        <w:spacing w:before="240"/>
        <w:contextualSpacing w:val="0"/>
        <w:jc w:val="center"/>
      </w:pPr>
    </w:p>
    <w:p w:rsidR="006F4BF8" w:rsidRDefault="006F4BF8">
      <w:pPr>
        <w:spacing w:before="240"/>
        <w:contextualSpacing w:val="0"/>
        <w:jc w:val="center"/>
      </w:pPr>
    </w:p>
    <w:p w:rsidR="006F4BF8" w:rsidRDefault="006F4BF8">
      <w:pPr>
        <w:spacing w:before="240"/>
        <w:contextualSpacing w:val="0"/>
        <w:jc w:val="center"/>
      </w:pPr>
    </w:p>
    <w:p w:rsidR="006F4BF8" w:rsidRDefault="006F4BF8">
      <w:pPr>
        <w:spacing w:before="240"/>
        <w:contextualSpacing w:val="0"/>
        <w:jc w:val="center"/>
      </w:pPr>
    </w:p>
    <w:p w:rsidR="006F4BF8" w:rsidRDefault="006F4BF8">
      <w:pPr>
        <w:spacing w:before="240"/>
        <w:contextualSpacing w:val="0"/>
        <w:jc w:val="center"/>
      </w:pPr>
    </w:p>
    <w:p w:rsidR="006F4BF8" w:rsidRDefault="008B19E8">
      <w:pPr>
        <w:spacing w:before="24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Санкт-Петербург</w:t>
      </w:r>
      <w:r>
        <w:rPr>
          <w:rFonts w:ascii="Times New Roman" w:eastAsia="Times New Roman" w:hAnsi="Times New Roman" w:cs="Times New Roman"/>
          <w:b/>
          <w:sz w:val="22"/>
        </w:rPr>
        <w:br/>
        <w:t>2011</w:t>
      </w:r>
    </w:p>
    <w:p w:rsidR="006F4BF8" w:rsidRDefault="008B19E8">
      <w:r>
        <w:lastRenderedPageBreak/>
        <w:br w:type="page"/>
      </w:r>
    </w:p>
    <w:p w:rsidR="006F4BF8" w:rsidRDefault="008B19E8">
      <w:pPr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>А.Д. Береснев, А. И. Говоров, А. В. Чунаев, Практические работы по курсу информационные сети. – СПб: НИУ ИТМО, 2011. –  … с.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Учебное пособие содержит описания </w:t>
      </w:r>
      <w:r>
        <w:rPr>
          <w:rFonts w:ascii="Times New Roman" w:eastAsia="Times New Roman" w:hAnsi="Times New Roman" w:cs="Times New Roman"/>
          <w:sz w:val="22"/>
        </w:rPr>
        <w:t>девяти практических работ по курсу «Информационные сети» и шесть приложений с краткими теоретическими сведениями. В описаниях работ сформулированы цели выполнения, дан перечень необходимых программных средств и краткие теоретические сведения, определены по</w:t>
      </w:r>
      <w:r>
        <w:rPr>
          <w:rFonts w:ascii="Times New Roman" w:eastAsia="Times New Roman" w:hAnsi="Times New Roman" w:cs="Times New Roman"/>
          <w:sz w:val="22"/>
        </w:rPr>
        <w:t>рядок выполнения и содержание отчетов по работе. В результате выполнения практических работ, подготовки и защите отчетов, обучающиеся должны сформировать умение выбирать технические решения по организации информационных сетей начального уровня, проектирова</w:t>
      </w:r>
      <w:r>
        <w:rPr>
          <w:rFonts w:ascii="Times New Roman" w:eastAsia="Times New Roman" w:hAnsi="Times New Roman" w:cs="Times New Roman"/>
          <w:sz w:val="22"/>
        </w:rPr>
        <w:t>ть IP-сети с учетом архитектуры составной сети, работать с основными протоколами стека TCP\IP.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Пособие адресовано студентам специальностей 230202 - "Информационные технологии в образовании" и 230100 - "Информатика и вычислительная техника".</w:t>
      </w:r>
    </w:p>
    <w:p w:rsidR="006F4BF8" w:rsidRDefault="006F4BF8">
      <w:pPr>
        <w:contextualSpacing w:val="0"/>
        <w:jc w:val="both"/>
      </w:pPr>
    </w:p>
    <w:p w:rsidR="006F4BF8" w:rsidRDefault="006F4BF8">
      <w:pPr>
        <w:contextualSpacing w:val="0"/>
        <w:jc w:val="both"/>
      </w:pPr>
    </w:p>
    <w:p w:rsidR="006F4BF8" w:rsidRDefault="006F4BF8">
      <w:pPr>
        <w:contextualSpacing w:val="0"/>
        <w:jc w:val="both"/>
      </w:pPr>
    </w:p>
    <w:p w:rsidR="006F4BF8" w:rsidRDefault="006F4BF8">
      <w:pPr>
        <w:contextualSpacing w:val="0"/>
        <w:jc w:val="both"/>
      </w:pPr>
    </w:p>
    <w:p w:rsidR="006F4BF8" w:rsidRDefault="006F4BF8">
      <w:pPr>
        <w:contextualSpacing w:val="0"/>
        <w:jc w:val="both"/>
      </w:pPr>
    </w:p>
    <w:p w:rsidR="006F4BF8" w:rsidRDefault="008B19E8">
      <w:pPr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Рекомендовано к печати… не ниже Ученого совета факультета, дата, номер протокола</w:t>
      </w:r>
    </w:p>
    <w:p w:rsidR="006F4BF8" w:rsidRDefault="006F4BF8">
      <w:pPr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2009 году Университет стал победителем многоэтапного конкурса, в результате которого определены 12 ведущих университетов России, которым присвоена категория «Национальный и</w:t>
      </w:r>
      <w:r>
        <w:rPr>
          <w:rFonts w:ascii="Times New Roman" w:eastAsia="Times New Roman" w:hAnsi="Times New Roman" w:cs="Times New Roman"/>
          <w:sz w:val="22"/>
        </w:rPr>
        <w:t>сследовательский университет». Министерством образования и науки Российской Федерации была утверждена программа его развития  на 2009–2018 годы. В 2011 году Университет получил наименование «Санкт-Петербургский национальный исследовательский университет ин</w:t>
      </w:r>
      <w:r>
        <w:rPr>
          <w:rFonts w:ascii="Times New Roman" w:eastAsia="Times New Roman" w:hAnsi="Times New Roman" w:cs="Times New Roman"/>
          <w:sz w:val="22"/>
        </w:rPr>
        <w:t>формационных технологий, механики и оптики»</w:t>
      </w:r>
    </w:p>
    <w:p w:rsidR="006F4BF8" w:rsidRDefault="008B19E8">
      <w:pPr>
        <w:ind w:firstLine="284"/>
        <w:contextualSpacing w:val="0"/>
      </w:pPr>
      <w:r>
        <w:rPr>
          <w:rFonts w:ascii="Symbol" w:eastAsia="Symbol" w:hAnsi="Symbol" w:cs="Symbol"/>
          <w:sz w:val="22"/>
        </w:rPr>
        <w:t></w:t>
      </w:r>
      <w:r>
        <w:rPr>
          <w:rFonts w:ascii="Times New Roman" w:eastAsia="Times New Roman" w:hAnsi="Times New Roman" w:cs="Times New Roman"/>
          <w:sz w:val="22"/>
        </w:rPr>
        <w:t xml:space="preserve"> Санкт-Петербургский национальный исследовательский университет </w:t>
      </w:r>
      <w:r>
        <w:rPr>
          <w:rFonts w:ascii="Times New Roman" w:eastAsia="Times New Roman" w:hAnsi="Times New Roman" w:cs="Times New Roman"/>
          <w:sz w:val="22"/>
        </w:rPr>
        <w:br/>
        <w:t>информационных технологий, механики и оптики, 2011</w:t>
      </w:r>
      <w:r>
        <w:rPr>
          <w:rFonts w:ascii="Symbol" w:eastAsia="Symbol" w:hAnsi="Symbol" w:cs="Symbol"/>
          <w:sz w:val="22"/>
        </w:rPr>
        <w:t></w:t>
      </w:r>
      <w:r>
        <w:rPr>
          <w:rFonts w:ascii="Times New Roman" w:eastAsia="Times New Roman" w:hAnsi="Times New Roman" w:cs="Times New Roman"/>
          <w:sz w:val="22"/>
        </w:rPr>
        <w:t>………………., 2011</w:t>
      </w:r>
    </w:p>
    <w:p w:rsidR="006F4BF8" w:rsidRDefault="008B19E8">
      <w:r>
        <w:lastRenderedPageBreak/>
        <w:br w:type="page"/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>Кафедра технологий профессионального обучения (ТПО) создана на базе учебно-мето</w:t>
      </w:r>
      <w:r>
        <w:rPr>
          <w:rFonts w:ascii="Times New Roman" w:eastAsia="Times New Roman" w:hAnsi="Times New Roman" w:cs="Times New Roman"/>
          <w:sz w:val="22"/>
        </w:rPr>
        <w:t>дической секции технологий профессионального обучения кафедры физики (заведующий кафедрой - декан ЕНФ, профессор Н. А. Ярышев).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секцию входили профессор М. И. Потеев (руководитель), а также доценты Н. Н. Горлушкина и Н. Ф. Гусарова.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Секция ТПО была преоб</w:t>
      </w:r>
      <w:r>
        <w:rPr>
          <w:rFonts w:ascii="Times New Roman" w:eastAsia="Times New Roman" w:hAnsi="Times New Roman" w:cs="Times New Roman"/>
          <w:sz w:val="22"/>
        </w:rPr>
        <w:t>разована в кафедру технологий профессионального обучения по решению Ученого совета Университета от 28 апреля 1998 года.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На первом этапе основными задачами кафедры ТПО являлись: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- подготовка инженеров-педагогов специальности 030500 - Профессиональное обучен</w:t>
      </w:r>
      <w:r>
        <w:rPr>
          <w:rFonts w:ascii="Times New Roman" w:eastAsia="Times New Roman" w:hAnsi="Times New Roman" w:cs="Times New Roman"/>
          <w:sz w:val="22"/>
        </w:rPr>
        <w:t>ие. Компьютерные технологии;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- обучение аспирантов и магистрантов по программе получения дополнительной квалификации "Преподаватель высшей школы";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- повышение квалификации преподавателей вузов;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- обучение аспирантов специальности 13.00.02 - Теория и методи</w:t>
      </w:r>
      <w:r>
        <w:rPr>
          <w:rFonts w:ascii="Times New Roman" w:eastAsia="Times New Roman" w:hAnsi="Times New Roman" w:cs="Times New Roman"/>
          <w:sz w:val="22"/>
        </w:rPr>
        <w:t>ка обучения (информатика). Первыми аспирантами этой специальности были выпускники кафедры ТПО.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Специальность Профессиональное обучение. Компьютерные технологии в дальнейшем была преобразована в специальность 050501 - Профессиональное обучение (информатика, вычислительная техника и компьютерные технологии, которая нацелена на подготовку специалистов </w:t>
      </w:r>
      <w:r>
        <w:rPr>
          <w:rFonts w:ascii="Times New Roman" w:eastAsia="Times New Roman" w:hAnsi="Times New Roman" w:cs="Times New Roman"/>
          <w:sz w:val="22"/>
        </w:rPr>
        <w:t>с квалификацией педагог профессионального обучения".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С 2003 года кафедра ведет подготовку инженеров специальности 230202 - Информационные технологии в образовании со специализацией Управление проектами в информационных образовательных системах.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За первые 1</w:t>
      </w:r>
      <w:r>
        <w:rPr>
          <w:rFonts w:ascii="Times New Roman" w:eastAsia="Times New Roman" w:hAnsi="Times New Roman" w:cs="Times New Roman"/>
          <w:sz w:val="22"/>
        </w:rPr>
        <w:t>0 лет существования кафедры число ее выпускников составило 152, из них 40 получили дипломы с отличием, а 16 работают в Университете.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Инициатор создания кафедры, ее организатор и первый заведующий - декан факультета повышения квалификации преподавателей, пр</w:t>
      </w:r>
      <w:r>
        <w:rPr>
          <w:rFonts w:ascii="Times New Roman" w:eastAsia="Times New Roman" w:hAnsi="Times New Roman" w:cs="Times New Roman"/>
          <w:sz w:val="22"/>
        </w:rPr>
        <w:t>офессор М. И. Потеев.</w:t>
      </w:r>
    </w:p>
    <w:p w:rsidR="006F4BF8" w:rsidRDefault="006F4BF8">
      <w:pPr>
        <w:contextualSpacing w:val="0"/>
        <w:jc w:val="both"/>
      </w:pPr>
    </w:p>
    <w:p w:rsidR="006F4BF8" w:rsidRDefault="008B19E8">
      <w:r>
        <w:br w:type="page"/>
      </w:r>
    </w:p>
    <w:p w:rsidR="006F4BF8" w:rsidRDefault="008B19E8">
      <w:r>
        <w:rPr>
          <w:rFonts w:ascii="Times New Roman" w:eastAsia="Times New Roman" w:hAnsi="Times New Roman" w:cs="Times New Roman"/>
          <w:sz w:val="22"/>
        </w:rPr>
        <w:lastRenderedPageBreak/>
        <w:t>Оглавление:</w:t>
      </w:r>
      <w:r>
        <w:br w:type="page"/>
      </w:r>
      <w:r>
        <w:rPr>
          <w:rFonts w:ascii="Times New Roman" w:eastAsia="Times New Roman" w:hAnsi="Times New Roman" w:cs="Times New Roman"/>
          <w:b/>
          <w:sz w:val="22"/>
          <w:u w:val="single"/>
        </w:rPr>
        <w:lastRenderedPageBreak/>
        <w:t>Практическая работа №1.</w:t>
      </w:r>
    </w:p>
    <w:p w:rsidR="006F4BF8" w:rsidRDefault="008B19E8">
      <w:pPr>
        <w:spacing w:after="24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Структурированные кабельные системы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Цель работы</w:t>
      </w:r>
      <w:r>
        <w:rPr>
          <w:rFonts w:ascii="Times New Roman" w:eastAsia="Times New Roman" w:hAnsi="Times New Roman" w:cs="Times New Roman"/>
          <w:sz w:val="22"/>
        </w:rPr>
        <w:t xml:space="preserve">: </w:t>
      </w:r>
    </w:p>
    <w:p w:rsidR="006F4BF8" w:rsidRDefault="008B19E8">
      <w:pPr>
        <w:numPr>
          <w:ilvl w:val="0"/>
          <w:numId w:val="45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Получить представление о видах структурированных кабельных систем (СКС) и оборудовании, применяемом для их монтажа; </w:t>
      </w:r>
    </w:p>
    <w:p w:rsidR="006F4BF8" w:rsidRDefault="008B19E8">
      <w:pPr>
        <w:numPr>
          <w:ilvl w:val="0"/>
          <w:numId w:val="45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Получить практические навыки по монтажу кабельных систем на основе сетевых карт </w:t>
      </w:r>
      <w:r>
        <w:rPr>
          <w:rFonts w:ascii="Times New Roman" w:eastAsia="Times New Roman" w:hAnsi="Times New Roman" w:cs="Times New Roman"/>
          <w:b/>
          <w:sz w:val="22"/>
        </w:rPr>
        <w:t>Ethernet</w:t>
      </w:r>
      <w:r>
        <w:rPr>
          <w:rFonts w:ascii="Times New Roman" w:eastAsia="Times New Roman" w:hAnsi="Times New Roman" w:cs="Times New Roman"/>
          <w:sz w:val="22"/>
        </w:rPr>
        <w:t xml:space="preserve"> / </w:t>
      </w:r>
      <w:r>
        <w:rPr>
          <w:rFonts w:ascii="Times New Roman" w:eastAsia="Times New Roman" w:hAnsi="Times New Roman" w:cs="Times New Roman"/>
          <w:b/>
          <w:sz w:val="22"/>
        </w:rPr>
        <w:t>FastEthernet</w:t>
      </w:r>
      <w:r>
        <w:rPr>
          <w:rFonts w:ascii="Times New Roman" w:eastAsia="Times New Roman" w:hAnsi="Times New Roman" w:cs="Times New Roman"/>
          <w:sz w:val="22"/>
        </w:rPr>
        <w:t xml:space="preserve">; </w:t>
      </w:r>
    </w:p>
    <w:p w:rsidR="006F4BF8" w:rsidRDefault="008B19E8">
      <w:pPr>
        <w:numPr>
          <w:ilvl w:val="0"/>
          <w:numId w:val="45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>Изучить назначение прямого и кроссированного соединения (</w:t>
      </w:r>
      <w:r>
        <w:rPr>
          <w:rFonts w:ascii="Times New Roman" w:eastAsia="Times New Roman" w:hAnsi="Times New Roman" w:cs="Times New Roman"/>
          <w:b/>
          <w:sz w:val="22"/>
        </w:rPr>
        <w:t>T568A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T568B</w:t>
      </w:r>
      <w:r>
        <w:rPr>
          <w:rFonts w:ascii="Times New Roman" w:eastAsia="Times New Roman" w:hAnsi="Times New Roman" w:cs="Times New Roman"/>
          <w:sz w:val="22"/>
        </w:rPr>
        <w:t xml:space="preserve">). 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Необходимо</w:t>
      </w:r>
      <w:r>
        <w:rPr>
          <w:rFonts w:ascii="Times New Roman" w:eastAsia="Times New Roman" w:hAnsi="Times New Roman" w:cs="Times New Roman"/>
          <w:sz w:val="22"/>
        </w:rPr>
        <w:t xml:space="preserve">:  </w:t>
      </w:r>
    </w:p>
    <w:p w:rsidR="006F4BF8" w:rsidRDefault="008B19E8">
      <w:pPr>
        <w:numPr>
          <w:ilvl w:val="0"/>
          <w:numId w:val="46"/>
        </w:numPr>
        <w:ind w:hanging="435"/>
      </w:pPr>
      <w:r>
        <w:rPr>
          <w:rFonts w:ascii="Times New Roman" w:eastAsia="Times New Roman" w:hAnsi="Times New Roman" w:cs="Times New Roman"/>
          <w:sz w:val="22"/>
        </w:rPr>
        <w:t xml:space="preserve">2 компьютера с сетевыми картами Ethernet / FastEthernet;   </w:t>
      </w:r>
    </w:p>
    <w:p w:rsidR="006F4BF8" w:rsidRDefault="008B19E8">
      <w:pPr>
        <w:numPr>
          <w:ilvl w:val="0"/>
          <w:numId w:val="46"/>
        </w:numPr>
        <w:ind w:hanging="435"/>
      </w:pPr>
      <w:r>
        <w:rPr>
          <w:rFonts w:ascii="Times New Roman" w:eastAsia="Times New Roman" w:hAnsi="Times New Roman" w:cs="Times New Roman"/>
          <w:sz w:val="22"/>
        </w:rPr>
        <w:t>к</w:t>
      </w:r>
      <w:r>
        <w:rPr>
          <w:rFonts w:ascii="Times New Roman" w:eastAsia="Times New Roman" w:hAnsi="Times New Roman" w:cs="Times New Roman"/>
          <w:sz w:val="22"/>
        </w:rPr>
        <w:t xml:space="preserve">абель </w:t>
      </w:r>
      <w:r>
        <w:rPr>
          <w:rFonts w:ascii="Times New Roman" w:eastAsia="Times New Roman" w:hAnsi="Times New Roman" w:cs="Times New Roman"/>
          <w:b/>
          <w:sz w:val="22"/>
        </w:rPr>
        <w:t>UTP Cat 5</w:t>
      </w:r>
      <w:r>
        <w:rPr>
          <w:rFonts w:ascii="Times New Roman" w:eastAsia="Times New Roman" w:hAnsi="Times New Roman" w:cs="Times New Roman"/>
          <w:sz w:val="22"/>
        </w:rPr>
        <w:t xml:space="preserve">, коннекторы </w:t>
      </w:r>
      <w:r>
        <w:rPr>
          <w:rFonts w:ascii="Times New Roman" w:eastAsia="Times New Roman" w:hAnsi="Times New Roman" w:cs="Times New Roman"/>
          <w:b/>
          <w:sz w:val="22"/>
        </w:rPr>
        <w:t>RJ45</w:t>
      </w:r>
      <w:r>
        <w:rPr>
          <w:rFonts w:ascii="Times New Roman" w:eastAsia="Times New Roman" w:hAnsi="Times New Roman" w:cs="Times New Roman"/>
          <w:sz w:val="22"/>
        </w:rPr>
        <w:t>, инструмент для обжимки кабеля;</w:t>
      </w:r>
    </w:p>
    <w:p w:rsidR="006F4BF8" w:rsidRDefault="008B19E8">
      <w:pPr>
        <w:numPr>
          <w:ilvl w:val="0"/>
          <w:numId w:val="46"/>
        </w:numPr>
        <w:ind w:hanging="435"/>
      </w:pPr>
      <w:r>
        <w:rPr>
          <w:rFonts w:ascii="Times New Roman" w:eastAsia="Times New Roman" w:hAnsi="Times New Roman" w:cs="Times New Roman"/>
          <w:sz w:val="22"/>
        </w:rPr>
        <w:t xml:space="preserve">Программный пакет </w:t>
      </w:r>
      <w:r>
        <w:rPr>
          <w:rFonts w:ascii="Times New Roman" w:eastAsia="Times New Roman" w:hAnsi="Times New Roman" w:cs="Times New Roman"/>
          <w:b/>
          <w:sz w:val="22"/>
        </w:rPr>
        <w:t>Microsoft Visio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Краткие теоретические сведения: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Кабельная система – это совокупность линий связи и пассивного соединительного оборудования, предназначенная для передачи од</w:t>
      </w:r>
      <w:r>
        <w:rPr>
          <w:rFonts w:ascii="Times New Roman" w:eastAsia="Times New Roman" w:hAnsi="Times New Roman" w:cs="Times New Roman"/>
          <w:sz w:val="22"/>
        </w:rPr>
        <w:t>ного или нескольких типов сигналов. КС стандартизируются соответствующими типами документов: IEEE, ISO, ГОСТ. Структурированные кабельные системы - особые КС, удовлетворяющие таким требованиям как модифицируемость, надежность, емкость. СКС делят на горизон</w:t>
      </w:r>
      <w:r>
        <w:rPr>
          <w:rFonts w:ascii="Times New Roman" w:eastAsia="Times New Roman" w:hAnsi="Times New Roman" w:cs="Times New Roman"/>
          <w:sz w:val="22"/>
        </w:rPr>
        <w:t xml:space="preserve">тальные, вертикальные и сети кампуса (табл. 1). </w:t>
      </w: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>Таблица 1</w:t>
      </w:r>
    </w:p>
    <w:tbl>
      <w:tblPr>
        <w:tblStyle w:val="a5"/>
        <w:tblW w:w="705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766"/>
        <w:gridCol w:w="2677"/>
        <w:gridCol w:w="2616"/>
      </w:tblGrid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Вид КС</w:t>
            </w:r>
          </w:p>
        </w:tc>
        <w:tc>
          <w:tcPr>
            <w:tcW w:w="267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Назначение</w:t>
            </w:r>
          </w:p>
        </w:tc>
        <w:tc>
          <w:tcPr>
            <w:tcW w:w="261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Требования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Горизонтальная</w:t>
            </w:r>
          </w:p>
        </w:tc>
        <w:tc>
          <w:tcPr>
            <w:tcW w:w="267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Соединение устройств в пределах помещения/этажа</w:t>
            </w:r>
          </w:p>
        </w:tc>
        <w:tc>
          <w:tcPr>
            <w:tcW w:w="261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модифицируемость, надежность, универсальность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Вертикальная</w:t>
            </w:r>
          </w:p>
        </w:tc>
        <w:tc>
          <w:tcPr>
            <w:tcW w:w="267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Соединение ГКС в пределах здания</w:t>
            </w:r>
          </w:p>
        </w:tc>
        <w:tc>
          <w:tcPr>
            <w:tcW w:w="261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Емкость, надежность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Сеть кампуса</w:t>
            </w:r>
          </w:p>
        </w:tc>
        <w:tc>
          <w:tcPr>
            <w:tcW w:w="267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Соединение ВКС между зданиями</w:t>
            </w:r>
          </w:p>
        </w:tc>
        <w:tc>
          <w:tcPr>
            <w:tcW w:w="261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Емкость, надежность</w:t>
            </w:r>
          </w:p>
        </w:tc>
      </w:tr>
    </w:tbl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К пассивному оборудованию горизонтальной кабельной системы </w:t>
      </w:r>
      <w:r>
        <w:rPr>
          <w:rFonts w:ascii="Times New Roman" w:eastAsia="Times New Roman" w:hAnsi="Times New Roman" w:cs="Times New Roman"/>
          <w:sz w:val="22"/>
        </w:rPr>
        <w:lastRenderedPageBreak/>
        <w:t>относятся: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- линии связи (кабели);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- розетки;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- Patch-panel (фактически розетки с большим количеством портов);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- patch-cord (кабели с установленными на них вилками, соединяющие активное и пассивное оборудование);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- прочее оборудование (стойки и кроссы).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Основной тенденцией развития ГКС является рост универсальности систем. По одним и тем же каналам могут передаваться сигналы аналоговой и цифровой телефонии, компьютерные данные, сигнал сетей вещания, видеосигнал, сигналы сетей сигнализаций. Достигается эта</w:t>
      </w:r>
      <w:r>
        <w:rPr>
          <w:rFonts w:ascii="Times New Roman" w:eastAsia="Times New Roman" w:hAnsi="Times New Roman" w:cs="Times New Roman"/>
          <w:sz w:val="22"/>
        </w:rPr>
        <w:t xml:space="preserve"> возможность за счет применения промежуточного пассивного оборудования – кроссов и Patch-panel. </w:t>
      </w:r>
    </w:p>
    <w:p w:rsidR="006F4BF8" w:rsidRDefault="006F4BF8">
      <w:pPr>
        <w:contextualSpacing w:val="0"/>
      </w:pPr>
    </w:p>
    <w:p w:rsidR="006F4BF8" w:rsidRDefault="008B19E8">
      <w:pPr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1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 рисунке 1 представлено использование одной кабельной системы для соединения разнородного активного оборудования. Так, заменяя только патч-корды, </w:t>
      </w:r>
      <w:r>
        <w:rPr>
          <w:rFonts w:ascii="Times New Roman" w:eastAsia="Times New Roman" w:hAnsi="Times New Roman" w:cs="Times New Roman"/>
          <w:sz w:val="22"/>
        </w:rPr>
        <w:t>мы по одним и тем же линиям  передаем по нашему желанию или голосовой аналоговый трафик, или компьютерные данные. Причем эта конфигурация может изменяться произвольно.  При необходимости могут соединяться отдельные порты на патч-панели, для непосредственно</w:t>
      </w:r>
      <w:r>
        <w:rPr>
          <w:rFonts w:ascii="Times New Roman" w:eastAsia="Times New Roman" w:hAnsi="Times New Roman" w:cs="Times New Roman"/>
          <w:sz w:val="22"/>
        </w:rPr>
        <w:t>го соединения активного оборудования.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Патч-корд – кабель для соединения пассивного и активного оборудования. Различают патч-корды  для компьютерных сетей (8 контактов) с вилкой RJ45, для телефонных сетей  c вилками RJ16 (4 контакта) и RJ11 (2 контакта). Те</w:t>
      </w:r>
      <w:r>
        <w:rPr>
          <w:rFonts w:ascii="Times New Roman" w:eastAsia="Times New Roman" w:hAnsi="Times New Roman" w:cs="Times New Roman"/>
          <w:sz w:val="22"/>
        </w:rPr>
        <w:t xml:space="preserve">рмин «RJ45» ошибочно применяется к восьмиконтактному разъему 8P8C. На самом деле настоящий RJ45 физически несовместим с 8P8C, так как использует схему 8P2C. Ошибочное употребление термина «RJ45» вместо правильного «RJ49» вызвано тем, что настоящий RJ45 не </w:t>
      </w:r>
      <w:r>
        <w:rPr>
          <w:rFonts w:ascii="Times New Roman" w:eastAsia="Times New Roman" w:hAnsi="Times New Roman" w:cs="Times New Roman"/>
          <w:sz w:val="22"/>
        </w:rPr>
        <w:t>получил широкого применения, но внешне очень схож с «RJ49».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Для распределения контактов внутри коннектора существуют два стандарта T568A и T568B. Порядок проводов по цветам  представлен на рисунке 2.</w:t>
      </w:r>
    </w:p>
    <w:tbl>
      <w:tblPr>
        <w:tblStyle w:val="a6"/>
        <w:tblW w:w="507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7"/>
        <w:gridCol w:w="3222"/>
      </w:tblGrid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1-2-3-4-5-6-7-8</w:t>
            </w:r>
          </w:p>
        </w:tc>
        <w:tc>
          <w:tcPr>
            <w:tcW w:w="3222" w:type="dxa"/>
            <w:tcMar>
              <w:left w:w="0" w:type="dxa"/>
              <w:right w:w="0" w:type="dxa"/>
            </w:tcMar>
            <w:vAlign w:val="center"/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Т568А: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БЗ-З-БО-С-БС-О-БК-К</w:t>
            </w:r>
          </w:p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Т568В: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БО-О-Б</w:t>
            </w:r>
            <w:r>
              <w:rPr>
                <w:rFonts w:ascii="Times New Roman" w:eastAsia="Times New Roman" w:hAnsi="Times New Roman" w:cs="Times New Roman"/>
                <w:sz w:val="22"/>
              </w:rPr>
              <w:t>З-С-БС-З-БК-К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7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  <w:bookmarkStart w:id="1" w:name="id.7ea431db8468" w:colFirst="0" w:colLast="0"/>
            <w:bookmarkEnd w:id="1"/>
          </w:p>
        </w:tc>
        <w:tc>
          <w:tcPr>
            <w:tcW w:w="3222" w:type="dxa"/>
            <w:tcMar>
              <w:left w:w="0" w:type="dxa"/>
              <w:right w:w="0" w:type="dxa"/>
            </w:tcMar>
            <w:vAlign w:val="center"/>
          </w:tcPr>
          <w:p w:rsidR="006F4BF8" w:rsidRDefault="006F4BF8">
            <w:pPr>
              <w:contextualSpacing w:val="0"/>
              <w:jc w:val="center"/>
            </w:pPr>
          </w:p>
        </w:tc>
      </w:tr>
    </w:tbl>
    <w:p w:rsidR="006F4BF8" w:rsidRDefault="008B19E8">
      <w:pPr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2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соответствии с этими стандартами разводятся кабели на патч-панелях и розетках.</w:t>
      </w:r>
    </w:p>
    <w:p w:rsidR="006F4BF8" w:rsidRDefault="008B19E8">
      <w:pPr>
        <w:ind w:firstLine="284"/>
        <w:contextualSpacing w:val="0"/>
        <w:jc w:val="both"/>
      </w:pPr>
      <w:bookmarkStart w:id="2" w:name="id.80f251dc2bc7" w:colFirst="0" w:colLast="0"/>
      <w:bookmarkEnd w:id="2"/>
      <w:r>
        <w:rPr>
          <w:rFonts w:ascii="Times New Roman" w:eastAsia="Times New Roman" w:hAnsi="Times New Roman" w:cs="Times New Roman"/>
          <w:sz w:val="22"/>
        </w:rPr>
        <w:t>Для соединения двух разнородных устройств (компьютера и коммутатора) используется прямое соединение, то есть используется один стандарт на всех сое</w:t>
      </w:r>
      <w:r>
        <w:rPr>
          <w:rFonts w:ascii="Times New Roman" w:eastAsia="Times New Roman" w:hAnsi="Times New Roman" w:cs="Times New Roman"/>
          <w:sz w:val="22"/>
        </w:rPr>
        <w:t>динениях. Например, используются патч-корды стандарта Т568B, а кабель на розетке и патч-панели разведен по стандарту Т568А.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Для соединения двух однородных устройств (компьютера и компьютера или коммутатора и коммутатора)  используется перекрестное соединен</w:t>
      </w:r>
      <w:r>
        <w:rPr>
          <w:rFonts w:ascii="Times New Roman" w:eastAsia="Times New Roman" w:hAnsi="Times New Roman" w:cs="Times New Roman"/>
          <w:sz w:val="22"/>
        </w:rPr>
        <w:t xml:space="preserve">ие, когда один раз по ходу линии используется соединение со сменой стандартов (A-B). Это может быть перекрестный патч-корд или перекрестное соединение розетки и патч-панели.   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Порядок выполнения работы</w:t>
      </w:r>
      <w:r>
        <w:rPr>
          <w:rFonts w:ascii="Times New Roman" w:eastAsia="Times New Roman" w:hAnsi="Times New Roman" w:cs="Times New Roman"/>
          <w:sz w:val="22"/>
        </w:rPr>
        <w:t xml:space="preserve">: </w:t>
      </w: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1.1. Соединение компьютеров на физическом уровне</w:t>
      </w:r>
    </w:p>
    <w:p w:rsidR="006F4BF8" w:rsidRDefault="008B19E8">
      <w:pPr>
        <w:numPr>
          <w:ilvl w:val="0"/>
          <w:numId w:val="5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Определить, какой стандарт соединения требуется для связи двух </w:t>
      </w:r>
      <w:r>
        <w:rPr>
          <w:rFonts w:ascii="Times New Roman" w:eastAsia="Times New Roman" w:hAnsi="Times New Roman" w:cs="Times New Roman"/>
          <w:b/>
          <w:sz w:val="22"/>
        </w:rPr>
        <w:t>однородных устройств</w:t>
      </w:r>
      <w:r>
        <w:rPr>
          <w:rFonts w:ascii="Times New Roman" w:eastAsia="Times New Roman" w:hAnsi="Times New Roman" w:cs="Times New Roman"/>
          <w:sz w:val="22"/>
        </w:rPr>
        <w:t>, например, компьютеров.</w:t>
      </w:r>
    </w:p>
    <w:p w:rsidR="006F4BF8" w:rsidRDefault="008B19E8">
      <w:pPr>
        <w:numPr>
          <w:ilvl w:val="0"/>
          <w:numId w:val="5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Удалить внешнюю оболочку кабеля на длину </w:t>
      </w:r>
      <w:r>
        <w:rPr>
          <w:rFonts w:ascii="Times New Roman" w:eastAsia="Times New Roman" w:hAnsi="Times New Roman" w:cs="Times New Roman"/>
          <w:b/>
          <w:sz w:val="22"/>
        </w:rPr>
        <w:t>12-13 мм</w:t>
      </w:r>
      <w:r>
        <w:rPr>
          <w:rFonts w:ascii="Times New Roman" w:eastAsia="Times New Roman" w:hAnsi="Times New Roman" w:cs="Times New Roman"/>
          <w:sz w:val="22"/>
        </w:rPr>
        <w:t xml:space="preserve"> (1/2 дюйма). В обжимном инструменте имеется</w:t>
      </w:r>
      <w:r>
        <w:rPr>
          <w:rFonts w:ascii="Times New Roman" w:eastAsia="Times New Roman" w:hAnsi="Times New Roman" w:cs="Times New Roman"/>
          <w:sz w:val="22"/>
        </w:rPr>
        <w:t xml:space="preserve"> специальный </w:t>
      </w:r>
      <w:r>
        <w:rPr>
          <w:rFonts w:ascii="Times New Roman" w:eastAsia="Times New Roman" w:hAnsi="Times New Roman" w:cs="Times New Roman"/>
          <w:b/>
          <w:sz w:val="22"/>
        </w:rPr>
        <w:t>нож и ограничитель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5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Расплести кабель и расположить провода для </w:t>
      </w:r>
      <w:r>
        <w:rPr>
          <w:rFonts w:ascii="Times New Roman" w:eastAsia="Times New Roman" w:hAnsi="Times New Roman" w:cs="Times New Roman"/>
          <w:b/>
          <w:sz w:val="22"/>
        </w:rPr>
        <w:t xml:space="preserve">перекрёстного </w:t>
      </w:r>
      <w:r>
        <w:rPr>
          <w:rFonts w:ascii="Times New Roman" w:eastAsia="Times New Roman" w:hAnsi="Times New Roman" w:cs="Times New Roman"/>
          <w:sz w:val="22"/>
        </w:rPr>
        <w:t>соединения.</w:t>
      </w:r>
    </w:p>
    <w:p w:rsidR="006F4BF8" w:rsidRDefault="008B19E8">
      <w:pPr>
        <w:numPr>
          <w:ilvl w:val="0"/>
          <w:numId w:val="5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Повернуть вилку </w:t>
      </w:r>
      <w:r>
        <w:rPr>
          <w:rFonts w:ascii="Times New Roman" w:eastAsia="Times New Roman" w:hAnsi="Times New Roman" w:cs="Times New Roman"/>
          <w:b/>
          <w:sz w:val="22"/>
        </w:rPr>
        <w:t>металлическими контактами вверх</w:t>
      </w:r>
      <w:r>
        <w:rPr>
          <w:rFonts w:ascii="Times New Roman" w:eastAsia="Times New Roman" w:hAnsi="Times New Roman" w:cs="Times New Roman"/>
          <w:sz w:val="22"/>
        </w:rPr>
        <w:t xml:space="preserve"> или пластмассовым «хвостиком» вниз и вставить в неё кабель. Проверить </w:t>
      </w:r>
      <w:r>
        <w:rPr>
          <w:rFonts w:ascii="Times New Roman" w:eastAsia="Times New Roman" w:hAnsi="Times New Roman" w:cs="Times New Roman"/>
          <w:b/>
          <w:sz w:val="22"/>
        </w:rPr>
        <w:t>правильность расположения</w:t>
      </w:r>
      <w:r>
        <w:rPr>
          <w:rFonts w:ascii="Times New Roman" w:eastAsia="Times New Roman" w:hAnsi="Times New Roman" w:cs="Times New Roman"/>
          <w:sz w:val="22"/>
        </w:rPr>
        <w:t xml:space="preserve"> проводов и</w:t>
      </w:r>
      <w:r>
        <w:rPr>
          <w:rFonts w:ascii="Times New Roman" w:eastAsia="Times New Roman" w:hAnsi="Times New Roman" w:cs="Times New Roman"/>
          <w:sz w:val="22"/>
        </w:rPr>
        <w:t xml:space="preserve"> зубьев каждого контакта.</w:t>
      </w:r>
    </w:p>
    <w:p w:rsidR="006F4BF8" w:rsidRDefault="008B19E8">
      <w:pPr>
        <w:numPr>
          <w:ilvl w:val="0"/>
          <w:numId w:val="5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Используя обжимной инструмент, обжать вилку с кабелем.</w:t>
      </w:r>
    </w:p>
    <w:p w:rsidR="006F4BF8" w:rsidRDefault="008B19E8">
      <w:pPr>
        <w:numPr>
          <w:ilvl w:val="0"/>
          <w:numId w:val="5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 помощью кабельного тестера </w:t>
      </w:r>
      <w:r>
        <w:rPr>
          <w:rFonts w:ascii="Times New Roman" w:eastAsia="Times New Roman" w:hAnsi="Times New Roman" w:cs="Times New Roman"/>
          <w:b/>
          <w:sz w:val="22"/>
        </w:rPr>
        <w:t>проверить правильность</w:t>
      </w:r>
      <w:r>
        <w:rPr>
          <w:rFonts w:ascii="Times New Roman" w:eastAsia="Times New Roman" w:hAnsi="Times New Roman" w:cs="Times New Roman"/>
          <w:sz w:val="22"/>
        </w:rPr>
        <w:t xml:space="preserve"> соединения коннекторов.</w:t>
      </w: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lastRenderedPageBreak/>
        <w:t>Часть 1.2. Соединение компьютеров на физическом уровне с помощью пач-панели</w:t>
      </w:r>
      <w:r>
        <w:rPr>
          <w:noProof/>
        </w:rPr>
        <w:drawing>
          <wp:anchor distT="19050" distB="19050" distL="19050" distR="19050" simplePos="0" relativeHeight="251658240" behindDoc="0" locked="0" layoutInCell="0" hidden="0" allowOverlap="0">
            <wp:simplePos x="0" y="0"/>
            <wp:positionH relativeFrom="margin">
              <wp:posOffset>2389505</wp:posOffset>
            </wp:positionH>
            <wp:positionV relativeFrom="paragraph">
              <wp:posOffset>1311275</wp:posOffset>
            </wp:positionV>
            <wp:extent cx="2024380" cy="2835275"/>
            <wp:effectExtent l="0" t="0" r="0" b="0"/>
            <wp:wrapSquare wrapText="bothSides" distT="19050" distB="19050" distL="19050" distR="19050"/>
            <wp:docPr id="1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283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F4BF8" w:rsidRDefault="006F4BF8">
      <w:pPr>
        <w:ind w:firstLine="284"/>
        <w:contextualSpacing w:val="0"/>
      </w:pPr>
    </w:p>
    <w:p w:rsidR="006F4BF8" w:rsidRDefault="008B19E8">
      <w:pPr>
        <w:numPr>
          <w:ilvl w:val="0"/>
          <w:numId w:val="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 </w:t>
      </w:r>
      <w:r>
        <w:rPr>
          <w:rFonts w:ascii="Times New Roman" w:eastAsia="Times New Roman" w:hAnsi="Times New Roman" w:cs="Times New Roman"/>
          <w:b/>
          <w:sz w:val="22"/>
        </w:rPr>
        <w:t>рисунке 3</w:t>
      </w:r>
      <w:r>
        <w:rPr>
          <w:rFonts w:ascii="Times New Roman" w:eastAsia="Times New Roman" w:hAnsi="Times New Roman" w:cs="Times New Roman"/>
          <w:sz w:val="22"/>
        </w:rPr>
        <w:t xml:space="preserve"> представлена схема сети, которую необходимо собрать.</w:t>
      </w:r>
    </w:p>
    <w:p w:rsidR="006F4BF8" w:rsidRDefault="008B19E8">
      <w:pPr>
        <w:numPr>
          <w:ilvl w:val="0"/>
          <w:numId w:val="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Составить </w:t>
      </w:r>
      <w:r>
        <w:rPr>
          <w:rFonts w:ascii="Times New Roman" w:eastAsia="Times New Roman" w:hAnsi="Times New Roman" w:cs="Times New Roman"/>
          <w:b/>
          <w:sz w:val="22"/>
        </w:rPr>
        <w:t>план сети</w:t>
      </w:r>
      <w:r>
        <w:rPr>
          <w:rFonts w:ascii="Times New Roman" w:eastAsia="Times New Roman" w:hAnsi="Times New Roman" w:cs="Times New Roman"/>
          <w:sz w:val="22"/>
        </w:rPr>
        <w:t xml:space="preserve">, определив и отметив на плане стандарты соединений. </w:t>
      </w:r>
    </w:p>
    <w:p w:rsidR="006F4BF8" w:rsidRDefault="008B19E8">
      <w:pPr>
        <w:numPr>
          <w:ilvl w:val="0"/>
          <w:numId w:val="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Используя монтажный инструмент, собрать сеть.</w:t>
      </w:r>
    </w:p>
    <w:p w:rsidR="006F4BF8" w:rsidRDefault="008B19E8">
      <w:pPr>
        <w:numPr>
          <w:ilvl w:val="0"/>
          <w:numId w:val="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Соединить два компьютера собранной сетью. Признаком наличия соединения будут горящи</w:t>
      </w:r>
      <w:r>
        <w:rPr>
          <w:rFonts w:ascii="Times New Roman" w:eastAsia="Times New Roman" w:hAnsi="Times New Roman" w:cs="Times New Roman"/>
          <w:sz w:val="22"/>
        </w:rPr>
        <w:t xml:space="preserve">е </w:t>
      </w:r>
      <w:r>
        <w:rPr>
          <w:rFonts w:ascii="Times New Roman" w:eastAsia="Times New Roman" w:hAnsi="Times New Roman" w:cs="Times New Roman"/>
          <w:b/>
          <w:sz w:val="22"/>
        </w:rPr>
        <w:t>индикаторы Link</w:t>
      </w:r>
      <w:r>
        <w:rPr>
          <w:rFonts w:ascii="Times New Roman" w:eastAsia="Times New Roman" w:hAnsi="Times New Roman" w:cs="Times New Roman"/>
          <w:sz w:val="22"/>
        </w:rPr>
        <w:t xml:space="preserve"> на сетевых адаптерах.</w:t>
      </w:r>
    </w:p>
    <w:p w:rsidR="006F4BF8" w:rsidRDefault="008B19E8">
      <w:pPr>
        <w:numPr>
          <w:ilvl w:val="0"/>
          <w:numId w:val="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случае если сеть не работает, использовать кабельный тестер для </w:t>
      </w:r>
      <w:r>
        <w:rPr>
          <w:rFonts w:ascii="Times New Roman" w:eastAsia="Times New Roman" w:hAnsi="Times New Roman" w:cs="Times New Roman"/>
          <w:b/>
          <w:sz w:val="22"/>
        </w:rPr>
        <w:t>локализации неисправностей</w:t>
      </w:r>
      <w:r>
        <w:rPr>
          <w:rFonts w:ascii="Times New Roman" w:eastAsia="Times New Roman" w:hAnsi="Times New Roman" w:cs="Times New Roman"/>
          <w:sz w:val="22"/>
        </w:rPr>
        <w:t>.                       Рисунок 3</w:t>
      </w:r>
    </w:p>
    <w:p w:rsidR="006F4BF8" w:rsidRDefault="006F4BF8">
      <w:pPr>
        <w:ind w:firstLine="284"/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2. Разработка плана кабельной системы этажа (в соответствии с введенными стандартам</w:t>
      </w:r>
      <w:r>
        <w:rPr>
          <w:rFonts w:ascii="Times New Roman" w:eastAsia="Times New Roman" w:hAnsi="Times New Roman" w:cs="Times New Roman"/>
          <w:b/>
          <w:sz w:val="22"/>
          <w:u w:val="single"/>
        </w:rPr>
        <w:t>и)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Руководствуясь </w:t>
      </w:r>
      <w:r>
        <w:rPr>
          <w:rFonts w:ascii="Times New Roman" w:eastAsia="Times New Roman" w:hAnsi="Times New Roman" w:cs="Times New Roman"/>
          <w:b/>
          <w:sz w:val="22"/>
        </w:rPr>
        <w:t>файлом</w:t>
      </w:r>
      <w:r>
        <w:rPr>
          <w:rFonts w:ascii="Times New Roman" w:eastAsia="Times New Roman" w:hAnsi="Times New Roman" w:cs="Times New Roman"/>
          <w:sz w:val="22"/>
        </w:rPr>
        <w:t xml:space="preserve"> «Пример выполненного задания» и положениями из </w:t>
      </w:r>
      <w:r>
        <w:rPr>
          <w:rFonts w:ascii="Times New Roman" w:eastAsia="Times New Roman" w:hAnsi="Times New Roman" w:cs="Times New Roman"/>
          <w:b/>
          <w:sz w:val="22"/>
        </w:rPr>
        <w:t>СНИП 2.09.04-87</w:t>
      </w:r>
      <w:r>
        <w:rPr>
          <w:rFonts w:ascii="Times New Roman" w:eastAsia="Times New Roman" w:hAnsi="Times New Roman" w:cs="Times New Roman"/>
          <w:sz w:val="22"/>
        </w:rPr>
        <w:t xml:space="preserve">, по данному плану помещения определить положение сетевых розеток (локальная сеть, телефония). Исходя из соответствующих </w:t>
      </w:r>
      <w:r>
        <w:rPr>
          <w:rFonts w:ascii="Times New Roman" w:eastAsia="Times New Roman" w:hAnsi="Times New Roman" w:cs="Times New Roman"/>
          <w:b/>
          <w:sz w:val="22"/>
        </w:rPr>
        <w:t>стандартов</w:t>
      </w:r>
      <w:r>
        <w:rPr>
          <w:rFonts w:ascii="Times New Roman" w:eastAsia="Times New Roman" w:hAnsi="Times New Roman" w:cs="Times New Roman"/>
          <w:sz w:val="22"/>
        </w:rPr>
        <w:t>, составить схему проводки кабелей, ус</w:t>
      </w:r>
      <w:r>
        <w:rPr>
          <w:rFonts w:ascii="Times New Roman" w:eastAsia="Times New Roman" w:hAnsi="Times New Roman" w:cs="Times New Roman"/>
          <w:sz w:val="22"/>
        </w:rPr>
        <w:t>тановки розеток, а также таблицу спецификаций материалов.</w:t>
      </w:r>
    </w:p>
    <w:p w:rsidR="006F4BF8" w:rsidRDefault="006F4BF8">
      <w:pPr>
        <w:ind w:firstLine="284"/>
        <w:contextualSpacing w:val="0"/>
        <w:jc w:val="both"/>
      </w:pPr>
    </w:p>
    <w:p w:rsidR="006F4BF8" w:rsidRDefault="008B19E8">
      <w:r>
        <w:br w:type="page"/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lastRenderedPageBreak/>
        <w:t>Содержание отчёта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отчёте необходимо предоставить результат выполнения части 2, с использованием пакета </w:t>
      </w:r>
      <w:r>
        <w:rPr>
          <w:rFonts w:ascii="Times New Roman" w:eastAsia="Times New Roman" w:hAnsi="Times New Roman" w:cs="Times New Roman"/>
          <w:b/>
          <w:sz w:val="22"/>
        </w:rPr>
        <w:t>Microsoft Visio,</w:t>
      </w:r>
      <w:r>
        <w:rPr>
          <w:rFonts w:ascii="Times New Roman" w:eastAsia="Times New Roman" w:hAnsi="Times New Roman" w:cs="Times New Roman"/>
          <w:sz w:val="22"/>
        </w:rPr>
        <w:t xml:space="preserve"> и ответы на контрольные вопросы. </w:t>
      </w:r>
      <w:r>
        <w:rPr>
          <w:rFonts w:ascii="Times New Roman" w:eastAsia="Times New Roman" w:hAnsi="Times New Roman" w:cs="Times New Roman"/>
          <w:b/>
          <w:sz w:val="22"/>
        </w:rPr>
        <w:t>Документ</w:t>
      </w:r>
      <w:r>
        <w:rPr>
          <w:rFonts w:ascii="Times New Roman" w:eastAsia="Times New Roman" w:hAnsi="Times New Roman" w:cs="Times New Roman"/>
          <w:sz w:val="22"/>
        </w:rPr>
        <w:t xml:space="preserve"> Visio должен содержать страницы</w:t>
      </w:r>
      <w:r>
        <w:rPr>
          <w:rFonts w:ascii="Times New Roman" w:eastAsia="Times New Roman" w:hAnsi="Times New Roman" w:cs="Times New Roman"/>
          <w:sz w:val="22"/>
        </w:rPr>
        <w:t xml:space="preserve">: </w:t>
      </w:r>
    </w:p>
    <w:p w:rsidR="006F4BF8" w:rsidRDefault="008B19E8">
      <w:pPr>
        <w:numPr>
          <w:ilvl w:val="0"/>
          <w:numId w:val="4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Титульный лист; </w:t>
      </w:r>
    </w:p>
    <w:p w:rsidR="006F4BF8" w:rsidRDefault="008B19E8">
      <w:pPr>
        <w:numPr>
          <w:ilvl w:val="0"/>
          <w:numId w:val="4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Пояснительная записка; </w:t>
      </w:r>
    </w:p>
    <w:p w:rsidR="006F4BF8" w:rsidRDefault="008B19E8">
      <w:pPr>
        <w:numPr>
          <w:ilvl w:val="0"/>
          <w:numId w:val="4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Общие данные; </w:t>
      </w:r>
    </w:p>
    <w:p w:rsidR="006F4BF8" w:rsidRDefault="008B19E8">
      <w:pPr>
        <w:numPr>
          <w:ilvl w:val="0"/>
          <w:numId w:val="4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Схема размещения розеток; </w:t>
      </w:r>
    </w:p>
    <w:p w:rsidR="006F4BF8" w:rsidRDefault="008B19E8">
      <w:pPr>
        <w:numPr>
          <w:ilvl w:val="0"/>
          <w:numId w:val="4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Схема установки оборудования и монтажа розетки; </w:t>
      </w:r>
    </w:p>
    <w:p w:rsidR="006F4BF8" w:rsidRDefault="008B19E8">
      <w:pPr>
        <w:numPr>
          <w:ilvl w:val="0"/>
          <w:numId w:val="4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Таблица соединений; </w:t>
      </w:r>
    </w:p>
    <w:p w:rsidR="006F4BF8" w:rsidRDefault="008B19E8">
      <w:pPr>
        <w:numPr>
          <w:ilvl w:val="0"/>
          <w:numId w:val="4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Спецификация материалов.</w:t>
      </w:r>
    </w:p>
    <w:p w:rsidR="006F4BF8" w:rsidRDefault="006F4BF8">
      <w:pPr>
        <w:contextualSpacing w:val="0"/>
        <w:jc w:val="both"/>
      </w:pPr>
    </w:p>
    <w:p w:rsidR="006F4BF8" w:rsidRDefault="008B19E8">
      <w:pPr>
        <w:ind w:left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Примечание:</w:t>
      </w:r>
      <w:r>
        <w:rPr>
          <w:rFonts w:ascii="Times New Roman" w:eastAsia="Times New Roman" w:hAnsi="Times New Roman" w:cs="Times New Roman"/>
          <w:sz w:val="22"/>
        </w:rPr>
        <w:t xml:space="preserve"> форма выполнения данных страниц приведена в файле «Пример выполненного задания».</w:t>
      </w:r>
    </w:p>
    <w:p w:rsidR="006F4BF8" w:rsidRDefault="006F4BF8">
      <w:pPr>
        <w:ind w:left="284"/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Контрольные вопросы</w:t>
      </w:r>
      <w:r>
        <w:rPr>
          <w:rFonts w:ascii="Times New Roman" w:eastAsia="Times New Roman" w:hAnsi="Times New Roman" w:cs="Times New Roman"/>
          <w:sz w:val="22"/>
        </w:rPr>
        <w:t>:</w:t>
      </w:r>
    </w:p>
    <w:p w:rsidR="006F4BF8" w:rsidRDefault="008B19E8">
      <w:pPr>
        <w:numPr>
          <w:ilvl w:val="0"/>
          <w:numId w:val="7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Зачем нужна смена стандартов при соединении однородных устройств?</w:t>
      </w:r>
    </w:p>
    <w:p w:rsidR="006F4BF8" w:rsidRDefault="008B19E8">
      <w:pPr>
        <w:numPr>
          <w:ilvl w:val="0"/>
          <w:numId w:val="7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Чем отличаются стандарты витой пары категорий 5, 5e, 6, 7.</w:t>
      </w:r>
    </w:p>
    <w:p w:rsidR="006F4BF8" w:rsidRDefault="008B19E8">
      <w:pPr>
        <w:numPr>
          <w:ilvl w:val="0"/>
          <w:numId w:val="7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Заполнить таблицу параметро</w:t>
      </w:r>
      <w:r>
        <w:rPr>
          <w:rFonts w:ascii="Times New Roman" w:eastAsia="Times New Roman" w:hAnsi="Times New Roman" w:cs="Times New Roman"/>
          <w:sz w:val="22"/>
        </w:rPr>
        <w:t>в кабельных сегментов в соответствии с их типом и назначением:</w:t>
      </w:r>
    </w:p>
    <w:tbl>
      <w:tblPr>
        <w:tblStyle w:val="a7"/>
        <w:tblW w:w="65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718"/>
        <w:gridCol w:w="1862"/>
        <w:gridCol w:w="1388"/>
        <w:gridCol w:w="1555"/>
      </w:tblGrid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8" w:type="dxa"/>
            <w:tcMar>
              <w:left w:w="0" w:type="dxa"/>
              <w:right w:w="0" w:type="dxa"/>
            </w:tcMar>
            <w:vAlign w:val="center"/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Тип кабеля</w:t>
            </w:r>
          </w:p>
        </w:tc>
        <w:tc>
          <w:tcPr>
            <w:tcW w:w="1862" w:type="dxa"/>
            <w:tcMar>
              <w:left w:w="0" w:type="dxa"/>
              <w:right w:w="0" w:type="dxa"/>
            </w:tcMar>
            <w:vAlign w:val="center"/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Названия стандартов, регламентирующих применение данных линий связи (ISO/IEC)</w:t>
            </w:r>
          </w:p>
        </w:tc>
        <w:tc>
          <w:tcPr>
            <w:tcW w:w="1388" w:type="dxa"/>
            <w:tcMar>
              <w:left w:w="0" w:type="dxa"/>
              <w:right w:w="0" w:type="dxa"/>
            </w:tcMar>
            <w:vAlign w:val="center"/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Основные области применения</w:t>
            </w:r>
          </w:p>
        </w:tc>
        <w:tc>
          <w:tcPr>
            <w:tcW w:w="1555" w:type="dxa"/>
            <w:tcMar>
              <w:left w:w="0" w:type="dxa"/>
              <w:right w:w="0" w:type="dxa"/>
            </w:tcMar>
            <w:vAlign w:val="center"/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Максимальная длина кабельного сегмента (без использования повторителя)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8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Коаксиальный кабель</w:t>
            </w:r>
          </w:p>
        </w:tc>
        <w:tc>
          <w:tcPr>
            <w:tcW w:w="1862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  <w:tc>
          <w:tcPr>
            <w:tcW w:w="1388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  <w:tc>
          <w:tcPr>
            <w:tcW w:w="1555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8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Оптоволоконный кабель</w:t>
            </w:r>
          </w:p>
        </w:tc>
        <w:tc>
          <w:tcPr>
            <w:tcW w:w="1862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  <w:tc>
          <w:tcPr>
            <w:tcW w:w="1388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  <w:tc>
          <w:tcPr>
            <w:tcW w:w="1555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8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Витая пара категории 5</w:t>
            </w:r>
          </w:p>
        </w:tc>
        <w:tc>
          <w:tcPr>
            <w:tcW w:w="1862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  <w:tc>
          <w:tcPr>
            <w:tcW w:w="1388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  <w:tc>
          <w:tcPr>
            <w:tcW w:w="1555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8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Витая пара категории 5е</w:t>
            </w:r>
          </w:p>
        </w:tc>
        <w:tc>
          <w:tcPr>
            <w:tcW w:w="1862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  <w:tc>
          <w:tcPr>
            <w:tcW w:w="1388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  <w:tc>
          <w:tcPr>
            <w:tcW w:w="1555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8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Витая пара категории 6</w:t>
            </w:r>
          </w:p>
        </w:tc>
        <w:tc>
          <w:tcPr>
            <w:tcW w:w="1862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  <w:tc>
          <w:tcPr>
            <w:tcW w:w="1388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  <w:tc>
          <w:tcPr>
            <w:tcW w:w="1555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8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Витая пара категории 7</w:t>
            </w:r>
          </w:p>
        </w:tc>
        <w:tc>
          <w:tcPr>
            <w:tcW w:w="1862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  <w:tc>
          <w:tcPr>
            <w:tcW w:w="1388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  <w:tc>
          <w:tcPr>
            <w:tcW w:w="1555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  <w:jc w:val="center"/>
            </w:pPr>
          </w:p>
        </w:tc>
      </w:tr>
    </w:tbl>
    <w:p w:rsidR="006F4BF8" w:rsidRDefault="006F4BF8">
      <w:pPr>
        <w:ind w:left="644"/>
        <w:contextualSpacing w:val="0"/>
        <w:jc w:val="both"/>
      </w:pPr>
    </w:p>
    <w:p w:rsidR="006F4BF8" w:rsidRDefault="006F4BF8">
      <w:pPr>
        <w:contextualSpacing w:val="0"/>
        <w:jc w:val="both"/>
      </w:pPr>
    </w:p>
    <w:p w:rsidR="006F4BF8" w:rsidRDefault="008B19E8">
      <w:pPr>
        <w:spacing w:before="360"/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Практическая работа №2.</w:t>
      </w:r>
    </w:p>
    <w:p w:rsidR="006F4BF8" w:rsidRDefault="008B19E8">
      <w:pPr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Консольные утилиты настройки сетевых компонентов в</w:t>
      </w:r>
    </w:p>
    <w:p w:rsidR="006F4BF8" w:rsidRDefault="008B19E8">
      <w:pPr>
        <w:spacing w:after="240"/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MS Windows 2000/XP/2003 и Linux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Цель работы: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F4BF8" w:rsidRDefault="008B19E8">
      <w:pPr>
        <w:numPr>
          <w:ilvl w:val="0"/>
          <w:numId w:val="6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Получить практические навыки по работе со средой виртуализации </w:t>
      </w:r>
      <w:r>
        <w:rPr>
          <w:rFonts w:ascii="Times New Roman" w:eastAsia="Times New Roman" w:hAnsi="Times New Roman" w:cs="Times New Roman"/>
          <w:b/>
          <w:sz w:val="22"/>
        </w:rPr>
        <w:t>ORACLE Virtual Box</w:t>
      </w:r>
      <w:r>
        <w:rPr>
          <w:rFonts w:ascii="Times New Roman" w:eastAsia="Times New Roman" w:hAnsi="Times New Roman" w:cs="Times New Roman"/>
          <w:sz w:val="22"/>
        </w:rPr>
        <w:t>;</w:t>
      </w:r>
    </w:p>
    <w:p w:rsidR="006F4BF8" w:rsidRDefault="008B19E8">
      <w:pPr>
        <w:numPr>
          <w:ilvl w:val="0"/>
          <w:numId w:val="6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Получить практические навыки по конфигурированию сети в операционных системах </w:t>
      </w:r>
      <w:r>
        <w:rPr>
          <w:rFonts w:ascii="Times New Roman" w:eastAsia="Times New Roman" w:hAnsi="Times New Roman" w:cs="Times New Roman"/>
          <w:b/>
          <w:sz w:val="22"/>
        </w:rPr>
        <w:t>Windows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Linux</w:t>
      </w:r>
      <w:r>
        <w:rPr>
          <w:rFonts w:ascii="Times New Roman" w:eastAsia="Times New Roman" w:hAnsi="Times New Roman" w:cs="Times New Roman"/>
          <w:sz w:val="22"/>
        </w:rPr>
        <w:t>;</w:t>
      </w:r>
    </w:p>
    <w:p w:rsidR="006F4BF8" w:rsidRDefault="008B19E8">
      <w:pPr>
        <w:numPr>
          <w:ilvl w:val="0"/>
          <w:numId w:val="6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Ознакомиться с утилитами командной строки, предназначенными для диагностики и настройки сети;</w:t>
      </w:r>
    </w:p>
    <w:p w:rsidR="006F4BF8" w:rsidRDefault="008B19E8">
      <w:pPr>
        <w:numPr>
          <w:ilvl w:val="0"/>
          <w:numId w:val="6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Ознакомиться с форматом записи пути до сетевого ресурса </w:t>
      </w:r>
      <w:r>
        <w:rPr>
          <w:rFonts w:ascii="Times New Roman" w:eastAsia="Times New Roman" w:hAnsi="Times New Roman" w:cs="Times New Roman"/>
          <w:b/>
          <w:sz w:val="22"/>
        </w:rPr>
        <w:t>UNC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6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Разработать </w:t>
      </w:r>
      <w:r>
        <w:rPr>
          <w:rFonts w:ascii="Times New Roman" w:eastAsia="Times New Roman" w:hAnsi="Times New Roman" w:cs="Times New Roman"/>
          <w:b/>
          <w:sz w:val="22"/>
        </w:rPr>
        <w:t>исполняемые файлы</w:t>
      </w:r>
      <w:r>
        <w:rPr>
          <w:rFonts w:ascii="Times New Roman" w:eastAsia="Times New Roman" w:hAnsi="Times New Roman" w:cs="Times New Roman"/>
          <w:sz w:val="22"/>
        </w:rPr>
        <w:t>, конфигурирующие сетевой интерфейс по заданным параметрам;</w:t>
      </w:r>
    </w:p>
    <w:p w:rsidR="006F4BF8" w:rsidRDefault="006F4BF8">
      <w:pPr>
        <w:ind w:firstLine="284"/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Необходимо:</w:t>
      </w:r>
      <w:r>
        <w:rPr>
          <w:rFonts w:ascii="Times New Roman" w:eastAsia="Times New Roman" w:hAnsi="Times New Roman" w:cs="Times New Roman"/>
          <w:b/>
          <w:sz w:val="22"/>
          <w:u w:val="single"/>
        </w:rPr>
        <w:t xml:space="preserve"> </w:t>
      </w:r>
    </w:p>
    <w:p w:rsidR="006F4BF8" w:rsidRDefault="008B19E8">
      <w:pPr>
        <w:numPr>
          <w:ilvl w:val="0"/>
          <w:numId w:val="4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Установленная на компьютере среда виртуализации </w:t>
      </w:r>
      <w:r>
        <w:rPr>
          <w:rFonts w:ascii="Times New Roman" w:eastAsia="Times New Roman" w:hAnsi="Times New Roman" w:cs="Times New Roman"/>
          <w:b/>
          <w:sz w:val="22"/>
        </w:rPr>
        <w:t>ORACLE Virtual Box</w:t>
      </w:r>
    </w:p>
    <w:p w:rsidR="006F4BF8" w:rsidRDefault="008B19E8">
      <w:pPr>
        <w:numPr>
          <w:ilvl w:val="0"/>
          <w:numId w:val="4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Образы виртуальных жёстких дисков операционных систем </w:t>
      </w:r>
      <w:r>
        <w:rPr>
          <w:rFonts w:ascii="Times New Roman" w:eastAsia="Times New Roman" w:hAnsi="Times New Roman" w:cs="Times New Roman"/>
          <w:b/>
          <w:sz w:val="22"/>
        </w:rPr>
        <w:t>Windows 2003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Linux</w:t>
      </w:r>
    </w:p>
    <w:p w:rsidR="006F4BF8" w:rsidRDefault="006F4BF8">
      <w:pPr>
        <w:ind w:firstLine="284"/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Краткие теоретические сведения: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Не смотря на то, что в состав современных операционных систем входят утилиты ко</w:t>
      </w:r>
      <w:r>
        <w:rPr>
          <w:rFonts w:ascii="Times New Roman" w:eastAsia="Times New Roman" w:hAnsi="Times New Roman" w:cs="Times New Roman"/>
          <w:sz w:val="22"/>
        </w:rPr>
        <w:t>нфигурирования сети с графическим интерфейсом, задачи по диагностике и настройке сети удобнее решать с помощью консольных утилит.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MS Windows к этим утилитам относят:</w:t>
      </w:r>
    </w:p>
    <w:p w:rsidR="006F4BF8" w:rsidRDefault="008B19E8">
      <w:pPr>
        <w:numPr>
          <w:ilvl w:val="0"/>
          <w:numId w:val="17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Ipconfig</w:t>
      </w:r>
      <w:r>
        <w:rPr>
          <w:rFonts w:ascii="Times New Roman" w:eastAsia="Times New Roman" w:hAnsi="Times New Roman" w:cs="Times New Roman"/>
          <w:sz w:val="22"/>
        </w:rPr>
        <w:t xml:space="preserve"> – утилита отображения конфигурации IP,</w:t>
      </w:r>
    </w:p>
    <w:p w:rsidR="006F4BF8" w:rsidRDefault="008B19E8">
      <w:pPr>
        <w:numPr>
          <w:ilvl w:val="0"/>
          <w:numId w:val="17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Ping</w:t>
      </w:r>
      <w:r>
        <w:rPr>
          <w:rFonts w:ascii="Times New Roman" w:eastAsia="Times New Roman" w:hAnsi="Times New Roman" w:cs="Times New Roman"/>
          <w:sz w:val="22"/>
        </w:rPr>
        <w:t xml:space="preserve"> – утилита диагностики сетевого соединения,</w:t>
      </w:r>
    </w:p>
    <w:p w:rsidR="006F4BF8" w:rsidRDefault="008B19E8">
      <w:pPr>
        <w:numPr>
          <w:ilvl w:val="0"/>
          <w:numId w:val="17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Net</w:t>
      </w:r>
      <w:r>
        <w:rPr>
          <w:rFonts w:ascii="Times New Roman" w:eastAsia="Times New Roman" w:hAnsi="Times New Roman" w:cs="Times New Roman"/>
          <w:sz w:val="22"/>
        </w:rPr>
        <w:t xml:space="preserve"> – комплекс утилит для работы с сетью Microsoft, Netsh – утилита настройки всего стека протоколов MS Windows.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Справку по утилитам командной строки можно получить так: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</w:rPr>
        <w:t>command_name /?</w:t>
      </w:r>
      <w:r>
        <w:rPr>
          <w:rFonts w:ascii="Times New Roman" w:eastAsia="Times New Roman" w:hAnsi="Times New Roman" w:cs="Times New Roman"/>
          <w:sz w:val="22"/>
        </w:rPr>
        <w:t xml:space="preserve"> , а по команде net так: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net help имя_директивы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</w:rPr>
        <w:t>Linux – UNIX-подобная</w:t>
      </w:r>
      <w:r>
        <w:rPr>
          <w:rFonts w:ascii="Times New Roman" w:eastAsia="Times New Roman" w:hAnsi="Times New Roman" w:cs="Times New Roman"/>
          <w:sz w:val="22"/>
        </w:rPr>
        <w:t xml:space="preserve">, многозадачная операционная система. </w:t>
      </w:r>
      <w:r>
        <w:rPr>
          <w:rFonts w:ascii="Times New Roman" w:eastAsia="Times New Roman" w:hAnsi="Times New Roman" w:cs="Times New Roman"/>
          <w:sz w:val="22"/>
        </w:rPr>
        <w:lastRenderedPageBreak/>
        <w:t xml:space="preserve">Основным для нее является </w:t>
      </w:r>
      <w:r>
        <w:rPr>
          <w:rFonts w:ascii="Times New Roman" w:eastAsia="Times New Roman" w:hAnsi="Times New Roman" w:cs="Times New Roman"/>
          <w:b/>
          <w:sz w:val="22"/>
        </w:rPr>
        <w:t>текстовый интерфейс</w:t>
      </w:r>
      <w:r>
        <w:rPr>
          <w:rFonts w:ascii="Times New Roman" w:eastAsia="Times New Roman" w:hAnsi="Times New Roman" w:cs="Times New Roman"/>
          <w:sz w:val="22"/>
        </w:rPr>
        <w:t xml:space="preserve">, хотя для Linux разработаны (или портированы) графические оболочки, такие как </w:t>
      </w:r>
      <w:r>
        <w:rPr>
          <w:rFonts w:ascii="Times New Roman" w:eastAsia="Times New Roman" w:hAnsi="Times New Roman" w:cs="Times New Roman"/>
          <w:b/>
          <w:sz w:val="22"/>
        </w:rPr>
        <w:t xml:space="preserve">KDE </w:t>
      </w:r>
      <w:r>
        <w:rPr>
          <w:rFonts w:ascii="Times New Roman" w:eastAsia="Times New Roman" w:hAnsi="Times New Roman" w:cs="Times New Roman"/>
          <w:sz w:val="22"/>
        </w:rPr>
        <w:t xml:space="preserve">или </w:t>
      </w:r>
      <w:r>
        <w:rPr>
          <w:rFonts w:ascii="Times New Roman" w:eastAsia="Times New Roman" w:hAnsi="Times New Roman" w:cs="Times New Roman"/>
          <w:b/>
          <w:sz w:val="22"/>
        </w:rPr>
        <w:t>Gnome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Linux запускаются </w:t>
      </w:r>
      <w:r>
        <w:rPr>
          <w:rFonts w:ascii="Times New Roman" w:eastAsia="Times New Roman" w:hAnsi="Times New Roman" w:cs="Times New Roman"/>
          <w:b/>
          <w:sz w:val="22"/>
        </w:rPr>
        <w:t>несколько</w:t>
      </w:r>
      <w:r>
        <w:rPr>
          <w:rFonts w:ascii="Times New Roman" w:eastAsia="Times New Roman" w:hAnsi="Times New Roman" w:cs="Times New Roman"/>
          <w:sz w:val="22"/>
        </w:rPr>
        <w:t xml:space="preserve"> кон</w:t>
      </w:r>
      <w:r>
        <w:rPr>
          <w:rFonts w:ascii="Times New Roman" w:eastAsia="Times New Roman" w:hAnsi="Times New Roman" w:cs="Times New Roman"/>
          <w:sz w:val="22"/>
        </w:rPr>
        <w:t xml:space="preserve">солей, переключаться между которыми можно по кнопкам </w:t>
      </w:r>
      <w:r>
        <w:rPr>
          <w:rFonts w:ascii="Times New Roman" w:eastAsia="Times New Roman" w:hAnsi="Times New Roman" w:cs="Times New Roman"/>
          <w:b/>
          <w:sz w:val="22"/>
        </w:rPr>
        <w:t>Alt + Ctrl + F1</w:t>
      </w:r>
      <w:r>
        <w:rPr>
          <w:rFonts w:ascii="Times New Roman" w:eastAsia="Times New Roman" w:hAnsi="Times New Roman" w:cs="Times New Roman"/>
          <w:sz w:val="22"/>
        </w:rPr>
        <w:t xml:space="preserve"> для перовой консоли, </w:t>
      </w:r>
      <w:r>
        <w:rPr>
          <w:rFonts w:ascii="Times New Roman" w:eastAsia="Times New Roman" w:hAnsi="Times New Roman" w:cs="Times New Roman"/>
          <w:b/>
          <w:sz w:val="22"/>
        </w:rPr>
        <w:t>Alt + Ctrl + F2</w:t>
      </w:r>
      <w:r>
        <w:rPr>
          <w:rFonts w:ascii="Times New Roman" w:eastAsia="Times New Roman" w:hAnsi="Times New Roman" w:cs="Times New Roman"/>
          <w:sz w:val="22"/>
        </w:rPr>
        <w:t xml:space="preserve"> для второй и т.д.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Краткую справку по каждой команде можно получить с помощью команды </w:t>
      </w:r>
      <w:r>
        <w:rPr>
          <w:rFonts w:ascii="Times New Roman" w:eastAsia="Times New Roman" w:hAnsi="Times New Roman" w:cs="Times New Roman"/>
          <w:b/>
          <w:sz w:val="22"/>
        </w:rPr>
        <w:t>man</w:t>
      </w:r>
      <w:r>
        <w:rPr>
          <w:rFonts w:ascii="Times New Roman" w:eastAsia="Times New Roman" w:hAnsi="Times New Roman" w:cs="Times New Roman"/>
          <w:sz w:val="22"/>
        </w:rPr>
        <w:t xml:space="preserve">, краткую с помощью ключа </w:t>
      </w:r>
      <w:r>
        <w:rPr>
          <w:rFonts w:ascii="Times New Roman" w:eastAsia="Times New Roman" w:hAnsi="Times New Roman" w:cs="Times New Roman"/>
          <w:b/>
          <w:sz w:val="22"/>
        </w:rPr>
        <w:t>–h (--help)</w:t>
      </w:r>
      <w:r>
        <w:rPr>
          <w:rFonts w:ascii="Times New Roman" w:eastAsia="Times New Roman" w:hAnsi="Times New Roman" w:cs="Times New Roman"/>
          <w:sz w:val="22"/>
        </w:rPr>
        <w:t xml:space="preserve">. Например: </w:t>
      </w:r>
      <w:r>
        <w:rPr>
          <w:rFonts w:ascii="Times New Roman" w:eastAsia="Times New Roman" w:hAnsi="Times New Roman" w:cs="Times New Roman"/>
          <w:b/>
          <w:sz w:val="22"/>
        </w:rPr>
        <w:t>man ifconfig</w:t>
      </w:r>
      <w:r>
        <w:rPr>
          <w:rFonts w:ascii="Times New Roman" w:eastAsia="Times New Roman" w:hAnsi="Times New Roman" w:cs="Times New Roman"/>
          <w:sz w:val="22"/>
        </w:rPr>
        <w:t xml:space="preserve">. Также полезными для получения справки могут оказаться команды </w:t>
      </w:r>
      <w:r>
        <w:rPr>
          <w:rFonts w:ascii="Times New Roman" w:eastAsia="Times New Roman" w:hAnsi="Times New Roman" w:cs="Times New Roman"/>
          <w:b/>
          <w:sz w:val="22"/>
        </w:rPr>
        <w:t>apropos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whatis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Linux, не смотря на то, что в разных дистрибутивах методы хранения конфигурационной информации разнятся, утилиты настройки сети идентичны:</w:t>
      </w:r>
    </w:p>
    <w:p w:rsidR="006F4BF8" w:rsidRDefault="008B19E8">
      <w:pPr>
        <w:numPr>
          <w:ilvl w:val="0"/>
          <w:numId w:val="16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ifconfig</w:t>
      </w:r>
      <w:r>
        <w:rPr>
          <w:rFonts w:ascii="Times New Roman" w:eastAsia="Times New Roman" w:hAnsi="Times New Roman" w:cs="Times New Roman"/>
          <w:sz w:val="22"/>
        </w:rPr>
        <w:t xml:space="preserve"> – отображение настроек и</w:t>
      </w:r>
      <w:r>
        <w:rPr>
          <w:rFonts w:ascii="Times New Roman" w:eastAsia="Times New Roman" w:hAnsi="Times New Roman" w:cs="Times New Roman"/>
          <w:sz w:val="22"/>
        </w:rPr>
        <w:t xml:space="preserve"> конфигурирование сети,</w:t>
      </w:r>
    </w:p>
    <w:p w:rsidR="006F4BF8" w:rsidRDefault="008B19E8">
      <w:pPr>
        <w:numPr>
          <w:ilvl w:val="0"/>
          <w:numId w:val="16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route</w:t>
      </w:r>
      <w:r>
        <w:rPr>
          <w:rFonts w:ascii="Times New Roman" w:eastAsia="Times New Roman" w:hAnsi="Times New Roman" w:cs="Times New Roman"/>
          <w:sz w:val="22"/>
        </w:rPr>
        <w:t xml:space="preserve"> – управление таблицей маршрутизации (и, соответственно, настройками шлюза по умолчанию).</w:t>
      </w:r>
    </w:p>
    <w:p w:rsidR="006F4BF8" w:rsidRDefault="008B19E8">
      <w:pPr>
        <w:numPr>
          <w:ilvl w:val="0"/>
          <w:numId w:val="16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настройки </w:t>
      </w:r>
      <w:r>
        <w:rPr>
          <w:rFonts w:ascii="Times New Roman" w:eastAsia="Times New Roman" w:hAnsi="Times New Roman" w:cs="Times New Roman"/>
          <w:b/>
          <w:sz w:val="22"/>
        </w:rPr>
        <w:t>DNS</w:t>
      </w:r>
      <w:r>
        <w:rPr>
          <w:rFonts w:ascii="Times New Roman" w:eastAsia="Times New Roman" w:hAnsi="Times New Roman" w:cs="Times New Roman"/>
          <w:sz w:val="22"/>
        </w:rPr>
        <w:t xml:space="preserve"> хранятся в текстовом файле </w:t>
      </w:r>
      <w:r>
        <w:rPr>
          <w:rFonts w:ascii="Times New Roman" w:eastAsia="Times New Roman" w:hAnsi="Times New Roman" w:cs="Times New Roman"/>
          <w:b/>
          <w:sz w:val="22"/>
        </w:rPr>
        <w:t>/etc/resolv.conf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Сетевые интерфейсы в Linux именуются (для сетей Ethernet) </w:t>
      </w:r>
      <w:r>
        <w:rPr>
          <w:rFonts w:ascii="Times New Roman" w:eastAsia="Times New Roman" w:hAnsi="Times New Roman" w:cs="Times New Roman"/>
          <w:b/>
          <w:sz w:val="22"/>
        </w:rPr>
        <w:t>ethN</w:t>
      </w:r>
      <w:r>
        <w:rPr>
          <w:rFonts w:ascii="Times New Roman" w:eastAsia="Times New Roman" w:hAnsi="Times New Roman" w:cs="Times New Roman"/>
          <w:sz w:val="22"/>
        </w:rPr>
        <w:t xml:space="preserve">, где </w:t>
      </w:r>
      <w:r>
        <w:rPr>
          <w:rFonts w:ascii="Times New Roman" w:eastAsia="Times New Roman" w:hAnsi="Times New Roman" w:cs="Times New Roman"/>
          <w:b/>
          <w:sz w:val="22"/>
        </w:rPr>
        <w:t>N</w:t>
      </w:r>
      <w:r>
        <w:rPr>
          <w:rFonts w:ascii="Times New Roman" w:eastAsia="Times New Roman" w:hAnsi="Times New Roman" w:cs="Times New Roman"/>
          <w:sz w:val="22"/>
        </w:rPr>
        <w:t xml:space="preserve"> — </w:t>
      </w:r>
      <w:r>
        <w:rPr>
          <w:rFonts w:ascii="Times New Roman" w:eastAsia="Times New Roman" w:hAnsi="Times New Roman" w:cs="Times New Roman"/>
          <w:b/>
          <w:sz w:val="22"/>
        </w:rPr>
        <w:t>номер</w:t>
      </w:r>
      <w:r>
        <w:rPr>
          <w:rFonts w:ascii="Times New Roman" w:eastAsia="Times New Roman" w:hAnsi="Times New Roman" w:cs="Times New Roman"/>
          <w:sz w:val="22"/>
        </w:rPr>
        <w:t xml:space="preserve"> с</w:t>
      </w:r>
      <w:r>
        <w:rPr>
          <w:rFonts w:ascii="Times New Roman" w:eastAsia="Times New Roman" w:hAnsi="Times New Roman" w:cs="Times New Roman"/>
          <w:sz w:val="22"/>
        </w:rPr>
        <w:t xml:space="preserve">етевого адаптера начиная </w:t>
      </w:r>
      <w:r>
        <w:rPr>
          <w:rFonts w:ascii="Times New Roman" w:eastAsia="Times New Roman" w:hAnsi="Times New Roman" w:cs="Times New Roman"/>
          <w:b/>
          <w:sz w:val="22"/>
        </w:rPr>
        <w:t>с нуля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Основными параметрами настройки сетевых интерфейсов являются:</w:t>
      </w:r>
    </w:p>
    <w:p w:rsidR="006F4BF8" w:rsidRDefault="008B19E8">
      <w:pPr>
        <w:numPr>
          <w:ilvl w:val="0"/>
          <w:numId w:val="9"/>
        </w:numPr>
        <w:ind w:left="1134" w:hanging="443"/>
        <w:jc w:val="both"/>
      </w:pPr>
      <w:r>
        <w:rPr>
          <w:rFonts w:ascii="Times New Roman" w:eastAsia="Times New Roman" w:hAnsi="Times New Roman" w:cs="Times New Roman"/>
          <w:b/>
          <w:sz w:val="22"/>
        </w:rPr>
        <w:t>IP-адрес</w:t>
      </w:r>
    </w:p>
    <w:p w:rsidR="006F4BF8" w:rsidRDefault="008B19E8">
      <w:pPr>
        <w:numPr>
          <w:ilvl w:val="0"/>
          <w:numId w:val="9"/>
        </w:numPr>
        <w:ind w:left="1134" w:hanging="443"/>
        <w:jc w:val="both"/>
      </w:pPr>
      <w:r>
        <w:rPr>
          <w:rFonts w:ascii="Times New Roman" w:eastAsia="Times New Roman" w:hAnsi="Times New Roman" w:cs="Times New Roman"/>
          <w:b/>
          <w:sz w:val="22"/>
        </w:rPr>
        <w:t>Маска подсети</w:t>
      </w:r>
    </w:p>
    <w:p w:rsidR="006F4BF8" w:rsidRDefault="008B19E8">
      <w:pPr>
        <w:numPr>
          <w:ilvl w:val="0"/>
          <w:numId w:val="9"/>
        </w:numPr>
        <w:ind w:left="1134" w:hanging="443"/>
        <w:jc w:val="both"/>
      </w:pPr>
      <w:r>
        <w:rPr>
          <w:rFonts w:ascii="Times New Roman" w:eastAsia="Times New Roman" w:hAnsi="Times New Roman" w:cs="Times New Roman"/>
          <w:b/>
          <w:sz w:val="22"/>
        </w:rPr>
        <w:t>Gateway (шлюз по умолчанию)</w:t>
      </w:r>
    </w:p>
    <w:p w:rsidR="006F4BF8" w:rsidRDefault="008B19E8">
      <w:pPr>
        <w:numPr>
          <w:ilvl w:val="0"/>
          <w:numId w:val="9"/>
        </w:numPr>
        <w:ind w:left="1134" w:hanging="443"/>
        <w:jc w:val="both"/>
      </w:pPr>
      <w:r>
        <w:rPr>
          <w:rFonts w:ascii="Times New Roman" w:eastAsia="Times New Roman" w:hAnsi="Times New Roman" w:cs="Times New Roman"/>
          <w:b/>
          <w:sz w:val="22"/>
        </w:rPr>
        <w:t>DNS-сервер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</w:rPr>
        <w:t>IP-адрес</w:t>
      </w:r>
      <w:r>
        <w:rPr>
          <w:rFonts w:ascii="Times New Roman" w:eastAsia="Times New Roman" w:hAnsi="Times New Roman" w:cs="Times New Roman"/>
          <w:sz w:val="22"/>
        </w:rPr>
        <w:t xml:space="preserve"> (</w:t>
      </w:r>
      <w:r>
        <w:rPr>
          <w:rFonts w:ascii="Times New Roman" w:eastAsia="Times New Roman" w:hAnsi="Times New Roman" w:cs="Times New Roman"/>
          <w:i/>
          <w:sz w:val="22"/>
        </w:rPr>
        <w:t>Internet Protocol Address</w:t>
      </w:r>
      <w:r>
        <w:rPr>
          <w:rFonts w:ascii="Times New Roman" w:eastAsia="Times New Roman" w:hAnsi="Times New Roman" w:cs="Times New Roman"/>
          <w:sz w:val="22"/>
        </w:rPr>
        <w:t>) — уникальный сетевой адрес узла в компьютерной сети, построенн</w:t>
      </w:r>
      <w:r>
        <w:rPr>
          <w:rFonts w:ascii="Times New Roman" w:eastAsia="Times New Roman" w:hAnsi="Times New Roman" w:cs="Times New Roman"/>
          <w:sz w:val="22"/>
        </w:rPr>
        <w:t xml:space="preserve">ой по протоколу IP. Имеет длину 4 байта.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терминологии сетей TCP/IP </w:t>
      </w:r>
      <w:r>
        <w:rPr>
          <w:rFonts w:ascii="Times New Roman" w:eastAsia="Times New Roman" w:hAnsi="Times New Roman" w:cs="Times New Roman"/>
          <w:b/>
          <w:sz w:val="22"/>
        </w:rPr>
        <w:t>маской подсети</w:t>
      </w:r>
      <w:r>
        <w:rPr>
          <w:rFonts w:ascii="Times New Roman" w:eastAsia="Times New Roman" w:hAnsi="Times New Roman" w:cs="Times New Roman"/>
          <w:sz w:val="22"/>
        </w:rPr>
        <w:t xml:space="preserve"> или </w:t>
      </w:r>
      <w:r>
        <w:rPr>
          <w:rFonts w:ascii="Times New Roman" w:eastAsia="Times New Roman" w:hAnsi="Times New Roman" w:cs="Times New Roman"/>
          <w:b/>
          <w:sz w:val="22"/>
        </w:rPr>
        <w:t>маской сети</w:t>
      </w:r>
      <w:r>
        <w:rPr>
          <w:rFonts w:ascii="Times New Roman" w:eastAsia="Times New Roman" w:hAnsi="Times New Roman" w:cs="Times New Roman"/>
          <w:sz w:val="22"/>
        </w:rPr>
        <w:t xml:space="preserve"> называется битовая маска, определяющая, какая </w:t>
      </w:r>
      <w:r>
        <w:rPr>
          <w:rFonts w:ascii="Times New Roman" w:eastAsia="Times New Roman" w:hAnsi="Times New Roman" w:cs="Times New Roman"/>
          <w:b/>
          <w:sz w:val="22"/>
        </w:rPr>
        <w:t>часть IP-адреса</w:t>
      </w:r>
      <w:r>
        <w:rPr>
          <w:rFonts w:ascii="Times New Roman" w:eastAsia="Times New Roman" w:hAnsi="Times New Roman" w:cs="Times New Roman"/>
          <w:sz w:val="22"/>
        </w:rPr>
        <w:t xml:space="preserve"> узла сети относится </w:t>
      </w:r>
      <w:r>
        <w:rPr>
          <w:rFonts w:ascii="Times New Roman" w:eastAsia="Times New Roman" w:hAnsi="Times New Roman" w:cs="Times New Roman"/>
          <w:b/>
          <w:sz w:val="22"/>
        </w:rPr>
        <w:t>к адресу сети</w:t>
      </w:r>
      <w:r>
        <w:rPr>
          <w:rFonts w:ascii="Times New Roman" w:eastAsia="Times New Roman" w:hAnsi="Times New Roman" w:cs="Times New Roman"/>
          <w:sz w:val="22"/>
        </w:rPr>
        <w:t xml:space="preserve">, а какая — </w:t>
      </w:r>
      <w:r>
        <w:rPr>
          <w:rFonts w:ascii="Times New Roman" w:eastAsia="Times New Roman" w:hAnsi="Times New Roman" w:cs="Times New Roman"/>
          <w:b/>
          <w:sz w:val="22"/>
        </w:rPr>
        <w:t>к адресу самого узла</w:t>
      </w:r>
      <w:r>
        <w:rPr>
          <w:rFonts w:ascii="Times New Roman" w:eastAsia="Times New Roman" w:hAnsi="Times New Roman" w:cs="Times New Roman"/>
          <w:sz w:val="22"/>
        </w:rPr>
        <w:t xml:space="preserve"> в этой сети.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</w:rPr>
        <w:t>Шлюз по умолча</w:t>
      </w:r>
      <w:r>
        <w:rPr>
          <w:rFonts w:ascii="Times New Roman" w:eastAsia="Times New Roman" w:hAnsi="Times New Roman" w:cs="Times New Roman"/>
          <w:b/>
          <w:sz w:val="22"/>
        </w:rPr>
        <w:t>нию</w:t>
      </w:r>
      <w:r>
        <w:rPr>
          <w:rFonts w:ascii="Times New Roman" w:eastAsia="Times New Roman" w:hAnsi="Times New Roman" w:cs="Times New Roman"/>
          <w:sz w:val="22"/>
        </w:rPr>
        <w:t xml:space="preserve"> (</w:t>
      </w:r>
      <w:r>
        <w:rPr>
          <w:rFonts w:ascii="Times New Roman" w:eastAsia="Times New Roman" w:hAnsi="Times New Roman" w:cs="Times New Roman"/>
          <w:i/>
          <w:sz w:val="22"/>
        </w:rPr>
        <w:t>Default gateway</w:t>
      </w:r>
      <w:r>
        <w:rPr>
          <w:rFonts w:ascii="Times New Roman" w:eastAsia="Times New Roman" w:hAnsi="Times New Roman" w:cs="Times New Roman"/>
          <w:sz w:val="22"/>
        </w:rPr>
        <w:t>), шлюз последней надежды (</w:t>
      </w:r>
      <w:r>
        <w:rPr>
          <w:rFonts w:ascii="Times New Roman" w:eastAsia="Times New Roman" w:hAnsi="Times New Roman" w:cs="Times New Roman"/>
          <w:i/>
          <w:sz w:val="22"/>
        </w:rPr>
        <w:t>Last hope gateway</w:t>
      </w:r>
      <w:r>
        <w:rPr>
          <w:rFonts w:ascii="Times New Roman" w:eastAsia="Times New Roman" w:hAnsi="Times New Roman" w:cs="Times New Roman"/>
          <w:sz w:val="22"/>
        </w:rPr>
        <w:t xml:space="preserve">) — в маршрутизируемых протоколах — адрес маршрутизатора, на который отправляется трафик, для которого </w:t>
      </w:r>
      <w:r>
        <w:rPr>
          <w:rFonts w:ascii="Times New Roman" w:eastAsia="Times New Roman" w:hAnsi="Times New Roman" w:cs="Times New Roman"/>
          <w:b/>
          <w:sz w:val="22"/>
        </w:rPr>
        <w:t>невозможно определить маршрут</w:t>
      </w:r>
      <w:r>
        <w:rPr>
          <w:rFonts w:ascii="Times New Roman" w:eastAsia="Times New Roman" w:hAnsi="Times New Roman" w:cs="Times New Roman"/>
          <w:sz w:val="22"/>
        </w:rPr>
        <w:t xml:space="preserve"> исходя из таблиц маршрутизации.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</w:rPr>
        <w:t>DNS</w:t>
      </w:r>
      <w:r>
        <w:rPr>
          <w:rFonts w:ascii="Times New Roman" w:eastAsia="Times New Roman" w:hAnsi="Times New Roman" w:cs="Times New Roman"/>
          <w:sz w:val="22"/>
        </w:rPr>
        <w:t xml:space="preserve"> (</w:t>
      </w:r>
      <w:r>
        <w:rPr>
          <w:rFonts w:ascii="Times New Roman" w:eastAsia="Times New Roman" w:hAnsi="Times New Roman" w:cs="Times New Roman"/>
          <w:i/>
          <w:sz w:val="22"/>
        </w:rPr>
        <w:t>Domain Name System</w:t>
      </w:r>
      <w:r>
        <w:rPr>
          <w:rFonts w:ascii="Times New Roman" w:eastAsia="Times New Roman" w:hAnsi="Times New Roman" w:cs="Times New Roman"/>
          <w:sz w:val="22"/>
        </w:rPr>
        <w:t xml:space="preserve"> ) — компьютерная распределённая система </w:t>
      </w:r>
      <w:r>
        <w:rPr>
          <w:rFonts w:ascii="Times New Roman" w:eastAsia="Times New Roman" w:hAnsi="Times New Roman" w:cs="Times New Roman"/>
          <w:sz w:val="22"/>
        </w:rPr>
        <w:lastRenderedPageBreak/>
        <w:t xml:space="preserve">для получения </w:t>
      </w:r>
      <w:r>
        <w:rPr>
          <w:rFonts w:ascii="Times New Roman" w:eastAsia="Times New Roman" w:hAnsi="Times New Roman" w:cs="Times New Roman"/>
          <w:b/>
          <w:sz w:val="22"/>
        </w:rPr>
        <w:t>информации о доменах</w:t>
      </w:r>
      <w:r>
        <w:rPr>
          <w:rFonts w:ascii="Times New Roman" w:eastAsia="Times New Roman" w:hAnsi="Times New Roman" w:cs="Times New Roman"/>
          <w:sz w:val="22"/>
        </w:rPr>
        <w:t xml:space="preserve">. Чаще всего используется для </w:t>
      </w:r>
      <w:r>
        <w:rPr>
          <w:rFonts w:ascii="Times New Roman" w:eastAsia="Times New Roman" w:hAnsi="Times New Roman" w:cs="Times New Roman"/>
          <w:b/>
          <w:sz w:val="22"/>
        </w:rPr>
        <w:t>получения IP-адреса по имени хоста</w:t>
      </w:r>
      <w:r>
        <w:rPr>
          <w:rFonts w:ascii="Times New Roman" w:eastAsia="Times New Roman" w:hAnsi="Times New Roman" w:cs="Times New Roman"/>
          <w:sz w:val="22"/>
        </w:rPr>
        <w:t xml:space="preserve"> (компьютера или устройства).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Все эти параметры можно настраивать вручную или при помощи специальной службы.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</w:rPr>
        <w:t>DHCP</w:t>
      </w:r>
      <w:r>
        <w:rPr>
          <w:rFonts w:ascii="Times New Roman" w:eastAsia="Times New Roman" w:hAnsi="Times New Roman" w:cs="Times New Roman"/>
          <w:sz w:val="22"/>
        </w:rPr>
        <w:t xml:space="preserve"> ( </w:t>
      </w:r>
      <w:r>
        <w:rPr>
          <w:rFonts w:ascii="Times New Roman" w:eastAsia="Times New Roman" w:hAnsi="Times New Roman" w:cs="Times New Roman"/>
          <w:i/>
          <w:sz w:val="22"/>
        </w:rPr>
        <w:t>D</w:t>
      </w:r>
      <w:r>
        <w:rPr>
          <w:rFonts w:ascii="Times New Roman" w:eastAsia="Times New Roman" w:hAnsi="Times New Roman" w:cs="Times New Roman"/>
          <w:i/>
          <w:sz w:val="22"/>
        </w:rPr>
        <w:t>ynamic Host Configuration Protocol</w:t>
      </w:r>
      <w:r>
        <w:rPr>
          <w:rFonts w:ascii="Times New Roman" w:eastAsia="Times New Roman" w:hAnsi="Times New Roman" w:cs="Times New Roman"/>
          <w:sz w:val="22"/>
        </w:rPr>
        <w:t xml:space="preserve">) — это </w:t>
      </w:r>
      <w:r>
        <w:rPr>
          <w:rFonts w:ascii="Times New Roman" w:eastAsia="Times New Roman" w:hAnsi="Times New Roman" w:cs="Times New Roman"/>
          <w:b/>
          <w:sz w:val="22"/>
        </w:rPr>
        <w:t>сетевой протокол</w:t>
      </w:r>
      <w:r>
        <w:rPr>
          <w:rFonts w:ascii="Times New Roman" w:eastAsia="Times New Roman" w:hAnsi="Times New Roman" w:cs="Times New Roman"/>
          <w:sz w:val="22"/>
        </w:rPr>
        <w:t xml:space="preserve">, позволяющий компьютерам </w:t>
      </w:r>
      <w:r>
        <w:rPr>
          <w:rFonts w:ascii="Times New Roman" w:eastAsia="Times New Roman" w:hAnsi="Times New Roman" w:cs="Times New Roman"/>
          <w:b/>
          <w:sz w:val="22"/>
        </w:rPr>
        <w:t>автоматически</w:t>
      </w:r>
      <w:r>
        <w:rPr>
          <w:rFonts w:ascii="Times New Roman" w:eastAsia="Times New Roman" w:hAnsi="Times New Roman" w:cs="Times New Roman"/>
          <w:sz w:val="22"/>
        </w:rPr>
        <w:t xml:space="preserve"> получать IP-адрес и другие параметры, необходимые для работы </w:t>
      </w:r>
      <w:r>
        <w:rPr>
          <w:rFonts w:ascii="Times New Roman" w:eastAsia="Times New Roman" w:hAnsi="Times New Roman" w:cs="Times New Roman"/>
          <w:b/>
          <w:sz w:val="22"/>
        </w:rPr>
        <w:t>в сети TCP/IP</w:t>
      </w:r>
      <w:r>
        <w:rPr>
          <w:rFonts w:ascii="Times New Roman" w:eastAsia="Times New Roman" w:hAnsi="Times New Roman" w:cs="Times New Roman"/>
          <w:sz w:val="22"/>
        </w:rPr>
        <w:t xml:space="preserve">. </w:t>
      </w:r>
    </w:p>
    <w:p w:rsidR="006F4BF8" w:rsidRDefault="006F4BF8">
      <w:pPr>
        <w:ind w:firstLine="284"/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Порядок выполнения работы: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1. ORACLE Virtual Box</w:t>
      </w:r>
    </w:p>
    <w:p w:rsidR="006F4BF8" w:rsidRDefault="008B19E8">
      <w:pPr>
        <w:numPr>
          <w:ilvl w:val="0"/>
          <w:numId w:val="13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Запустить </w:t>
      </w:r>
      <w:r>
        <w:rPr>
          <w:rFonts w:ascii="Times New Roman" w:eastAsia="Times New Roman" w:hAnsi="Times New Roman" w:cs="Times New Roman"/>
          <w:b/>
          <w:sz w:val="22"/>
        </w:rPr>
        <w:t>Virtual Box</w:t>
      </w:r>
      <w:r>
        <w:rPr>
          <w:rFonts w:ascii="Times New Roman" w:eastAsia="Times New Roman" w:hAnsi="Times New Roman" w:cs="Times New Roman"/>
          <w:sz w:val="22"/>
        </w:rPr>
        <w:t xml:space="preserve"> и о</w:t>
      </w:r>
      <w:r>
        <w:rPr>
          <w:rFonts w:ascii="Times New Roman" w:eastAsia="Times New Roman" w:hAnsi="Times New Roman" w:cs="Times New Roman"/>
          <w:sz w:val="22"/>
        </w:rPr>
        <w:t xml:space="preserve">знакомиться с интерфейсом управления средой виртуализации. Основные элементы управления представлены в </w:t>
      </w:r>
      <w:r>
        <w:rPr>
          <w:rFonts w:ascii="Times New Roman" w:eastAsia="Times New Roman" w:hAnsi="Times New Roman" w:cs="Times New Roman"/>
          <w:b/>
          <w:sz w:val="22"/>
        </w:rPr>
        <w:t>приложении 1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13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Создать </w:t>
      </w:r>
      <w:r>
        <w:rPr>
          <w:rFonts w:ascii="Times New Roman" w:eastAsia="Times New Roman" w:hAnsi="Times New Roman" w:cs="Times New Roman"/>
          <w:b/>
          <w:sz w:val="22"/>
        </w:rPr>
        <w:t>три виртуальные машины</w:t>
      </w:r>
      <w:r>
        <w:rPr>
          <w:rFonts w:ascii="Times New Roman" w:eastAsia="Times New Roman" w:hAnsi="Times New Roman" w:cs="Times New Roman"/>
          <w:sz w:val="22"/>
        </w:rPr>
        <w:t>, используя образы жёстких дисков, предоставляемые преподавателем (</w:t>
      </w:r>
      <w:r>
        <w:rPr>
          <w:rFonts w:ascii="Times New Roman" w:eastAsia="Times New Roman" w:hAnsi="Times New Roman" w:cs="Times New Roman"/>
          <w:b/>
          <w:sz w:val="22"/>
        </w:rPr>
        <w:t>две с ОС Windows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одну с ОС Linux</w:t>
      </w:r>
      <w:r>
        <w:rPr>
          <w:rFonts w:ascii="Times New Roman" w:eastAsia="Times New Roman" w:hAnsi="Times New Roman" w:cs="Times New Roman"/>
          <w:sz w:val="22"/>
        </w:rPr>
        <w:t>).</w:t>
      </w:r>
    </w:p>
    <w:p w:rsidR="006F4BF8" w:rsidRDefault="008B19E8">
      <w:pPr>
        <w:ind w:left="709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Приме</w:t>
      </w:r>
      <w:r>
        <w:rPr>
          <w:rFonts w:ascii="Times New Roman" w:eastAsia="Times New Roman" w:hAnsi="Times New Roman" w:cs="Times New Roman"/>
          <w:sz w:val="22"/>
          <w:u w:val="single"/>
        </w:rPr>
        <w:t>чание:</w:t>
      </w:r>
      <w:r>
        <w:rPr>
          <w:rFonts w:ascii="Times New Roman" w:eastAsia="Times New Roman" w:hAnsi="Times New Roman" w:cs="Times New Roman"/>
          <w:sz w:val="22"/>
        </w:rPr>
        <w:t xml:space="preserve"> Параметры создаваемых машин выбрать самостоятельно, учитывая технические характеристики компьютера.</w:t>
      </w:r>
    </w:p>
    <w:p w:rsidR="006F4BF8" w:rsidRDefault="008B19E8">
      <w:pPr>
        <w:numPr>
          <w:ilvl w:val="0"/>
          <w:numId w:val="13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Создать для любой виртуальной машины </w:t>
      </w:r>
      <w:r>
        <w:rPr>
          <w:rFonts w:ascii="Times New Roman" w:eastAsia="Times New Roman" w:hAnsi="Times New Roman" w:cs="Times New Roman"/>
          <w:b/>
          <w:sz w:val="22"/>
        </w:rPr>
        <w:t>снимок начального состояния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13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Используя виртуальные машины с </w:t>
      </w:r>
      <w:r>
        <w:rPr>
          <w:rFonts w:ascii="Times New Roman" w:eastAsia="Times New Roman" w:hAnsi="Times New Roman" w:cs="Times New Roman"/>
          <w:b/>
          <w:sz w:val="22"/>
        </w:rPr>
        <w:t>ОС Windows</w:t>
      </w:r>
      <w:r>
        <w:rPr>
          <w:rFonts w:ascii="Times New Roman" w:eastAsia="Times New Roman" w:hAnsi="Times New Roman" w:cs="Times New Roman"/>
          <w:sz w:val="22"/>
        </w:rPr>
        <w:t xml:space="preserve">, созданные в </w:t>
      </w:r>
      <w:r>
        <w:rPr>
          <w:rFonts w:ascii="Times New Roman" w:eastAsia="Times New Roman" w:hAnsi="Times New Roman" w:cs="Times New Roman"/>
          <w:b/>
          <w:sz w:val="22"/>
        </w:rPr>
        <w:t>пункте 2</w:t>
      </w:r>
      <w:r>
        <w:rPr>
          <w:rFonts w:ascii="Times New Roman" w:eastAsia="Times New Roman" w:hAnsi="Times New Roman" w:cs="Times New Roman"/>
          <w:sz w:val="22"/>
        </w:rPr>
        <w:t xml:space="preserve">, изучить различия следующих </w:t>
      </w:r>
      <w:r>
        <w:rPr>
          <w:rFonts w:ascii="Times New Roman" w:eastAsia="Times New Roman" w:hAnsi="Times New Roman" w:cs="Times New Roman"/>
          <w:b/>
          <w:sz w:val="22"/>
        </w:rPr>
        <w:t>типов подключения</w:t>
      </w:r>
      <w:r>
        <w:rPr>
          <w:rFonts w:ascii="Times New Roman" w:eastAsia="Times New Roman" w:hAnsi="Times New Roman" w:cs="Times New Roman"/>
          <w:sz w:val="22"/>
        </w:rPr>
        <w:t xml:space="preserve"> при настройке сетевых адаптеров:</w:t>
      </w:r>
    </w:p>
    <w:p w:rsidR="006F4BF8" w:rsidRDefault="008B19E8">
      <w:pPr>
        <w:numPr>
          <w:ilvl w:val="0"/>
          <w:numId w:val="19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NAT</w:t>
      </w:r>
    </w:p>
    <w:p w:rsidR="006F4BF8" w:rsidRDefault="008B19E8">
      <w:pPr>
        <w:numPr>
          <w:ilvl w:val="0"/>
          <w:numId w:val="19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Сетевой мост</w:t>
      </w:r>
    </w:p>
    <w:p w:rsidR="006F4BF8" w:rsidRDefault="008B19E8">
      <w:pPr>
        <w:numPr>
          <w:ilvl w:val="0"/>
          <w:numId w:val="19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Внутренняя сеть</w:t>
      </w:r>
    </w:p>
    <w:p w:rsidR="006F4BF8" w:rsidRDefault="008B19E8">
      <w:pPr>
        <w:ind w:left="709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Примечание 1:</w:t>
      </w:r>
      <w:r>
        <w:rPr>
          <w:rFonts w:ascii="Times New Roman" w:eastAsia="Times New Roman" w:hAnsi="Times New Roman" w:cs="Times New Roman"/>
          <w:sz w:val="22"/>
        </w:rPr>
        <w:t xml:space="preserve"> При использовании типа «</w:t>
      </w:r>
      <w:r>
        <w:rPr>
          <w:rFonts w:ascii="Times New Roman" w:eastAsia="Times New Roman" w:hAnsi="Times New Roman" w:cs="Times New Roman"/>
          <w:b/>
          <w:sz w:val="22"/>
        </w:rPr>
        <w:t>Сетевой мост</w:t>
      </w:r>
      <w:r>
        <w:rPr>
          <w:rFonts w:ascii="Times New Roman" w:eastAsia="Times New Roman" w:hAnsi="Times New Roman" w:cs="Times New Roman"/>
          <w:sz w:val="22"/>
        </w:rPr>
        <w:t xml:space="preserve">» требуется настроить виртуальные машины так, чтобы они имели доступ </w:t>
      </w:r>
      <w:r>
        <w:rPr>
          <w:rFonts w:ascii="Times New Roman" w:eastAsia="Times New Roman" w:hAnsi="Times New Roman" w:cs="Times New Roman"/>
          <w:b/>
          <w:sz w:val="22"/>
        </w:rPr>
        <w:t>к сети Internet</w:t>
      </w:r>
      <w:r>
        <w:rPr>
          <w:rFonts w:ascii="Times New Roman" w:eastAsia="Times New Roman" w:hAnsi="Times New Roman" w:cs="Times New Roman"/>
          <w:sz w:val="22"/>
        </w:rPr>
        <w:t xml:space="preserve"> и всем л</w:t>
      </w:r>
      <w:r>
        <w:rPr>
          <w:rFonts w:ascii="Times New Roman" w:eastAsia="Times New Roman" w:hAnsi="Times New Roman" w:cs="Times New Roman"/>
          <w:sz w:val="22"/>
        </w:rPr>
        <w:t xml:space="preserve">окальным ресурсам </w:t>
      </w:r>
      <w:r>
        <w:rPr>
          <w:rFonts w:ascii="Times New Roman" w:eastAsia="Times New Roman" w:hAnsi="Times New Roman" w:cs="Times New Roman"/>
          <w:b/>
          <w:sz w:val="22"/>
        </w:rPr>
        <w:t>основного компьютера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left="709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Примечание 2:</w:t>
      </w:r>
      <w:r>
        <w:rPr>
          <w:rFonts w:ascii="Times New Roman" w:eastAsia="Times New Roman" w:hAnsi="Times New Roman" w:cs="Times New Roman"/>
          <w:sz w:val="22"/>
        </w:rPr>
        <w:t xml:space="preserve"> При использовании типа «</w:t>
      </w:r>
      <w:r>
        <w:rPr>
          <w:rFonts w:ascii="Times New Roman" w:eastAsia="Times New Roman" w:hAnsi="Times New Roman" w:cs="Times New Roman"/>
          <w:b/>
          <w:sz w:val="22"/>
        </w:rPr>
        <w:t>Внутренняя сеть</w:t>
      </w:r>
      <w:r>
        <w:rPr>
          <w:rFonts w:ascii="Times New Roman" w:eastAsia="Times New Roman" w:hAnsi="Times New Roman" w:cs="Times New Roman"/>
          <w:sz w:val="22"/>
        </w:rPr>
        <w:t xml:space="preserve">» требуется создать </w:t>
      </w:r>
      <w:r>
        <w:rPr>
          <w:rFonts w:ascii="Times New Roman" w:eastAsia="Times New Roman" w:hAnsi="Times New Roman" w:cs="Times New Roman"/>
          <w:b/>
          <w:sz w:val="22"/>
        </w:rPr>
        <w:t>на каждой</w:t>
      </w:r>
      <w:r>
        <w:rPr>
          <w:rFonts w:ascii="Times New Roman" w:eastAsia="Times New Roman" w:hAnsi="Times New Roman" w:cs="Times New Roman"/>
          <w:sz w:val="22"/>
        </w:rPr>
        <w:t xml:space="preserve"> виртуальной машине </w:t>
      </w:r>
      <w:r>
        <w:rPr>
          <w:rFonts w:ascii="Times New Roman" w:eastAsia="Times New Roman" w:hAnsi="Times New Roman" w:cs="Times New Roman"/>
          <w:b/>
          <w:sz w:val="22"/>
        </w:rPr>
        <w:t>сетевую папку</w:t>
      </w:r>
      <w:r>
        <w:rPr>
          <w:rFonts w:ascii="Times New Roman" w:eastAsia="Times New Roman" w:hAnsi="Times New Roman" w:cs="Times New Roman"/>
          <w:sz w:val="22"/>
        </w:rPr>
        <w:t xml:space="preserve">. Обе папки должны </w:t>
      </w:r>
      <w:r>
        <w:rPr>
          <w:rFonts w:ascii="Times New Roman" w:eastAsia="Times New Roman" w:hAnsi="Times New Roman" w:cs="Times New Roman"/>
          <w:b/>
          <w:sz w:val="22"/>
        </w:rPr>
        <w:t>быть доступны для обеих машин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13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Подключить к обеим виртуальным машинам сетевую папк</w:t>
      </w:r>
      <w:r>
        <w:rPr>
          <w:rFonts w:ascii="Times New Roman" w:eastAsia="Times New Roman" w:hAnsi="Times New Roman" w:cs="Times New Roman"/>
          <w:sz w:val="22"/>
        </w:rPr>
        <w:t xml:space="preserve">у </w:t>
      </w:r>
      <w:r>
        <w:rPr>
          <w:rFonts w:ascii="Times New Roman" w:eastAsia="Times New Roman" w:hAnsi="Times New Roman" w:cs="Times New Roman"/>
          <w:b/>
          <w:sz w:val="22"/>
        </w:rPr>
        <w:t>основной операционной системы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13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Создать для ранее выбранной виртуальной машины </w:t>
      </w:r>
      <w:r>
        <w:rPr>
          <w:rFonts w:ascii="Times New Roman" w:eastAsia="Times New Roman" w:hAnsi="Times New Roman" w:cs="Times New Roman"/>
          <w:b/>
          <w:sz w:val="22"/>
        </w:rPr>
        <w:t>снимок конечного состояния системы</w:t>
      </w:r>
      <w:r>
        <w:rPr>
          <w:rFonts w:ascii="Times New Roman" w:eastAsia="Times New Roman" w:hAnsi="Times New Roman" w:cs="Times New Roman"/>
          <w:sz w:val="22"/>
        </w:rPr>
        <w:t>, вернуть исходное состояние, используя ранее созданный снимок, а затем восстановить конечное. Убедиться в работоспособности виртуальной машин</w:t>
      </w:r>
      <w:r>
        <w:rPr>
          <w:rFonts w:ascii="Times New Roman" w:eastAsia="Times New Roman" w:hAnsi="Times New Roman" w:cs="Times New Roman"/>
          <w:sz w:val="22"/>
        </w:rPr>
        <w:t>ы, проверив все установленные настройки.</w:t>
      </w:r>
    </w:p>
    <w:p w:rsidR="006F4BF8" w:rsidRDefault="006F4BF8">
      <w:pPr>
        <w:ind w:firstLine="284"/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2. MS Windows</w:t>
      </w:r>
    </w:p>
    <w:p w:rsidR="006F4BF8" w:rsidRDefault="008B19E8">
      <w:pPr>
        <w:numPr>
          <w:ilvl w:val="0"/>
          <w:numId w:val="4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Запустить виртуальную машину и авторизоваться в системе под администраторской учётной записью, используя заданное преподавателем </w:t>
      </w:r>
      <w:r>
        <w:rPr>
          <w:rFonts w:ascii="Times New Roman" w:eastAsia="Times New Roman" w:hAnsi="Times New Roman" w:cs="Times New Roman"/>
          <w:b/>
          <w:sz w:val="22"/>
        </w:rPr>
        <w:t>имя пользователя и пароль</w:t>
      </w:r>
      <w:r>
        <w:rPr>
          <w:rFonts w:ascii="Times New Roman" w:eastAsia="Times New Roman" w:hAnsi="Times New Roman" w:cs="Times New Roman"/>
          <w:sz w:val="22"/>
        </w:rPr>
        <w:t xml:space="preserve">. Проверить, активны ли следующие </w:t>
      </w:r>
      <w:r>
        <w:rPr>
          <w:rFonts w:ascii="Times New Roman" w:eastAsia="Times New Roman" w:hAnsi="Times New Roman" w:cs="Times New Roman"/>
          <w:b/>
          <w:sz w:val="22"/>
        </w:rPr>
        <w:t>пункты</w:t>
      </w:r>
      <w:r>
        <w:rPr>
          <w:rFonts w:ascii="Times New Roman" w:eastAsia="Times New Roman" w:hAnsi="Times New Roman" w:cs="Times New Roman"/>
          <w:sz w:val="22"/>
        </w:rPr>
        <w:t xml:space="preserve"> в свойствах </w:t>
      </w:r>
      <w:r>
        <w:rPr>
          <w:rFonts w:ascii="Times New Roman" w:eastAsia="Times New Roman" w:hAnsi="Times New Roman" w:cs="Times New Roman"/>
          <w:b/>
          <w:sz w:val="22"/>
        </w:rPr>
        <w:t>используемого сетевого подключения</w:t>
      </w:r>
      <w:r>
        <w:rPr>
          <w:rFonts w:ascii="Times New Roman" w:eastAsia="Times New Roman" w:hAnsi="Times New Roman" w:cs="Times New Roman"/>
          <w:sz w:val="22"/>
        </w:rPr>
        <w:t xml:space="preserve">, и определить их назначение: </w:t>
      </w:r>
    </w:p>
    <w:p w:rsidR="006F4BF8" w:rsidRDefault="008B19E8">
      <w:pPr>
        <w:numPr>
          <w:ilvl w:val="0"/>
          <w:numId w:val="36"/>
        </w:numPr>
        <w:ind w:left="1134" w:hanging="425"/>
        <w:jc w:val="both"/>
      </w:pPr>
      <w:r>
        <w:rPr>
          <w:rFonts w:ascii="Times New Roman" w:eastAsia="Times New Roman" w:hAnsi="Times New Roman" w:cs="Times New Roman"/>
          <w:b/>
          <w:sz w:val="22"/>
        </w:rPr>
        <w:t>Клиент для сетей Microsoft;</w:t>
      </w:r>
    </w:p>
    <w:p w:rsidR="006F4BF8" w:rsidRDefault="008B19E8">
      <w:pPr>
        <w:numPr>
          <w:ilvl w:val="0"/>
          <w:numId w:val="36"/>
        </w:numPr>
        <w:ind w:left="1134" w:hanging="425"/>
        <w:jc w:val="both"/>
      </w:pPr>
      <w:r>
        <w:rPr>
          <w:rFonts w:ascii="Times New Roman" w:eastAsia="Times New Roman" w:hAnsi="Times New Roman" w:cs="Times New Roman"/>
          <w:b/>
          <w:sz w:val="22"/>
        </w:rPr>
        <w:t xml:space="preserve">Служба доступа к файлам и принтерам Microsoft; </w:t>
      </w:r>
    </w:p>
    <w:p w:rsidR="006F4BF8" w:rsidRDefault="008B19E8">
      <w:pPr>
        <w:numPr>
          <w:ilvl w:val="0"/>
          <w:numId w:val="36"/>
        </w:numPr>
        <w:ind w:left="1134" w:hanging="425"/>
        <w:jc w:val="both"/>
      </w:pPr>
      <w:r>
        <w:rPr>
          <w:rFonts w:ascii="Times New Roman" w:eastAsia="Times New Roman" w:hAnsi="Times New Roman" w:cs="Times New Roman"/>
          <w:b/>
          <w:sz w:val="22"/>
        </w:rPr>
        <w:t xml:space="preserve">Протокол TCP/IP. </w:t>
      </w:r>
    </w:p>
    <w:p w:rsidR="006F4BF8" w:rsidRDefault="008B19E8">
      <w:pPr>
        <w:numPr>
          <w:ilvl w:val="0"/>
          <w:numId w:val="4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Установить следующие параметры в свойствах протокола </w:t>
      </w:r>
      <w:r>
        <w:rPr>
          <w:rFonts w:ascii="Times New Roman" w:eastAsia="Times New Roman" w:hAnsi="Times New Roman" w:cs="Times New Roman"/>
          <w:b/>
          <w:sz w:val="22"/>
        </w:rPr>
        <w:t>TCP/IP</w:t>
      </w:r>
      <w:r>
        <w:rPr>
          <w:rFonts w:ascii="Times New Roman" w:eastAsia="Times New Roman" w:hAnsi="Times New Roman" w:cs="Times New Roman"/>
          <w:sz w:val="22"/>
        </w:rPr>
        <w:t>:</w:t>
      </w:r>
    </w:p>
    <w:p w:rsidR="006F4BF8" w:rsidRDefault="008B19E8">
      <w:pPr>
        <w:numPr>
          <w:ilvl w:val="0"/>
          <w:numId w:val="43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IP 192.168.1.10;</w:t>
      </w:r>
    </w:p>
    <w:p w:rsidR="006F4BF8" w:rsidRDefault="008B19E8">
      <w:pPr>
        <w:numPr>
          <w:ilvl w:val="0"/>
          <w:numId w:val="43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 xml:space="preserve">mask 255.255.255.0; </w:t>
      </w:r>
    </w:p>
    <w:p w:rsidR="006F4BF8" w:rsidRDefault="008B19E8">
      <w:pPr>
        <w:numPr>
          <w:ilvl w:val="0"/>
          <w:numId w:val="43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 xml:space="preserve">gateway 192.168.1.1; </w:t>
      </w:r>
    </w:p>
    <w:p w:rsidR="006F4BF8" w:rsidRDefault="008B19E8">
      <w:pPr>
        <w:numPr>
          <w:ilvl w:val="0"/>
          <w:numId w:val="43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DNS 192.168.1.254.</w:t>
      </w:r>
    </w:p>
    <w:p w:rsidR="006F4BF8" w:rsidRDefault="008B19E8">
      <w:pPr>
        <w:numPr>
          <w:ilvl w:val="0"/>
          <w:numId w:val="4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Используя знания, полученные в </w:t>
      </w:r>
      <w:r>
        <w:rPr>
          <w:rFonts w:ascii="Times New Roman" w:eastAsia="Times New Roman" w:hAnsi="Times New Roman" w:cs="Times New Roman"/>
          <w:b/>
          <w:sz w:val="22"/>
        </w:rPr>
        <w:t>пункте 1</w:t>
      </w:r>
      <w:r>
        <w:rPr>
          <w:rFonts w:ascii="Times New Roman" w:eastAsia="Times New Roman" w:hAnsi="Times New Roman" w:cs="Times New Roman"/>
          <w:sz w:val="22"/>
        </w:rPr>
        <w:t xml:space="preserve">, настроить сетевой интерфейс таким образом, чтобы </w:t>
      </w:r>
      <w:r>
        <w:rPr>
          <w:rFonts w:ascii="Times New Roman" w:eastAsia="Times New Roman" w:hAnsi="Times New Roman" w:cs="Times New Roman"/>
          <w:b/>
          <w:sz w:val="22"/>
        </w:rPr>
        <w:t>внешние пользователи не могли получить доступ</w:t>
      </w:r>
      <w:r>
        <w:rPr>
          <w:rFonts w:ascii="Times New Roman" w:eastAsia="Times New Roman" w:hAnsi="Times New Roman" w:cs="Times New Roman"/>
          <w:sz w:val="22"/>
        </w:rPr>
        <w:t xml:space="preserve"> к ресурсам компьютера.</w:t>
      </w:r>
    </w:p>
    <w:p w:rsidR="006F4BF8" w:rsidRDefault="008B19E8">
      <w:pPr>
        <w:numPr>
          <w:ilvl w:val="0"/>
          <w:numId w:val="4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Разобраться в назначении параметров</w:t>
      </w:r>
      <w:r>
        <w:rPr>
          <w:rFonts w:ascii="Times New Roman" w:eastAsia="Times New Roman" w:hAnsi="Times New Roman" w:cs="Times New Roman"/>
          <w:sz w:val="22"/>
        </w:rPr>
        <w:t xml:space="preserve"> и ключей следующих утилит:</w:t>
      </w:r>
    </w:p>
    <w:p w:rsidR="006F4BF8" w:rsidRDefault="008B19E8">
      <w:pPr>
        <w:numPr>
          <w:ilvl w:val="0"/>
          <w:numId w:val="40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ping</w:t>
      </w:r>
    </w:p>
    <w:p w:rsidR="006F4BF8" w:rsidRDefault="008B19E8">
      <w:pPr>
        <w:numPr>
          <w:ilvl w:val="0"/>
          <w:numId w:val="40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ipconfig</w:t>
      </w:r>
    </w:p>
    <w:p w:rsidR="006F4BF8" w:rsidRDefault="008B19E8">
      <w:pPr>
        <w:numPr>
          <w:ilvl w:val="0"/>
          <w:numId w:val="40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net</w:t>
      </w:r>
      <w:r>
        <w:rPr>
          <w:rFonts w:ascii="Times New Roman" w:eastAsia="Times New Roman" w:hAnsi="Times New Roman" w:cs="Times New Roman"/>
          <w:sz w:val="22"/>
        </w:rPr>
        <w:t xml:space="preserve"> с директивами </w:t>
      </w:r>
      <w:r>
        <w:rPr>
          <w:rFonts w:ascii="Times New Roman" w:eastAsia="Times New Roman" w:hAnsi="Times New Roman" w:cs="Times New Roman"/>
          <w:b/>
          <w:sz w:val="22"/>
        </w:rPr>
        <w:t>use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view</w:t>
      </w:r>
      <w:r>
        <w:rPr>
          <w:rFonts w:ascii="Times New Roman" w:eastAsia="Times New Roman" w:hAnsi="Times New Roman" w:cs="Times New Roman"/>
          <w:sz w:val="22"/>
        </w:rPr>
        <w:t xml:space="preserve">  </w:t>
      </w:r>
    </w:p>
    <w:p w:rsidR="006F4BF8" w:rsidRDefault="008B19E8">
      <w:pPr>
        <w:numPr>
          <w:ilvl w:val="0"/>
          <w:numId w:val="40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 xml:space="preserve">netsh </w:t>
      </w:r>
      <w:r>
        <w:rPr>
          <w:rFonts w:ascii="Times New Roman" w:eastAsia="Times New Roman" w:hAnsi="Times New Roman" w:cs="Times New Roman"/>
          <w:sz w:val="22"/>
        </w:rPr>
        <w:t xml:space="preserve">с директивой </w:t>
      </w:r>
      <w:r>
        <w:rPr>
          <w:rFonts w:ascii="Times New Roman" w:eastAsia="Times New Roman" w:hAnsi="Times New Roman" w:cs="Times New Roman"/>
          <w:b/>
          <w:sz w:val="22"/>
        </w:rPr>
        <w:t>interface</w:t>
      </w:r>
    </w:p>
    <w:p w:rsidR="006F4BF8" w:rsidRDefault="008B19E8">
      <w:pPr>
        <w:numPr>
          <w:ilvl w:val="0"/>
          <w:numId w:val="4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 помощью утилиты </w:t>
      </w:r>
      <w:r>
        <w:rPr>
          <w:rFonts w:ascii="Times New Roman" w:eastAsia="Times New Roman" w:hAnsi="Times New Roman" w:cs="Times New Roman"/>
          <w:b/>
          <w:sz w:val="22"/>
        </w:rPr>
        <w:t>netsh</w:t>
      </w:r>
      <w:r>
        <w:rPr>
          <w:rFonts w:ascii="Times New Roman" w:eastAsia="Times New Roman" w:hAnsi="Times New Roman" w:cs="Times New Roman"/>
          <w:sz w:val="22"/>
        </w:rPr>
        <w:t xml:space="preserve"> создать командные файлы для интерпретатора </w:t>
      </w:r>
      <w:r>
        <w:rPr>
          <w:rFonts w:ascii="Times New Roman" w:eastAsia="Times New Roman" w:hAnsi="Times New Roman" w:cs="Times New Roman"/>
          <w:b/>
          <w:sz w:val="22"/>
        </w:rPr>
        <w:t>CMD.exe</w:t>
      </w:r>
      <w:r>
        <w:rPr>
          <w:rFonts w:ascii="Times New Roman" w:eastAsia="Times New Roman" w:hAnsi="Times New Roman" w:cs="Times New Roman"/>
          <w:sz w:val="22"/>
        </w:rPr>
        <w:t xml:space="preserve">, с помощью которых можно было бы настраивать выбранный сетевой интерфейс двумя </w:t>
      </w:r>
      <w:r>
        <w:rPr>
          <w:rFonts w:ascii="Times New Roman" w:eastAsia="Times New Roman" w:hAnsi="Times New Roman" w:cs="Times New Roman"/>
          <w:sz w:val="22"/>
        </w:rPr>
        <w:t>способами:</w:t>
      </w:r>
    </w:p>
    <w:p w:rsidR="006F4BF8" w:rsidRDefault="008B19E8">
      <w:pPr>
        <w:numPr>
          <w:ilvl w:val="0"/>
          <w:numId w:val="39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получение всех настроек через </w:t>
      </w:r>
      <w:r>
        <w:rPr>
          <w:rFonts w:ascii="Times New Roman" w:eastAsia="Times New Roman" w:hAnsi="Times New Roman" w:cs="Times New Roman"/>
          <w:b/>
          <w:sz w:val="22"/>
        </w:rPr>
        <w:t>DHCP-сервер</w:t>
      </w:r>
      <w:r>
        <w:rPr>
          <w:rFonts w:ascii="Times New Roman" w:eastAsia="Times New Roman" w:hAnsi="Times New Roman" w:cs="Times New Roman"/>
          <w:sz w:val="22"/>
        </w:rPr>
        <w:t xml:space="preserve"> (автоматически) (</w:t>
      </w:r>
      <w:r>
        <w:rPr>
          <w:rFonts w:ascii="Times New Roman" w:eastAsia="Times New Roman" w:hAnsi="Times New Roman" w:cs="Times New Roman"/>
          <w:b/>
          <w:sz w:val="22"/>
        </w:rPr>
        <w:t>IP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mask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gateway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DNS</w:t>
      </w:r>
      <w:r>
        <w:rPr>
          <w:rFonts w:ascii="Times New Roman" w:eastAsia="Times New Roman" w:hAnsi="Times New Roman" w:cs="Times New Roman"/>
          <w:sz w:val="22"/>
        </w:rPr>
        <w:t>);</w:t>
      </w:r>
    </w:p>
    <w:p w:rsidR="006F4BF8" w:rsidRDefault="008B19E8">
      <w:pPr>
        <w:numPr>
          <w:ilvl w:val="0"/>
          <w:numId w:val="39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ввод всех настроек </w:t>
      </w:r>
      <w:r>
        <w:rPr>
          <w:rFonts w:ascii="Times New Roman" w:eastAsia="Times New Roman" w:hAnsi="Times New Roman" w:cs="Times New Roman"/>
          <w:b/>
          <w:sz w:val="22"/>
        </w:rPr>
        <w:t>вручную</w:t>
      </w:r>
      <w:r>
        <w:rPr>
          <w:rFonts w:ascii="Times New Roman" w:eastAsia="Times New Roman" w:hAnsi="Times New Roman" w:cs="Times New Roman"/>
          <w:sz w:val="22"/>
        </w:rPr>
        <w:t xml:space="preserve"> (статически).</w:t>
      </w:r>
    </w:p>
    <w:p w:rsidR="006F4BF8" w:rsidRDefault="008B19E8">
      <w:pPr>
        <w:ind w:left="709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lastRenderedPageBreak/>
        <w:t>Примечание:</w:t>
      </w:r>
      <w:r>
        <w:rPr>
          <w:rFonts w:ascii="Times New Roman" w:eastAsia="Times New Roman" w:hAnsi="Times New Roman" w:cs="Times New Roman"/>
          <w:sz w:val="22"/>
        </w:rPr>
        <w:t xml:space="preserve"> В качестве сетевых настроек использовать параметры из </w:t>
      </w:r>
      <w:r>
        <w:rPr>
          <w:rFonts w:ascii="Times New Roman" w:eastAsia="Times New Roman" w:hAnsi="Times New Roman" w:cs="Times New Roman"/>
          <w:b/>
          <w:sz w:val="22"/>
        </w:rPr>
        <w:t>пункта 2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left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3. Linux</w:t>
      </w:r>
    </w:p>
    <w:p w:rsidR="006F4BF8" w:rsidRDefault="008B19E8">
      <w:pPr>
        <w:numPr>
          <w:ilvl w:val="0"/>
          <w:numId w:val="15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Запустить виртуальную машину и авторизоваться в системе под администраторской учётной записью.</w:t>
      </w:r>
    </w:p>
    <w:p w:rsidR="006F4BF8" w:rsidRDefault="008B19E8">
      <w:pPr>
        <w:numPr>
          <w:ilvl w:val="0"/>
          <w:numId w:val="15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Разобраться в назначении параметров и ключей утилиты </w:t>
      </w:r>
      <w:r>
        <w:rPr>
          <w:rFonts w:ascii="Times New Roman" w:eastAsia="Times New Roman" w:hAnsi="Times New Roman" w:cs="Times New Roman"/>
          <w:b/>
          <w:sz w:val="22"/>
        </w:rPr>
        <w:t>ifconfig.</w:t>
      </w:r>
    </w:p>
    <w:p w:rsidR="006F4BF8" w:rsidRDefault="008B19E8">
      <w:pPr>
        <w:numPr>
          <w:ilvl w:val="0"/>
          <w:numId w:val="15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Создать исполняемый файл, настраивающий выбранный сетевой интерфейс двумя способами:</w:t>
      </w:r>
    </w:p>
    <w:p w:rsidR="006F4BF8" w:rsidRDefault="008B19E8">
      <w:pPr>
        <w:numPr>
          <w:ilvl w:val="0"/>
          <w:numId w:val="39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получение все</w:t>
      </w:r>
      <w:r>
        <w:rPr>
          <w:rFonts w:ascii="Times New Roman" w:eastAsia="Times New Roman" w:hAnsi="Times New Roman" w:cs="Times New Roman"/>
          <w:sz w:val="22"/>
        </w:rPr>
        <w:t xml:space="preserve">х настроек через </w:t>
      </w:r>
      <w:r>
        <w:rPr>
          <w:rFonts w:ascii="Times New Roman" w:eastAsia="Times New Roman" w:hAnsi="Times New Roman" w:cs="Times New Roman"/>
          <w:b/>
          <w:sz w:val="22"/>
        </w:rPr>
        <w:t>DHCP-сервер</w:t>
      </w:r>
      <w:r>
        <w:rPr>
          <w:rFonts w:ascii="Times New Roman" w:eastAsia="Times New Roman" w:hAnsi="Times New Roman" w:cs="Times New Roman"/>
          <w:sz w:val="22"/>
        </w:rPr>
        <w:t xml:space="preserve"> (автоматически) (</w:t>
      </w:r>
      <w:r>
        <w:rPr>
          <w:rFonts w:ascii="Times New Roman" w:eastAsia="Times New Roman" w:hAnsi="Times New Roman" w:cs="Times New Roman"/>
          <w:b/>
          <w:sz w:val="22"/>
        </w:rPr>
        <w:t>IP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mask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gateway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DNS</w:t>
      </w:r>
      <w:r>
        <w:rPr>
          <w:rFonts w:ascii="Times New Roman" w:eastAsia="Times New Roman" w:hAnsi="Times New Roman" w:cs="Times New Roman"/>
          <w:sz w:val="22"/>
        </w:rPr>
        <w:t>)</w:t>
      </w:r>
    </w:p>
    <w:p w:rsidR="006F4BF8" w:rsidRDefault="008B19E8">
      <w:pPr>
        <w:numPr>
          <w:ilvl w:val="0"/>
          <w:numId w:val="39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ввод всех настроек </w:t>
      </w:r>
      <w:r>
        <w:rPr>
          <w:rFonts w:ascii="Times New Roman" w:eastAsia="Times New Roman" w:hAnsi="Times New Roman" w:cs="Times New Roman"/>
          <w:b/>
          <w:sz w:val="22"/>
        </w:rPr>
        <w:t>вручную</w:t>
      </w:r>
      <w:r>
        <w:rPr>
          <w:rFonts w:ascii="Times New Roman" w:eastAsia="Times New Roman" w:hAnsi="Times New Roman" w:cs="Times New Roman"/>
          <w:sz w:val="22"/>
        </w:rPr>
        <w:t xml:space="preserve"> (статически)</w:t>
      </w:r>
    </w:p>
    <w:p w:rsidR="006F4BF8" w:rsidRDefault="008B19E8">
      <w:pPr>
        <w:ind w:left="709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качестве статических настроек использовать следующие данные: </w:t>
      </w:r>
    </w:p>
    <w:p w:rsidR="006F4BF8" w:rsidRDefault="008B19E8">
      <w:pPr>
        <w:numPr>
          <w:ilvl w:val="2"/>
          <w:numId w:val="18"/>
        </w:numPr>
        <w:ind w:hanging="359"/>
        <w:jc w:val="both"/>
      </w:pPr>
      <w:r>
        <w:rPr>
          <w:rFonts w:ascii="Times New Roman" w:eastAsia="Times New Roman" w:hAnsi="Times New Roman" w:cs="Times New Roman"/>
          <w:b/>
          <w:sz w:val="22"/>
        </w:rPr>
        <w:t>IP 172.16.10.50</w:t>
      </w:r>
    </w:p>
    <w:p w:rsidR="006F4BF8" w:rsidRDefault="008B19E8">
      <w:pPr>
        <w:numPr>
          <w:ilvl w:val="2"/>
          <w:numId w:val="18"/>
        </w:numPr>
        <w:ind w:hanging="359"/>
        <w:jc w:val="both"/>
      </w:pPr>
      <w:r>
        <w:rPr>
          <w:rFonts w:ascii="Times New Roman" w:eastAsia="Times New Roman" w:hAnsi="Times New Roman" w:cs="Times New Roman"/>
          <w:b/>
          <w:sz w:val="22"/>
        </w:rPr>
        <w:t>Mask 255.255.0.0</w:t>
      </w:r>
    </w:p>
    <w:p w:rsidR="006F4BF8" w:rsidRDefault="008B19E8">
      <w:pPr>
        <w:numPr>
          <w:ilvl w:val="2"/>
          <w:numId w:val="18"/>
        </w:numPr>
        <w:ind w:hanging="359"/>
        <w:jc w:val="both"/>
      </w:pPr>
      <w:r>
        <w:rPr>
          <w:rFonts w:ascii="Times New Roman" w:eastAsia="Times New Roman" w:hAnsi="Times New Roman" w:cs="Times New Roman"/>
          <w:b/>
          <w:sz w:val="22"/>
        </w:rPr>
        <w:t>Gateway 172.16.0.1</w:t>
      </w:r>
    </w:p>
    <w:p w:rsidR="006F4BF8" w:rsidRDefault="008B19E8">
      <w:pPr>
        <w:numPr>
          <w:ilvl w:val="2"/>
          <w:numId w:val="18"/>
        </w:numPr>
        <w:ind w:hanging="359"/>
        <w:jc w:val="both"/>
      </w:pPr>
      <w:r>
        <w:rPr>
          <w:rFonts w:ascii="Times New Roman" w:eastAsia="Times New Roman" w:hAnsi="Times New Roman" w:cs="Times New Roman"/>
          <w:b/>
          <w:sz w:val="22"/>
        </w:rPr>
        <w:t>DNS 172.16.255.254</w:t>
      </w:r>
    </w:p>
    <w:p w:rsidR="006F4BF8" w:rsidRDefault="006F4BF8">
      <w:pPr>
        <w:ind w:firstLine="284"/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Содержание</w:t>
      </w:r>
      <w:r>
        <w:rPr>
          <w:rFonts w:ascii="Times New Roman" w:eastAsia="Times New Roman" w:hAnsi="Times New Roman" w:cs="Times New Roman"/>
          <w:b/>
          <w:sz w:val="22"/>
          <w:u w:val="single"/>
        </w:rPr>
        <w:t xml:space="preserve"> отчёта: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отчёт должны быть включены ответы на следующие вопросы:</w:t>
      </w:r>
    </w:p>
    <w:p w:rsidR="006F4BF8" w:rsidRDefault="008B19E8">
      <w:pPr>
        <w:numPr>
          <w:ilvl w:val="0"/>
          <w:numId w:val="1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Перечислите основные отличия </w:t>
      </w:r>
      <w:r>
        <w:rPr>
          <w:rFonts w:ascii="Times New Roman" w:eastAsia="Times New Roman" w:hAnsi="Times New Roman" w:cs="Times New Roman"/>
          <w:b/>
          <w:sz w:val="22"/>
        </w:rPr>
        <w:t>типов подключений</w:t>
      </w:r>
      <w:r>
        <w:rPr>
          <w:rFonts w:ascii="Times New Roman" w:eastAsia="Times New Roman" w:hAnsi="Times New Roman" w:cs="Times New Roman"/>
          <w:sz w:val="22"/>
        </w:rPr>
        <w:t xml:space="preserve"> при настройке сетевых адаптеров в Virtual Box.</w:t>
      </w:r>
    </w:p>
    <w:p w:rsidR="006F4BF8" w:rsidRDefault="008B19E8">
      <w:pPr>
        <w:numPr>
          <w:ilvl w:val="0"/>
          <w:numId w:val="1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Что произойдёт, если у двух созданных виртуальных машин поменять местами </w:t>
      </w:r>
      <w:r>
        <w:rPr>
          <w:rFonts w:ascii="Times New Roman" w:eastAsia="Times New Roman" w:hAnsi="Times New Roman" w:cs="Times New Roman"/>
          <w:b/>
          <w:sz w:val="22"/>
        </w:rPr>
        <w:t>образы жёстких дисков</w:t>
      </w:r>
      <w:r>
        <w:rPr>
          <w:rFonts w:ascii="Times New Roman" w:eastAsia="Times New Roman" w:hAnsi="Times New Roman" w:cs="Times New Roman"/>
          <w:sz w:val="22"/>
        </w:rPr>
        <w:t>?</w:t>
      </w:r>
    </w:p>
    <w:p w:rsidR="006F4BF8" w:rsidRDefault="008B19E8">
      <w:pPr>
        <w:numPr>
          <w:ilvl w:val="0"/>
          <w:numId w:val="1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Для чего необходимы </w:t>
      </w:r>
      <w:r>
        <w:rPr>
          <w:rFonts w:ascii="Times New Roman" w:eastAsia="Times New Roman" w:hAnsi="Times New Roman" w:cs="Times New Roman"/>
          <w:b/>
          <w:sz w:val="22"/>
        </w:rPr>
        <w:t>«снимки»</w:t>
      </w:r>
      <w:r>
        <w:rPr>
          <w:rFonts w:ascii="Times New Roman" w:eastAsia="Times New Roman" w:hAnsi="Times New Roman" w:cs="Times New Roman"/>
          <w:sz w:val="22"/>
        </w:rPr>
        <w:t xml:space="preserve"> виртуальных машин?</w:t>
      </w:r>
    </w:p>
    <w:p w:rsidR="006F4BF8" w:rsidRDefault="008B19E8">
      <w:pPr>
        <w:numPr>
          <w:ilvl w:val="0"/>
          <w:numId w:val="1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Как с помощью графической оболочки </w:t>
      </w:r>
      <w:r>
        <w:rPr>
          <w:rFonts w:ascii="Times New Roman" w:eastAsia="Times New Roman" w:hAnsi="Times New Roman" w:cs="Times New Roman"/>
          <w:b/>
          <w:sz w:val="22"/>
        </w:rPr>
        <w:t>Windows</w:t>
      </w:r>
      <w:r>
        <w:rPr>
          <w:rFonts w:ascii="Times New Roman" w:eastAsia="Times New Roman" w:hAnsi="Times New Roman" w:cs="Times New Roman"/>
          <w:sz w:val="22"/>
        </w:rPr>
        <w:t xml:space="preserve"> можно запретить доступ через определенный сетевой интерфейс к ресурсам используемого компьютера? Как можно запретить используемому компьютеру доступ к ресурсам друг</w:t>
      </w:r>
      <w:r>
        <w:rPr>
          <w:rFonts w:ascii="Times New Roman" w:eastAsia="Times New Roman" w:hAnsi="Times New Roman" w:cs="Times New Roman"/>
          <w:sz w:val="22"/>
        </w:rPr>
        <w:t xml:space="preserve">их компьютеров в сети </w:t>
      </w:r>
      <w:r>
        <w:rPr>
          <w:rFonts w:ascii="Times New Roman" w:eastAsia="Times New Roman" w:hAnsi="Times New Roman" w:cs="Times New Roman"/>
          <w:b/>
          <w:sz w:val="22"/>
        </w:rPr>
        <w:t>Microsoft</w:t>
      </w:r>
      <w:r>
        <w:rPr>
          <w:rFonts w:ascii="Times New Roman" w:eastAsia="Times New Roman" w:hAnsi="Times New Roman" w:cs="Times New Roman"/>
          <w:sz w:val="22"/>
        </w:rPr>
        <w:t>?</w:t>
      </w:r>
    </w:p>
    <w:p w:rsidR="006F4BF8" w:rsidRDefault="008B19E8">
      <w:pPr>
        <w:numPr>
          <w:ilvl w:val="0"/>
          <w:numId w:val="1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Как с помощью </w:t>
      </w:r>
      <w:r>
        <w:rPr>
          <w:rFonts w:ascii="Times New Roman" w:eastAsia="Times New Roman" w:hAnsi="Times New Roman" w:cs="Times New Roman"/>
          <w:b/>
          <w:sz w:val="22"/>
        </w:rPr>
        <w:t>ipconfig</w:t>
      </w:r>
      <w:r>
        <w:rPr>
          <w:rFonts w:ascii="Times New Roman" w:eastAsia="Times New Roman" w:hAnsi="Times New Roman" w:cs="Times New Roman"/>
          <w:sz w:val="22"/>
        </w:rPr>
        <w:t xml:space="preserve"> узнать адрес </w:t>
      </w:r>
      <w:r>
        <w:rPr>
          <w:rFonts w:ascii="Times New Roman" w:eastAsia="Times New Roman" w:hAnsi="Times New Roman" w:cs="Times New Roman"/>
          <w:b/>
          <w:sz w:val="22"/>
        </w:rPr>
        <w:t>DNS</w:t>
      </w:r>
      <w:r>
        <w:rPr>
          <w:rFonts w:ascii="Times New Roman" w:eastAsia="Times New Roman" w:hAnsi="Times New Roman" w:cs="Times New Roman"/>
          <w:sz w:val="22"/>
        </w:rPr>
        <w:t>, на который настроен ваш компьютер?</w:t>
      </w:r>
    </w:p>
    <w:p w:rsidR="006F4BF8" w:rsidRDefault="008B19E8">
      <w:pPr>
        <w:numPr>
          <w:ilvl w:val="0"/>
          <w:numId w:val="1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Зачем нужна команда </w:t>
      </w:r>
      <w:r>
        <w:rPr>
          <w:rFonts w:ascii="Times New Roman" w:eastAsia="Times New Roman" w:hAnsi="Times New Roman" w:cs="Times New Roman"/>
          <w:b/>
          <w:sz w:val="22"/>
        </w:rPr>
        <w:t>net use</w:t>
      </w:r>
      <w:r>
        <w:rPr>
          <w:rFonts w:ascii="Times New Roman" w:eastAsia="Times New Roman" w:hAnsi="Times New Roman" w:cs="Times New Roman"/>
          <w:sz w:val="22"/>
        </w:rPr>
        <w:t xml:space="preserve">? Как с помощью этой утилиты подключить на локальный диск </w:t>
      </w:r>
      <w:r>
        <w:rPr>
          <w:rFonts w:ascii="Times New Roman" w:eastAsia="Times New Roman" w:hAnsi="Times New Roman" w:cs="Times New Roman"/>
          <w:b/>
          <w:sz w:val="22"/>
        </w:rPr>
        <w:t>R:</w:t>
      </w:r>
      <w:r>
        <w:rPr>
          <w:rFonts w:ascii="Times New Roman" w:eastAsia="Times New Roman" w:hAnsi="Times New Roman" w:cs="Times New Roman"/>
          <w:sz w:val="22"/>
        </w:rPr>
        <w:t xml:space="preserve"> папку </w:t>
      </w:r>
      <w:r>
        <w:rPr>
          <w:rFonts w:ascii="Times New Roman" w:eastAsia="Times New Roman" w:hAnsi="Times New Roman" w:cs="Times New Roman"/>
          <w:b/>
          <w:sz w:val="22"/>
        </w:rPr>
        <w:t>TEST</w:t>
      </w:r>
      <w:r>
        <w:rPr>
          <w:rFonts w:ascii="Times New Roman" w:eastAsia="Times New Roman" w:hAnsi="Times New Roman" w:cs="Times New Roman"/>
          <w:sz w:val="22"/>
        </w:rPr>
        <w:t xml:space="preserve"> на компьютере </w:t>
      </w:r>
      <w:r>
        <w:rPr>
          <w:rFonts w:ascii="Times New Roman" w:eastAsia="Times New Roman" w:hAnsi="Times New Roman" w:cs="Times New Roman"/>
          <w:b/>
          <w:sz w:val="22"/>
        </w:rPr>
        <w:t xml:space="preserve">SRV </w:t>
      </w:r>
      <w:r>
        <w:rPr>
          <w:rFonts w:ascii="Times New Roman" w:eastAsia="Times New Roman" w:hAnsi="Times New Roman" w:cs="Times New Roman"/>
          <w:sz w:val="22"/>
        </w:rPr>
        <w:t>(приведите командную строку)?</w:t>
      </w:r>
    </w:p>
    <w:p w:rsidR="006F4BF8" w:rsidRDefault="008B19E8">
      <w:pPr>
        <w:numPr>
          <w:ilvl w:val="0"/>
          <w:numId w:val="1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В чем назначение утилиты </w:t>
      </w:r>
      <w:r>
        <w:rPr>
          <w:rFonts w:ascii="Times New Roman" w:eastAsia="Times New Roman" w:hAnsi="Times New Roman" w:cs="Times New Roman"/>
          <w:b/>
          <w:sz w:val="22"/>
        </w:rPr>
        <w:t>ping</w:t>
      </w:r>
      <w:r>
        <w:rPr>
          <w:rFonts w:ascii="Times New Roman" w:eastAsia="Times New Roman" w:hAnsi="Times New Roman" w:cs="Times New Roman"/>
          <w:sz w:val="22"/>
        </w:rPr>
        <w:t>?</w:t>
      </w:r>
    </w:p>
    <w:p w:rsidR="006F4BF8" w:rsidRDefault="006F4BF8">
      <w:pPr>
        <w:ind w:left="1134" w:hanging="424"/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отчёте необходимо предоставить тексты исполняемых файлов из пункта 5 части 2 и пункта 3 части 3 лабораторной работы, а также скриншоты с информацией о рабочей сессии для каждой из созданных виртуальных машин. </w:t>
      </w:r>
    </w:p>
    <w:p w:rsidR="006F4BF8" w:rsidRDefault="008B19E8">
      <w:r>
        <w:br w:type="page"/>
      </w:r>
    </w:p>
    <w:p w:rsidR="006F4BF8" w:rsidRDefault="008B19E8">
      <w:pPr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lastRenderedPageBreak/>
        <w:t>Практическ</w:t>
      </w:r>
      <w:r>
        <w:rPr>
          <w:rFonts w:ascii="Times New Roman" w:eastAsia="Times New Roman" w:hAnsi="Times New Roman" w:cs="Times New Roman"/>
          <w:b/>
          <w:sz w:val="22"/>
          <w:u w:val="single"/>
        </w:rPr>
        <w:t>ая работа №3.</w:t>
      </w:r>
    </w:p>
    <w:p w:rsidR="006F4BF8" w:rsidRDefault="008B19E8">
      <w:pPr>
        <w:spacing w:after="24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Анализ трафика в сетях Ethernet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Цель работы:</w:t>
      </w:r>
      <w:r>
        <w:rPr>
          <w:rFonts w:ascii="Times New Roman" w:eastAsia="Times New Roman" w:hAnsi="Times New Roman" w:cs="Times New Roman"/>
          <w:sz w:val="22"/>
          <w:u w:val="single"/>
        </w:rPr>
        <w:t xml:space="preserve"> </w:t>
      </w:r>
    </w:p>
    <w:p w:rsidR="006F4BF8" w:rsidRDefault="008B19E8">
      <w:pPr>
        <w:numPr>
          <w:ilvl w:val="0"/>
          <w:numId w:val="6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Получить практические навыки по работе с </w:t>
      </w:r>
      <w:r>
        <w:rPr>
          <w:rFonts w:ascii="Times New Roman" w:eastAsia="Times New Roman" w:hAnsi="Times New Roman" w:cs="Times New Roman"/>
          <w:b/>
          <w:sz w:val="22"/>
        </w:rPr>
        <w:t>анализаторами сетевого трафика</w:t>
      </w:r>
      <w:r>
        <w:rPr>
          <w:rFonts w:ascii="Times New Roman" w:eastAsia="Times New Roman" w:hAnsi="Times New Roman" w:cs="Times New Roman"/>
          <w:sz w:val="22"/>
        </w:rPr>
        <w:t>;</w:t>
      </w:r>
    </w:p>
    <w:p w:rsidR="006F4BF8" w:rsidRDefault="008B19E8">
      <w:pPr>
        <w:numPr>
          <w:ilvl w:val="0"/>
          <w:numId w:val="6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 практике ознакомиться </w:t>
      </w:r>
      <w:r>
        <w:rPr>
          <w:rFonts w:ascii="Times New Roman" w:eastAsia="Times New Roman" w:hAnsi="Times New Roman" w:cs="Times New Roman"/>
          <w:b/>
          <w:sz w:val="22"/>
        </w:rPr>
        <w:t>с различиями в принципах работы</w:t>
      </w:r>
      <w:r>
        <w:rPr>
          <w:rFonts w:ascii="Times New Roman" w:eastAsia="Times New Roman" w:hAnsi="Times New Roman" w:cs="Times New Roman"/>
          <w:sz w:val="22"/>
        </w:rPr>
        <w:t xml:space="preserve"> активного сетевого оборудования;</w:t>
      </w:r>
    </w:p>
    <w:p w:rsidR="006F4BF8" w:rsidRDefault="008B19E8">
      <w:pPr>
        <w:numPr>
          <w:ilvl w:val="0"/>
          <w:numId w:val="6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Уяснить </w:t>
      </w:r>
      <w:r>
        <w:rPr>
          <w:rFonts w:ascii="Times New Roman" w:eastAsia="Times New Roman" w:hAnsi="Times New Roman" w:cs="Times New Roman"/>
          <w:b/>
          <w:sz w:val="22"/>
        </w:rPr>
        <w:t>особенности взаимодействи</w:t>
      </w:r>
      <w:r>
        <w:rPr>
          <w:rFonts w:ascii="Times New Roman" w:eastAsia="Times New Roman" w:hAnsi="Times New Roman" w:cs="Times New Roman"/>
          <w:b/>
          <w:sz w:val="22"/>
        </w:rPr>
        <w:t>я</w:t>
      </w:r>
      <w:r>
        <w:rPr>
          <w:rFonts w:ascii="Times New Roman" w:eastAsia="Times New Roman" w:hAnsi="Times New Roman" w:cs="Times New Roman"/>
          <w:sz w:val="22"/>
        </w:rPr>
        <w:t xml:space="preserve"> сетевого и канального уровней на примере </w:t>
      </w:r>
      <w:r>
        <w:rPr>
          <w:rFonts w:ascii="Times New Roman" w:eastAsia="Times New Roman" w:hAnsi="Times New Roman" w:cs="Times New Roman"/>
          <w:b/>
          <w:sz w:val="22"/>
        </w:rPr>
        <w:t>стека TCP/IP</w:t>
      </w:r>
      <w:r>
        <w:rPr>
          <w:rFonts w:ascii="Times New Roman" w:eastAsia="Times New Roman" w:hAnsi="Times New Roman" w:cs="Times New Roman"/>
          <w:sz w:val="22"/>
        </w:rPr>
        <w:t>;</w:t>
      </w:r>
    </w:p>
    <w:p w:rsidR="006F4BF8" w:rsidRDefault="008B19E8">
      <w:pPr>
        <w:numPr>
          <w:ilvl w:val="0"/>
          <w:numId w:val="6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Выяснить </w:t>
      </w:r>
      <w:r>
        <w:rPr>
          <w:rFonts w:ascii="Times New Roman" w:eastAsia="Times New Roman" w:hAnsi="Times New Roman" w:cs="Times New Roman"/>
          <w:b/>
          <w:sz w:val="22"/>
        </w:rPr>
        <w:t>отличия</w:t>
      </w:r>
      <w:r>
        <w:rPr>
          <w:rFonts w:ascii="Times New Roman" w:eastAsia="Times New Roman" w:hAnsi="Times New Roman" w:cs="Times New Roman"/>
          <w:sz w:val="22"/>
        </w:rPr>
        <w:t xml:space="preserve"> форматов кадров </w:t>
      </w:r>
      <w:r>
        <w:rPr>
          <w:rFonts w:ascii="Times New Roman" w:eastAsia="Times New Roman" w:hAnsi="Times New Roman" w:cs="Times New Roman"/>
          <w:b/>
          <w:sz w:val="22"/>
        </w:rPr>
        <w:t>Ethernet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 xml:space="preserve">Необходимо: </w:t>
      </w:r>
    </w:p>
    <w:p w:rsidR="006F4BF8" w:rsidRDefault="008B19E8">
      <w:pPr>
        <w:numPr>
          <w:ilvl w:val="0"/>
          <w:numId w:val="10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Компьютер под управлением </w:t>
      </w:r>
      <w:r>
        <w:rPr>
          <w:rFonts w:ascii="Times New Roman" w:eastAsia="Times New Roman" w:hAnsi="Times New Roman" w:cs="Times New Roman"/>
          <w:b/>
          <w:sz w:val="22"/>
        </w:rPr>
        <w:t>MS Windows 2000/XP/2003</w:t>
      </w:r>
      <w:r>
        <w:rPr>
          <w:rFonts w:ascii="Times New Roman" w:eastAsia="Times New Roman" w:hAnsi="Times New Roman" w:cs="Times New Roman"/>
          <w:sz w:val="22"/>
        </w:rPr>
        <w:t xml:space="preserve"> или </w:t>
      </w:r>
      <w:r>
        <w:rPr>
          <w:rFonts w:ascii="Times New Roman" w:eastAsia="Times New Roman" w:hAnsi="Times New Roman" w:cs="Times New Roman"/>
          <w:b/>
          <w:sz w:val="22"/>
        </w:rPr>
        <w:t>Linux</w:t>
      </w:r>
      <w:r>
        <w:rPr>
          <w:rFonts w:ascii="Times New Roman" w:eastAsia="Times New Roman" w:hAnsi="Times New Roman" w:cs="Times New Roman"/>
          <w:sz w:val="22"/>
        </w:rPr>
        <w:t>, подключенный к локальной сети;</w:t>
      </w:r>
    </w:p>
    <w:p w:rsidR="006F4BF8" w:rsidRDefault="008B19E8">
      <w:pPr>
        <w:numPr>
          <w:ilvl w:val="0"/>
          <w:numId w:val="10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Пользователь с </w:t>
      </w:r>
      <w:r>
        <w:rPr>
          <w:rFonts w:ascii="Times New Roman" w:eastAsia="Times New Roman" w:hAnsi="Times New Roman" w:cs="Times New Roman"/>
          <w:b/>
          <w:sz w:val="22"/>
        </w:rPr>
        <w:t>администраторскими</w:t>
      </w:r>
      <w:r>
        <w:rPr>
          <w:rFonts w:ascii="Times New Roman" w:eastAsia="Times New Roman" w:hAnsi="Times New Roman" w:cs="Times New Roman"/>
          <w:sz w:val="22"/>
        </w:rPr>
        <w:t xml:space="preserve"> правами;</w:t>
      </w:r>
    </w:p>
    <w:p w:rsidR="006F4BF8" w:rsidRDefault="008B19E8">
      <w:pPr>
        <w:numPr>
          <w:ilvl w:val="0"/>
          <w:numId w:val="10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Сетевое подключение </w:t>
      </w:r>
      <w:r>
        <w:rPr>
          <w:rFonts w:ascii="Times New Roman" w:eastAsia="Times New Roman" w:hAnsi="Times New Roman" w:cs="Times New Roman"/>
          <w:b/>
          <w:sz w:val="22"/>
        </w:rPr>
        <w:t>по протоколу IP</w:t>
      </w:r>
      <w:r>
        <w:rPr>
          <w:rFonts w:ascii="Times New Roman" w:eastAsia="Times New Roman" w:hAnsi="Times New Roman" w:cs="Times New Roman"/>
          <w:sz w:val="22"/>
        </w:rPr>
        <w:t xml:space="preserve">; </w:t>
      </w:r>
    </w:p>
    <w:p w:rsidR="006F4BF8" w:rsidRDefault="008B19E8">
      <w:pPr>
        <w:numPr>
          <w:ilvl w:val="0"/>
          <w:numId w:val="10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Доступ к глобальной </w:t>
      </w:r>
      <w:r>
        <w:rPr>
          <w:rFonts w:ascii="Times New Roman" w:eastAsia="Times New Roman" w:hAnsi="Times New Roman" w:cs="Times New Roman"/>
          <w:b/>
          <w:sz w:val="22"/>
        </w:rPr>
        <w:t>сети Интернет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10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Программный пакет </w:t>
      </w: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Порядок выполнения работы:</w:t>
      </w:r>
    </w:p>
    <w:p w:rsidR="006F4BF8" w:rsidRDefault="008B19E8">
      <w:pPr>
        <w:numPr>
          <w:ilvl w:val="0"/>
          <w:numId w:val="1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Изучить назначение утилиты </w:t>
      </w:r>
      <w:r>
        <w:rPr>
          <w:rFonts w:ascii="Times New Roman" w:eastAsia="Times New Roman" w:hAnsi="Times New Roman" w:cs="Times New Roman"/>
          <w:b/>
          <w:sz w:val="22"/>
        </w:rPr>
        <w:t>arp</w:t>
      </w:r>
      <w:r>
        <w:rPr>
          <w:rFonts w:ascii="Times New Roman" w:eastAsia="Times New Roman" w:hAnsi="Times New Roman" w:cs="Times New Roman"/>
          <w:sz w:val="22"/>
        </w:rPr>
        <w:t xml:space="preserve">. Установить какие из </w:t>
      </w:r>
      <w:r>
        <w:rPr>
          <w:rFonts w:ascii="Times New Roman" w:eastAsia="Times New Roman" w:hAnsi="Times New Roman" w:cs="Times New Roman"/>
          <w:b/>
          <w:sz w:val="22"/>
        </w:rPr>
        <w:t>широковещательных</w:t>
      </w:r>
      <w:r>
        <w:rPr>
          <w:rFonts w:ascii="Times New Roman" w:eastAsia="Times New Roman" w:hAnsi="Times New Roman" w:cs="Times New Roman"/>
          <w:sz w:val="22"/>
        </w:rPr>
        <w:t xml:space="preserve"> сообщений принадлежат этому протоколу и для чего они предназначены.</w:t>
      </w:r>
    </w:p>
    <w:p w:rsidR="006F4BF8" w:rsidRDefault="008B19E8">
      <w:pPr>
        <w:numPr>
          <w:ilvl w:val="0"/>
          <w:numId w:val="1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Запустить программу </w:t>
      </w:r>
      <w:r>
        <w:rPr>
          <w:rFonts w:ascii="Times New Roman" w:eastAsia="Times New Roman" w:hAnsi="Times New Roman" w:cs="Times New Roman"/>
          <w:b/>
          <w:sz w:val="22"/>
        </w:rPr>
        <w:t>Wireshark</w:t>
      </w:r>
      <w:r>
        <w:rPr>
          <w:rFonts w:ascii="Times New Roman" w:eastAsia="Times New Roman" w:hAnsi="Times New Roman" w:cs="Times New Roman"/>
          <w:sz w:val="22"/>
        </w:rPr>
        <w:t xml:space="preserve"> и получить сетевую статистику длительностью в </w:t>
      </w:r>
      <w:r>
        <w:rPr>
          <w:rFonts w:ascii="Times New Roman" w:eastAsia="Times New Roman" w:hAnsi="Times New Roman" w:cs="Times New Roman"/>
          <w:b/>
          <w:sz w:val="22"/>
        </w:rPr>
        <w:t>60 секунд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left="709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Примечание:</w:t>
      </w:r>
      <w:r>
        <w:rPr>
          <w:rFonts w:ascii="Times New Roman" w:eastAsia="Times New Roman" w:hAnsi="Times New Roman" w:cs="Times New Roman"/>
          <w:sz w:val="22"/>
        </w:rPr>
        <w:t xml:space="preserve"> для увеличения интенсивности генерации кадров открыть любой </w:t>
      </w:r>
      <w:r>
        <w:rPr>
          <w:rFonts w:ascii="Times New Roman" w:eastAsia="Times New Roman" w:hAnsi="Times New Roman" w:cs="Times New Roman"/>
          <w:b/>
          <w:sz w:val="22"/>
        </w:rPr>
        <w:t>информационный</w:t>
      </w:r>
      <w:r>
        <w:rPr>
          <w:rFonts w:ascii="Times New Roman" w:eastAsia="Times New Roman" w:hAnsi="Times New Roman" w:cs="Times New Roman"/>
          <w:sz w:val="22"/>
        </w:rPr>
        <w:t xml:space="preserve"> сайт в браузере. </w:t>
      </w:r>
    </w:p>
    <w:p w:rsidR="006F4BF8" w:rsidRDefault="008B19E8">
      <w:pPr>
        <w:numPr>
          <w:ilvl w:val="0"/>
          <w:numId w:val="1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Осуществить </w:t>
      </w:r>
      <w:r>
        <w:rPr>
          <w:rFonts w:ascii="Times New Roman" w:eastAsia="Times New Roman" w:hAnsi="Times New Roman" w:cs="Times New Roman"/>
          <w:b/>
          <w:sz w:val="22"/>
        </w:rPr>
        <w:t>визуализацию</w:t>
      </w:r>
      <w:r>
        <w:rPr>
          <w:rFonts w:ascii="Times New Roman" w:eastAsia="Times New Roman" w:hAnsi="Times New Roman" w:cs="Times New Roman"/>
          <w:sz w:val="22"/>
        </w:rPr>
        <w:t xml:space="preserve"> полученных данных при помощи пункта ме</w:t>
      </w:r>
      <w:r>
        <w:rPr>
          <w:rFonts w:ascii="Times New Roman" w:eastAsia="Times New Roman" w:hAnsi="Times New Roman" w:cs="Times New Roman"/>
          <w:sz w:val="22"/>
        </w:rPr>
        <w:t xml:space="preserve">ню построения графиков </w:t>
      </w:r>
      <w:r>
        <w:rPr>
          <w:rFonts w:ascii="Times New Roman" w:eastAsia="Times New Roman" w:hAnsi="Times New Roman" w:cs="Times New Roman"/>
          <w:b/>
          <w:sz w:val="22"/>
        </w:rPr>
        <w:t>Io Graphs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1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Используя сведения из пункта меню </w:t>
      </w:r>
      <w:r>
        <w:rPr>
          <w:rFonts w:ascii="Times New Roman" w:eastAsia="Times New Roman" w:hAnsi="Times New Roman" w:cs="Times New Roman"/>
          <w:b/>
          <w:sz w:val="22"/>
        </w:rPr>
        <w:t>Summary</w:t>
      </w:r>
      <w:r>
        <w:rPr>
          <w:rFonts w:ascii="Times New Roman" w:eastAsia="Times New Roman" w:hAnsi="Times New Roman" w:cs="Times New Roman"/>
          <w:sz w:val="22"/>
        </w:rPr>
        <w:t xml:space="preserve"> определить длительность процесса анализа, количество захваченных пакетов, количество байтов, средний размер пакета, среднюю скорость передачи в Mbit/sec.</w:t>
      </w:r>
    </w:p>
    <w:p w:rsidR="006F4BF8" w:rsidRDefault="008B19E8">
      <w:pPr>
        <w:numPr>
          <w:ilvl w:val="0"/>
          <w:numId w:val="1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Визуализировать</w:t>
      </w:r>
      <w:r>
        <w:rPr>
          <w:rFonts w:ascii="Times New Roman" w:eastAsia="Times New Roman" w:hAnsi="Times New Roman" w:cs="Times New Roman"/>
          <w:sz w:val="22"/>
        </w:rPr>
        <w:t xml:space="preserve"> информацио</w:t>
      </w:r>
      <w:r>
        <w:rPr>
          <w:rFonts w:ascii="Times New Roman" w:eastAsia="Times New Roman" w:hAnsi="Times New Roman" w:cs="Times New Roman"/>
          <w:sz w:val="22"/>
        </w:rPr>
        <w:t xml:space="preserve">нные потоки, образовавшиеся в результате работы при помощи пункта меню </w:t>
      </w:r>
      <w:r>
        <w:rPr>
          <w:rFonts w:ascii="Times New Roman" w:eastAsia="Times New Roman" w:hAnsi="Times New Roman" w:cs="Times New Roman"/>
          <w:b/>
          <w:sz w:val="22"/>
        </w:rPr>
        <w:t>Flow Graph.</w:t>
      </w:r>
    </w:p>
    <w:p w:rsidR="006F4BF8" w:rsidRDefault="008B19E8">
      <w:pPr>
        <w:numPr>
          <w:ilvl w:val="0"/>
          <w:numId w:val="1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Выделить из общего числа </w:t>
      </w:r>
      <w:r>
        <w:rPr>
          <w:rFonts w:ascii="Times New Roman" w:eastAsia="Times New Roman" w:hAnsi="Times New Roman" w:cs="Times New Roman"/>
          <w:b/>
          <w:sz w:val="22"/>
        </w:rPr>
        <w:t>пакеты службы DNS.</w:t>
      </w:r>
    </w:p>
    <w:p w:rsidR="006F4BF8" w:rsidRDefault="008B19E8">
      <w:pPr>
        <w:numPr>
          <w:ilvl w:val="0"/>
          <w:numId w:val="1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Определить </w:t>
      </w:r>
      <w:r>
        <w:rPr>
          <w:rFonts w:ascii="Times New Roman" w:eastAsia="Times New Roman" w:hAnsi="Times New Roman" w:cs="Times New Roman"/>
          <w:b/>
          <w:sz w:val="22"/>
        </w:rPr>
        <w:t>разницу во временах получения 1 и 2 пакетов</w:t>
      </w:r>
      <w:r>
        <w:rPr>
          <w:rFonts w:ascii="Times New Roman" w:eastAsia="Times New Roman" w:hAnsi="Times New Roman" w:cs="Times New Roman"/>
          <w:sz w:val="22"/>
        </w:rPr>
        <w:t xml:space="preserve"> выделенных в предыдущем пункте.</w:t>
      </w:r>
    </w:p>
    <w:p w:rsidR="006F4BF8" w:rsidRDefault="008B19E8">
      <w:pPr>
        <w:numPr>
          <w:ilvl w:val="0"/>
          <w:numId w:val="1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Создать новый фильтр и захватить </w:t>
      </w:r>
      <w:r>
        <w:rPr>
          <w:rFonts w:ascii="Times New Roman" w:eastAsia="Times New Roman" w:hAnsi="Times New Roman" w:cs="Times New Roman"/>
          <w:b/>
          <w:sz w:val="22"/>
        </w:rPr>
        <w:t>5 Mb траф</w:t>
      </w:r>
      <w:r>
        <w:rPr>
          <w:rFonts w:ascii="Times New Roman" w:eastAsia="Times New Roman" w:hAnsi="Times New Roman" w:cs="Times New Roman"/>
          <w:b/>
          <w:sz w:val="22"/>
        </w:rPr>
        <w:t>ика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1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Создать </w:t>
      </w:r>
      <w:r>
        <w:rPr>
          <w:rFonts w:ascii="Times New Roman" w:eastAsia="Times New Roman" w:hAnsi="Times New Roman" w:cs="Times New Roman"/>
          <w:b/>
          <w:sz w:val="22"/>
        </w:rPr>
        <w:t>Display Filter</w:t>
      </w:r>
      <w:r>
        <w:rPr>
          <w:rFonts w:ascii="Times New Roman" w:eastAsia="Times New Roman" w:hAnsi="Times New Roman" w:cs="Times New Roman"/>
          <w:sz w:val="22"/>
        </w:rPr>
        <w:t xml:space="preserve"> и выделить из общего числа пакеты по протоколам </w:t>
      </w:r>
      <w:r>
        <w:rPr>
          <w:rFonts w:ascii="Times New Roman" w:eastAsia="Times New Roman" w:hAnsi="Times New Roman" w:cs="Times New Roman"/>
          <w:b/>
          <w:sz w:val="22"/>
        </w:rPr>
        <w:t>TCP и UDP</w:t>
      </w:r>
      <w:r>
        <w:rPr>
          <w:rFonts w:ascii="Times New Roman" w:eastAsia="Times New Roman" w:hAnsi="Times New Roman" w:cs="Times New Roman"/>
          <w:sz w:val="22"/>
        </w:rPr>
        <w:t xml:space="preserve"> предназначенные </w:t>
      </w:r>
      <w:r>
        <w:rPr>
          <w:rFonts w:ascii="Times New Roman" w:eastAsia="Times New Roman" w:hAnsi="Times New Roman" w:cs="Times New Roman"/>
          <w:b/>
          <w:sz w:val="22"/>
        </w:rPr>
        <w:t>для 80 порта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1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Создать </w:t>
      </w:r>
      <w:r>
        <w:rPr>
          <w:rFonts w:ascii="Times New Roman" w:eastAsia="Times New Roman" w:hAnsi="Times New Roman" w:cs="Times New Roman"/>
          <w:b/>
          <w:sz w:val="22"/>
        </w:rPr>
        <w:t>собственный фильтр</w:t>
      </w:r>
      <w:r>
        <w:rPr>
          <w:rFonts w:ascii="Times New Roman" w:eastAsia="Times New Roman" w:hAnsi="Times New Roman" w:cs="Times New Roman"/>
          <w:sz w:val="22"/>
        </w:rPr>
        <w:t xml:space="preserve">, захватывающий </w:t>
      </w:r>
      <w:r>
        <w:rPr>
          <w:rFonts w:ascii="Times New Roman" w:eastAsia="Times New Roman" w:hAnsi="Times New Roman" w:cs="Times New Roman"/>
          <w:b/>
          <w:sz w:val="22"/>
        </w:rPr>
        <w:t>30 пакетов</w:t>
      </w:r>
      <w:r>
        <w:rPr>
          <w:rFonts w:ascii="Times New Roman" w:eastAsia="Times New Roman" w:hAnsi="Times New Roman" w:cs="Times New Roman"/>
          <w:sz w:val="22"/>
        </w:rPr>
        <w:t xml:space="preserve"> из трафика между используемым компьютером и сайтом </w:t>
      </w:r>
      <w:r>
        <w:rPr>
          <w:rFonts w:ascii="Times New Roman" w:eastAsia="Times New Roman" w:hAnsi="Times New Roman" w:cs="Times New Roman"/>
          <w:b/>
          <w:sz w:val="22"/>
        </w:rPr>
        <w:t>vkontakte.ru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1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Найти </w:t>
      </w:r>
      <w:r>
        <w:rPr>
          <w:rFonts w:ascii="Times New Roman" w:eastAsia="Times New Roman" w:hAnsi="Times New Roman" w:cs="Times New Roman"/>
          <w:b/>
          <w:sz w:val="22"/>
        </w:rPr>
        <w:t>широковещательные кадры и пакеты</w:t>
      </w:r>
      <w:r>
        <w:rPr>
          <w:rFonts w:ascii="Times New Roman" w:eastAsia="Times New Roman" w:hAnsi="Times New Roman" w:cs="Times New Roman"/>
          <w:sz w:val="22"/>
        </w:rPr>
        <w:t xml:space="preserve">. Изучить их </w:t>
      </w:r>
      <w:r>
        <w:rPr>
          <w:rFonts w:ascii="Times New Roman" w:eastAsia="Times New Roman" w:hAnsi="Times New Roman" w:cs="Times New Roman"/>
          <w:b/>
          <w:sz w:val="22"/>
        </w:rPr>
        <w:t>заголовки</w:t>
      </w:r>
      <w:r>
        <w:rPr>
          <w:rFonts w:ascii="Times New Roman" w:eastAsia="Times New Roman" w:hAnsi="Times New Roman" w:cs="Times New Roman"/>
          <w:sz w:val="22"/>
        </w:rPr>
        <w:t xml:space="preserve">. Выяснить их назначение. </w:t>
      </w:r>
      <w:r>
        <w:rPr>
          <w:rFonts w:ascii="Times New Roman" w:eastAsia="Times New Roman" w:hAnsi="Times New Roman" w:cs="Times New Roman"/>
          <w:b/>
          <w:sz w:val="22"/>
        </w:rPr>
        <w:t>Определить адреса</w:t>
      </w:r>
      <w:r>
        <w:rPr>
          <w:rFonts w:ascii="Times New Roman" w:eastAsia="Times New Roman" w:hAnsi="Times New Roman" w:cs="Times New Roman"/>
          <w:sz w:val="22"/>
        </w:rPr>
        <w:t xml:space="preserve">, на которые поступают данные кадры и пакеты </w:t>
      </w:r>
      <w:r>
        <w:rPr>
          <w:rFonts w:ascii="Times New Roman" w:eastAsia="Times New Roman" w:hAnsi="Times New Roman" w:cs="Times New Roman"/>
          <w:b/>
          <w:sz w:val="22"/>
        </w:rPr>
        <w:t>для канального и сетевого уровня.</w:t>
      </w:r>
    </w:p>
    <w:p w:rsidR="006F4BF8" w:rsidRDefault="008B19E8">
      <w:pPr>
        <w:numPr>
          <w:ilvl w:val="0"/>
          <w:numId w:val="1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 основании собранной статистики определить, </w:t>
      </w:r>
      <w:r>
        <w:rPr>
          <w:rFonts w:ascii="Times New Roman" w:eastAsia="Times New Roman" w:hAnsi="Times New Roman" w:cs="Times New Roman"/>
          <w:b/>
          <w:sz w:val="22"/>
        </w:rPr>
        <w:t>к какому типу коммутационного обор</w:t>
      </w:r>
      <w:r>
        <w:rPr>
          <w:rFonts w:ascii="Times New Roman" w:eastAsia="Times New Roman" w:hAnsi="Times New Roman" w:cs="Times New Roman"/>
          <w:b/>
          <w:sz w:val="22"/>
        </w:rPr>
        <w:t>удования</w:t>
      </w:r>
      <w:r>
        <w:rPr>
          <w:rFonts w:ascii="Times New Roman" w:eastAsia="Times New Roman" w:hAnsi="Times New Roman" w:cs="Times New Roman"/>
          <w:sz w:val="22"/>
        </w:rPr>
        <w:t xml:space="preserve">  подключен используемый компьютер. </w:t>
      </w:r>
    </w:p>
    <w:p w:rsidR="006F4BF8" w:rsidRDefault="008B19E8">
      <w:pPr>
        <w:ind w:left="709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Примечание:</w:t>
      </w:r>
      <w:r>
        <w:rPr>
          <w:rFonts w:ascii="Times New Roman" w:eastAsia="Times New Roman" w:hAnsi="Times New Roman" w:cs="Times New Roman"/>
          <w:sz w:val="22"/>
        </w:rPr>
        <w:t xml:space="preserve"> в качестве коммутационного оборудования могут выступать </w:t>
      </w:r>
      <w:r>
        <w:rPr>
          <w:rFonts w:ascii="Times New Roman" w:eastAsia="Times New Roman" w:hAnsi="Times New Roman" w:cs="Times New Roman"/>
          <w:b/>
          <w:sz w:val="22"/>
        </w:rPr>
        <w:t>хаб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коммутатор</w:t>
      </w:r>
      <w:r>
        <w:rPr>
          <w:rFonts w:ascii="Times New Roman" w:eastAsia="Times New Roman" w:hAnsi="Times New Roman" w:cs="Times New Roman"/>
          <w:sz w:val="22"/>
        </w:rPr>
        <w:t xml:space="preserve"> или </w:t>
      </w:r>
      <w:r>
        <w:rPr>
          <w:rFonts w:ascii="Times New Roman" w:eastAsia="Times New Roman" w:hAnsi="Times New Roman" w:cs="Times New Roman"/>
          <w:b/>
          <w:sz w:val="22"/>
        </w:rPr>
        <w:t>маршрутизатор</w:t>
      </w:r>
      <w:r>
        <w:rPr>
          <w:rFonts w:ascii="Times New Roman" w:eastAsia="Times New Roman" w:hAnsi="Times New Roman" w:cs="Times New Roman"/>
          <w:sz w:val="22"/>
        </w:rPr>
        <w:t xml:space="preserve"> (см. </w:t>
      </w:r>
      <w:r>
        <w:rPr>
          <w:rFonts w:ascii="Times New Roman" w:eastAsia="Times New Roman" w:hAnsi="Times New Roman" w:cs="Times New Roman"/>
          <w:b/>
          <w:sz w:val="22"/>
        </w:rPr>
        <w:t>Приложение 5</w:t>
      </w:r>
      <w:r>
        <w:rPr>
          <w:rFonts w:ascii="Times New Roman" w:eastAsia="Times New Roman" w:hAnsi="Times New Roman" w:cs="Times New Roman"/>
          <w:sz w:val="22"/>
        </w:rPr>
        <w:t>).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В отчет:</w:t>
      </w:r>
    </w:p>
    <w:p w:rsidR="006F4BF8" w:rsidRDefault="008B19E8">
      <w:pPr>
        <w:numPr>
          <w:ilvl w:val="0"/>
          <w:numId w:val="27"/>
        </w:numPr>
        <w:ind w:firstLine="284"/>
      </w:pPr>
      <w:r>
        <w:rPr>
          <w:rFonts w:ascii="Times New Roman" w:eastAsia="Times New Roman" w:hAnsi="Times New Roman" w:cs="Times New Roman"/>
          <w:sz w:val="22"/>
        </w:rPr>
        <w:t>Предоставить скриншоты результатов выполнения пунктов 3 и 5.</w:t>
      </w:r>
    </w:p>
    <w:p w:rsidR="006F4BF8" w:rsidRDefault="008B19E8">
      <w:pPr>
        <w:numPr>
          <w:ilvl w:val="0"/>
          <w:numId w:val="27"/>
        </w:numPr>
        <w:ind w:firstLine="284"/>
      </w:pPr>
      <w:r>
        <w:rPr>
          <w:rFonts w:ascii="Times New Roman" w:eastAsia="Times New Roman" w:hAnsi="Times New Roman" w:cs="Times New Roman"/>
          <w:sz w:val="22"/>
        </w:rPr>
        <w:t>Сведения, определё</w:t>
      </w:r>
      <w:r>
        <w:rPr>
          <w:rFonts w:ascii="Times New Roman" w:eastAsia="Times New Roman" w:hAnsi="Times New Roman" w:cs="Times New Roman"/>
          <w:sz w:val="22"/>
        </w:rPr>
        <w:t>нные в пункте 4.</w:t>
      </w:r>
    </w:p>
    <w:p w:rsidR="006F4BF8" w:rsidRDefault="008B19E8">
      <w:pPr>
        <w:numPr>
          <w:ilvl w:val="0"/>
          <w:numId w:val="27"/>
        </w:numPr>
        <w:ind w:firstLine="284"/>
      </w:pPr>
      <w:r>
        <w:rPr>
          <w:rFonts w:ascii="Times New Roman" w:eastAsia="Times New Roman" w:hAnsi="Times New Roman" w:cs="Times New Roman"/>
          <w:sz w:val="22"/>
        </w:rPr>
        <w:t>Текст фильтра, созданного в пункте 10.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sz w:val="22"/>
        </w:rPr>
        <w:t>Также в отчёте предоставить ответы на вопросы:</w:t>
      </w:r>
    </w:p>
    <w:p w:rsidR="006F4BF8" w:rsidRDefault="008B19E8">
      <w:pPr>
        <w:numPr>
          <w:ilvl w:val="0"/>
          <w:numId w:val="1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Какие </w:t>
      </w:r>
      <w:r>
        <w:rPr>
          <w:rFonts w:ascii="Times New Roman" w:eastAsia="Times New Roman" w:hAnsi="Times New Roman" w:cs="Times New Roman"/>
          <w:b/>
          <w:sz w:val="22"/>
        </w:rPr>
        <w:t>типы кадров Ethernet</w:t>
      </w:r>
      <w:r>
        <w:rPr>
          <w:rFonts w:ascii="Times New Roman" w:eastAsia="Times New Roman" w:hAnsi="Times New Roman" w:cs="Times New Roman"/>
          <w:sz w:val="22"/>
        </w:rPr>
        <w:t xml:space="preserve"> бывают, в чем </w:t>
      </w:r>
      <w:r>
        <w:rPr>
          <w:rFonts w:ascii="Times New Roman" w:eastAsia="Times New Roman" w:hAnsi="Times New Roman" w:cs="Times New Roman"/>
          <w:b/>
          <w:sz w:val="22"/>
        </w:rPr>
        <w:t>их отличия</w:t>
      </w:r>
      <w:r>
        <w:rPr>
          <w:rFonts w:ascii="Times New Roman" w:eastAsia="Times New Roman" w:hAnsi="Times New Roman" w:cs="Times New Roman"/>
          <w:sz w:val="22"/>
        </w:rPr>
        <w:t>?</w:t>
      </w:r>
    </w:p>
    <w:p w:rsidR="006F4BF8" w:rsidRDefault="008B19E8">
      <w:pPr>
        <w:numPr>
          <w:ilvl w:val="0"/>
          <w:numId w:val="1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Какой тип кадров Ethernet используется в анализируемой сети? Почему именно он?</w:t>
      </w:r>
    </w:p>
    <w:p w:rsidR="006F4BF8" w:rsidRDefault="008B19E8">
      <w:pPr>
        <w:numPr>
          <w:ilvl w:val="0"/>
          <w:numId w:val="1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Как можно определить тип используемого коммутационного оборудования, используя сетевую статистику?</w:t>
      </w:r>
    </w:p>
    <w:p w:rsidR="006F4BF8" w:rsidRDefault="008B19E8">
      <w:pPr>
        <w:numPr>
          <w:ilvl w:val="0"/>
          <w:numId w:val="1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 какие адреса </w:t>
      </w:r>
      <w:r>
        <w:rPr>
          <w:rFonts w:ascii="Times New Roman" w:eastAsia="Times New Roman" w:hAnsi="Times New Roman" w:cs="Times New Roman"/>
          <w:b/>
          <w:sz w:val="22"/>
        </w:rPr>
        <w:t>сетевого</w:t>
      </w:r>
      <w:r>
        <w:rPr>
          <w:rFonts w:ascii="Times New Roman" w:eastAsia="Times New Roman" w:hAnsi="Times New Roman" w:cs="Times New Roman"/>
          <w:sz w:val="22"/>
        </w:rPr>
        <w:t xml:space="preserve"> уровня осуществляются широковещательные рассылки?</w:t>
      </w:r>
    </w:p>
    <w:p w:rsidR="006F4BF8" w:rsidRDefault="008B19E8">
      <w:pPr>
        <w:numPr>
          <w:ilvl w:val="0"/>
          <w:numId w:val="1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 какой </w:t>
      </w:r>
      <w:r>
        <w:rPr>
          <w:rFonts w:ascii="Times New Roman" w:eastAsia="Times New Roman" w:hAnsi="Times New Roman" w:cs="Times New Roman"/>
          <w:b/>
          <w:sz w:val="22"/>
        </w:rPr>
        <w:t>канальный</w:t>
      </w:r>
      <w:r>
        <w:rPr>
          <w:rFonts w:ascii="Times New Roman" w:eastAsia="Times New Roman" w:hAnsi="Times New Roman" w:cs="Times New Roman"/>
          <w:sz w:val="22"/>
        </w:rPr>
        <w:t xml:space="preserve"> адрес осуществляются широковещательные рассылки? </w:t>
      </w:r>
    </w:p>
    <w:p w:rsidR="006F4BF8" w:rsidRDefault="008B19E8">
      <w:pPr>
        <w:numPr>
          <w:ilvl w:val="0"/>
          <w:numId w:val="1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Для чего прим</w:t>
      </w:r>
      <w:r>
        <w:rPr>
          <w:rFonts w:ascii="Times New Roman" w:eastAsia="Times New Roman" w:hAnsi="Times New Roman" w:cs="Times New Roman"/>
          <w:sz w:val="22"/>
        </w:rPr>
        <w:t xml:space="preserve">еняются </w:t>
      </w:r>
      <w:r>
        <w:rPr>
          <w:rFonts w:ascii="Times New Roman" w:eastAsia="Times New Roman" w:hAnsi="Times New Roman" w:cs="Times New Roman"/>
          <w:b/>
          <w:sz w:val="22"/>
        </w:rPr>
        <w:t>перехваченные</w:t>
      </w:r>
      <w:r>
        <w:rPr>
          <w:rFonts w:ascii="Times New Roman" w:eastAsia="Times New Roman" w:hAnsi="Times New Roman" w:cs="Times New Roman"/>
          <w:sz w:val="22"/>
        </w:rPr>
        <w:t xml:space="preserve"> широковещательные </w:t>
      </w:r>
      <w:r>
        <w:rPr>
          <w:rFonts w:ascii="Times New Roman" w:eastAsia="Times New Roman" w:hAnsi="Times New Roman" w:cs="Times New Roman"/>
          <w:sz w:val="22"/>
        </w:rPr>
        <w:lastRenderedPageBreak/>
        <w:t>рассылки?</w:t>
      </w:r>
    </w:p>
    <w:p w:rsidR="006F4BF8" w:rsidRDefault="008B19E8">
      <w:pPr>
        <w:numPr>
          <w:ilvl w:val="0"/>
          <w:numId w:val="1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Как с помощью утилиты  </w:t>
      </w:r>
      <w:r>
        <w:rPr>
          <w:rFonts w:ascii="Times New Roman" w:eastAsia="Times New Roman" w:hAnsi="Times New Roman" w:cs="Times New Roman"/>
          <w:b/>
          <w:sz w:val="22"/>
        </w:rPr>
        <w:t>arp</w:t>
      </w:r>
      <w:r>
        <w:rPr>
          <w:rFonts w:ascii="Times New Roman" w:eastAsia="Times New Roman" w:hAnsi="Times New Roman" w:cs="Times New Roman"/>
          <w:sz w:val="22"/>
        </w:rPr>
        <w:t xml:space="preserve"> просмотреть </w:t>
      </w:r>
      <w:r>
        <w:rPr>
          <w:rFonts w:ascii="Times New Roman" w:eastAsia="Times New Roman" w:hAnsi="Times New Roman" w:cs="Times New Roman"/>
          <w:b/>
          <w:sz w:val="22"/>
        </w:rPr>
        <w:t>arp-кэш</w:t>
      </w:r>
      <w:r>
        <w:rPr>
          <w:rFonts w:ascii="Times New Roman" w:eastAsia="Times New Roman" w:hAnsi="Times New Roman" w:cs="Times New Roman"/>
          <w:sz w:val="22"/>
        </w:rPr>
        <w:t xml:space="preserve"> и как его </w:t>
      </w:r>
      <w:r>
        <w:rPr>
          <w:rFonts w:ascii="Times New Roman" w:eastAsia="Times New Roman" w:hAnsi="Times New Roman" w:cs="Times New Roman"/>
          <w:b/>
          <w:sz w:val="22"/>
        </w:rPr>
        <w:t>очистить</w:t>
      </w:r>
      <w:r>
        <w:rPr>
          <w:rFonts w:ascii="Times New Roman" w:eastAsia="Times New Roman" w:hAnsi="Times New Roman" w:cs="Times New Roman"/>
          <w:sz w:val="22"/>
        </w:rPr>
        <w:t>. В каких случаях может понадобиться последняя операция.</w:t>
      </w:r>
    </w:p>
    <w:p w:rsidR="006F4BF8" w:rsidRDefault="008B19E8">
      <w:pPr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Практическая работа №4.</w:t>
      </w:r>
    </w:p>
    <w:p w:rsidR="006F4BF8" w:rsidRDefault="008B19E8">
      <w:pPr>
        <w:spacing w:after="240"/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Выбор коммутационного оборудования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Цель работы: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F4BF8" w:rsidRDefault="008B19E8">
      <w:pPr>
        <w:numPr>
          <w:ilvl w:val="0"/>
          <w:numId w:val="60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Получить практические навыки подбора коммутационного оборудования по критериям различной степени формализации;</w:t>
      </w:r>
    </w:p>
    <w:p w:rsidR="006F4BF8" w:rsidRDefault="008B19E8">
      <w:pPr>
        <w:numPr>
          <w:ilvl w:val="0"/>
          <w:numId w:val="60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Приобрести опыт работы с описаниями и техническими спецификациями оборудования.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 xml:space="preserve">Необходимо: </w:t>
      </w:r>
    </w:p>
    <w:p w:rsidR="006F4BF8" w:rsidRDefault="008B19E8">
      <w:pPr>
        <w:numPr>
          <w:ilvl w:val="0"/>
          <w:numId w:val="52"/>
        </w:numPr>
        <w:ind w:hanging="435"/>
      </w:pPr>
      <w:r>
        <w:rPr>
          <w:rFonts w:ascii="Times New Roman" w:eastAsia="Times New Roman" w:hAnsi="Times New Roman" w:cs="Times New Roman"/>
          <w:sz w:val="22"/>
        </w:rPr>
        <w:t>Доступ к сети интернет для поиска справочной информ</w:t>
      </w:r>
      <w:r>
        <w:rPr>
          <w:rFonts w:ascii="Times New Roman" w:eastAsia="Times New Roman" w:hAnsi="Times New Roman" w:cs="Times New Roman"/>
          <w:sz w:val="22"/>
        </w:rPr>
        <w:t>ации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Порядок выполнения работы: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соответствии с вариантом подобрать </w:t>
      </w:r>
      <w:r>
        <w:rPr>
          <w:rFonts w:ascii="Times New Roman" w:eastAsia="Times New Roman" w:hAnsi="Times New Roman" w:cs="Times New Roman"/>
          <w:b/>
          <w:sz w:val="22"/>
        </w:rPr>
        <w:t>активное сетевое оборудование</w:t>
      </w:r>
      <w:r>
        <w:rPr>
          <w:rFonts w:ascii="Times New Roman" w:eastAsia="Times New Roman" w:hAnsi="Times New Roman" w:cs="Times New Roman"/>
          <w:sz w:val="22"/>
        </w:rPr>
        <w:t xml:space="preserve">, способное обеспечить весь </w:t>
      </w:r>
      <w:r>
        <w:rPr>
          <w:rFonts w:ascii="Times New Roman" w:eastAsia="Times New Roman" w:hAnsi="Times New Roman" w:cs="Times New Roman"/>
          <w:b/>
          <w:sz w:val="22"/>
        </w:rPr>
        <w:t>необходимый функционал</w:t>
      </w:r>
      <w:r>
        <w:rPr>
          <w:rFonts w:ascii="Times New Roman" w:eastAsia="Times New Roman" w:hAnsi="Times New Roman" w:cs="Times New Roman"/>
          <w:sz w:val="22"/>
        </w:rPr>
        <w:t xml:space="preserve">, требуемый в задании.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Каждый вариант состоит из </w:t>
      </w:r>
      <w:r>
        <w:rPr>
          <w:rFonts w:ascii="Times New Roman" w:eastAsia="Times New Roman" w:hAnsi="Times New Roman" w:cs="Times New Roman"/>
          <w:b/>
          <w:sz w:val="22"/>
        </w:rPr>
        <w:t>трёх типов задач</w:t>
      </w:r>
      <w:r>
        <w:rPr>
          <w:rFonts w:ascii="Times New Roman" w:eastAsia="Times New Roman" w:hAnsi="Times New Roman" w:cs="Times New Roman"/>
          <w:sz w:val="22"/>
        </w:rPr>
        <w:t xml:space="preserve">, требующих различные методы и подходы для их решения.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При подборе оборудования необходимо соблюдать принцип </w:t>
      </w:r>
      <w:r>
        <w:rPr>
          <w:rFonts w:ascii="Times New Roman" w:eastAsia="Times New Roman" w:hAnsi="Times New Roman" w:cs="Times New Roman"/>
          <w:b/>
          <w:sz w:val="22"/>
        </w:rPr>
        <w:t>минимизации финансовых затрат</w:t>
      </w:r>
      <w:r>
        <w:rPr>
          <w:rFonts w:ascii="Times New Roman" w:eastAsia="Times New Roman" w:hAnsi="Times New Roman" w:cs="Times New Roman"/>
          <w:sz w:val="22"/>
        </w:rPr>
        <w:t xml:space="preserve">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Ограничения по производителям оборудования нет, однако рекомендуется обратить внимание на оборудование </w:t>
      </w:r>
      <w:r>
        <w:rPr>
          <w:rFonts w:ascii="Times New Roman" w:eastAsia="Times New Roman" w:hAnsi="Times New Roman" w:cs="Times New Roman"/>
          <w:b/>
          <w:sz w:val="22"/>
        </w:rPr>
        <w:t>LinkSys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CI</w:t>
      </w:r>
      <w:r>
        <w:rPr>
          <w:rFonts w:ascii="Times New Roman" w:eastAsia="Times New Roman" w:hAnsi="Times New Roman" w:cs="Times New Roman"/>
          <w:b/>
          <w:sz w:val="22"/>
        </w:rPr>
        <w:t>SCO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D-LINK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ASUS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HP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tabs>
          <w:tab w:val="left" w:pos="1439"/>
        </w:tabs>
        <w:spacing w:before="120"/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Вариант 1</w:t>
      </w:r>
    </w:p>
    <w:p w:rsidR="006F4BF8" w:rsidRDefault="008B19E8">
      <w:pPr>
        <w:numPr>
          <w:ilvl w:val="0"/>
          <w:numId w:val="25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коммутатор с </w:t>
      </w:r>
      <w:r>
        <w:rPr>
          <w:rFonts w:ascii="Times New Roman" w:eastAsia="Times New Roman" w:hAnsi="Times New Roman" w:cs="Times New Roman"/>
          <w:b/>
          <w:sz w:val="22"/>
        </w:rPr>
        <w:t>48 портами</w:t>
      </w:r>
      <w:r>
        <w:rPr>
          <w:rFonts w:ascii="Times New Roman" w:eastAsia="Times New Roman" w:hAnsi="Times New Roman" w:cs="Times New Roman"/>
          <w:sz w:val="22"/>
        </w:rPr>
        <w:t xml:space="preserve"> Fast Ethernet и </w:t>
      </w:r>
      <w:r>
        <w:rPr>
          <w:rFonts w:ascii="Times New Roman" w:eastAsia="Times New Roman" w:hAnsi="Times New Roman" w:cs="Times New Roman"/>
          <w:b/>
          <w:sz w:val="22"/>
        </w:rPr>
        <w:t>двумя портами</w:t>
      </w:r>
      <w:r>
        <w:rPr>
          <w:rFonts w:ascii="Times New Roman" w:eastAsia="Times New Roman" w:hAnsi="Times New Roman" w:cs="Times New Roman"/>
          <w:sz w:val="22"/>
        </w:rPr>
        <w:t xml:space="preserve"> Gigabit Ethernet, поддерживающий технологию управления потоком </w:t>
      </w:r>
      <w:r>
        <w:rPr>
          <w:rFonts w:ascii="Times New Roman" w:eastAsia="Times New Roman" w:hAnsi="Times New Roman" w:cs="Times New Roman"/>
          <w:b/>
          <w:sz w:val="22"/>
        </w:rPr>
        <w:t>IEEE 802.3x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25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сети </w:t>
      </w:r>
      <w:r>
        <w:rPr>
          <w:rFonts w:ascii="Times New Roman" w:eastAsia="Times New Roman" w:hAnsi="Times New Roman" w:cs="Times New Roman"/>
          <w:b/>
          <w:sz w:val="22"/>
        </w:rPr>
        <w:t>небольшого офиса</w:t>
      </w:r>
      <w:r>
        <w:rPr>
          <w:rFonts w:ascii="Times New Roman" w:eastAsia="Times New Roman" w:hAnsi="Times New Roman" w:cs="Times New Roman"/>
          <w:sz w:val="22"/>
        </w:rPr>
        <w:t>. В состав сети вход</w:t>
      </w:r>
      <w:r>
        <w:rPr>
          <w:rFonts w:ascii="Times New Roman" w:eastAsia="Times New Roman" w:hAnsi="Times New Roman" w:cs="Times New Roman"/>
          <w:sz w:val="22"/>
        </w:rPr>
        <w:t xml:space="preserve">ят </w:t>
      </w:r>
      <w:r>
        <w:rPr>
          <w:rFonts w:ascii="Times New Roman" w:eastAsia="Times New Roman" w:hAnsi="Times New Roman" w:cs="Times New Roman"/>
          <w:b/>
          <w:sz w:val="22"/>
        </w:rPr>
        <w:t>15 компьютеров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с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равным уровнем доступа</w:t>
      </w:r>
      <w:r>
        <w:rPr>
          <w:rFonts w:ascii="Times New Roman" w:eastAsia="Times New Roman" w:hAnsi="Times New Roman" w:cs="Times New Roman"/>
          <w:sz w:val="22"/>
        </w:rPr>
        <w:t xml:space="preserve">. Максимальная нагрузка на сеть возможна при одновременном доступе к файловой базе данных </w:t>
      </w:r>
      <w:r>
        <w:rPr>
          <w:rFonts w:ascii="Times New Roman" w:eastAsia="Times New Roman" w:hAnsi="Times New Roman" w:cs="Times New Roman"/>
          <w:b/>
          <w:sz w:val="22"/>
        </w:rPr>
        <w:t>объемом 96 Мб</w:t>
      </w:r>
      <w:r>
        <w:rPr>
          <w:rFonts w:ascii="Times New Roman" w:eastAsia="Times New Roman" w:hAnsi="Times New Roman" w:cs="Times New Roman"/>
          <w:sz w:val="22"/>
        </w:rPr>
        <w:t xml:space="preserve">. Обеспечить возможность подключения существующей </w:t>
      </w:r>
      <w:r>
        <w:rPr>
          <w:rFonts w:ascii="Times New Roman" w:eastAsia="Times New Roman" w:hAnsi="Times New Roman" w:cs="Times New Roman"/>
          <w:b/>
          <w:sz w:val="22"/>
        </w:rPr>
        <w:t>IDS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lastRenderedPageBreak/>
        <w:t xml:space="preserve">(системы обнаружения вторжения), осуществляющей </w:t>
      </w:r>
      <w:r>
        <w:rPr>
          <w:rFonts w:ascii="Times New Roman" w:eastAsia="Times New Roman" w:hAnsi="Times New Roman" w:cs="Times New Roman"/>
          <w:b/>
          <w:sz w:val="22"/>
        </w:rPr>
        <w:t>мониторинг</w:t>
      </w:r>
      <w:r>
        <w:rPr>
          <w:rFonts w:ascii="Times New Roman" w:eastAsia="Times New Roman" w:hAnsi="Times New Roman" w:cs="Times New Roman"/>
          <w:sz w:val="22"/>
        </w:rPr>
        <w:t xml:space="preserve"> всего передаваемого внутри локальной сети </w:t>
      </w:r>
      <w:r>
        <w:rPr>
          <w:rFonts w:ascii="Times New Roman" w:eastAsia="Times New Roman" w:hAnsi="Times New Roman" w:cs="Times New Roman"/>
          <w:b/>
          <w:sz w:val="22"/>
        </w:rPr>
        <w:t>трафика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25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сети </w:t>
      </w:r>
      <w:r>
        <w:rPr>
          <w:rFonts w:ascii="Times New Roman" w:eastAsia="Times New Roman" w:hAnsi="Times New Roman" w:cs="Times New Roman"/>
          <w:b/>
          <w:sz w:val="22"/>
        </w:rPr>
        <w:t>крупного автосервиса</w:t>
      </w:r>
      <w:r>
        <w:rPr>
          <w:rFonts w:ascii="Times New Roman" w:eastAsia="Times New Roman" w:hAnsi="Times New Roman" w:cs="Times New Roman"/>
          <w:sz w:val="22"/>
        </w:rPr>
        <w:t xml:space="preserve">. Требуется создать инфраструктуру для обслуживания </w:t>
      </w:r>
      <w:r>
        <w:rPr>
          <w:rFonts w:ascii="Times New Roman" w:eastAsia="Times New Roman" w:hAnsi="Times New Roman" w:cs="Times New Roman"/>
          <w:b/>
          <w:sz w:val="22"/>
        </w:rPr>
        <w:t>6 ремонтных боксов</w:t>
      </w:r>
      <w:r>
        <w:rPr>
          <w:rFonts w:ascii="Times New Roman" w:eastAsia="Times New Roman" w:hAnsi="Times New Roman" w:cs="Times New Roman"/>
          <w:sz w:val="22"/>
        </w:rPr>
        <w:t xml:space="preserve">. Необходимо обеспечить работоспособность </w:t>
      </w:r>
      <w:r>
        <w:rPr>
          <w:rFonts w:ascii="Times New Roman" w:eastAsia="Times New Roman" w:hAnsi="Times New Roman" w:cs="Times New Roman"/>
          <w:b/>
          <w:sz w:val="22"/>
        </w:rPr>
        <w:t>специализирован</w:t>
      </w:r>
      <w:r>
        <w:rPr>
          <w:rFonts w:ascii="Times New Roman" w:eastAsia="Times New Roman" w:hAnsi="Times New Roman" w:cs="Times New Roman"/>
          <w:b/>
          <w:sz w:val="22"/>
        </w:rPr>
        <w:t>ного программного обеспечения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доступность</w:t>
      </w:r>
      <w:r>
        <w:rPr>
          <w:rFonts w:ascii="Times New Roman" w:eastAsia="Times New Roman" w:hAnsi="Times New Roman" w:cs="Times New Roman"/>
          <w:sz w:val="22"/>
        </w:rPr>
        <w:t xml:space="preserve"> всех сетевых </w:t>
      </w:r>
      <w:r>
        <w:rPr>
          <w:rFonts w:ascii="Times New Roman" w:eastAsia="Times New Roman" w:hAnsi="Times New Roman" w:cs="Times New Roman"/>
          <w:b/>
          <w:sz w:val="22"/>
        </w:rPr>
        <w:t>ресурсов</w:t>
      </w:r>
      <w:r>
        <w:rPr>
          <w:rFonts w:ascii="Times New Roman" w:eastAsia="Times New Roman" w:hAnsi="Times New Roman" w:cs="Times New Roman"/>
          <w:sz w:val="22"/>
        </w:rPr>
        <w:t xml:space="preserve"> пользователям. Каждый сотрудник имеет </w:t>
      </w:r>
      <w:r>
        <w:rPr>
          <w:rFonts w:ascii="Times New Roman" w:eastAsia="Times New Roman" w:hAnsi="Times New Roman" w:cs="Times New Roman"/>
          <w:b/>
          <w:sz w:val="22"/>
        </w:rPr>
        <w:t xml:space="preserve">коммуникационное устройство </w:t>
      </w:r>
      <w:r>
        <w:rPr>
          <w:rFonts w:ascii="Times New Roman" w:eastAsia="Times New Roman" w:hAnsi="Times New Roman" w:cs="Times New Roman"/>
          <w:sz w:val="22"/>
        </w:rPr>
        <w:t xml:space="preserve">с беспроводным интерфейсом, которое служит для оповещения о поступивших заказах и контроля за их выполнением. Каждое из них </w:t>
      </w:r>
      <w:r>
        <w:rPr>
          <w:rFonts w:ascii="Times New Roman" w:eastAsia="Times New Roman" w:hAnsi="Times New Roman" w:cs="Times New Roman"/>
          <w:sz w:val="22"/>
        </w:rPr>
        <w:t xml:space="preserve">должно строго </w:t>
      </w:r>
      <w:r>
        <w:rPr>
          <w:rFonts w:ascii="Times New Roman" w:eastAsia="Times New Roman" w:hAnsi="Times New Roman" w:cs="Times New Roman"/>
          <w:b/>
          <w:sz w:val="22"/>
        </w:rPr>
        <w:t>контролироваться</w:t>
      </w:r>
      <w:r>
        <w:rPr>
          <w:rFonts w:ascii="Times New Roman" w:eastAsia="Times New Roman" w:hAnsi="Times New Roman" w:cs="Times New Roman"/>
          <w:sz w:val="22"/>
        </w:rPr>
        <w:t xml:space="preserve"> и работать </w:t>
      </w:r>
      <w:r>
        <w:rPr>
          <w:rFonts w:ascii="Times New Roman" w:eastAsia="Times New Roman" w:hAnsi="Times New Roman" w:cs="Times New Roman"/>
          <w:b/>
          <w:sz w:val="22"/>
        </w:rPr>
        <w:t>на всей территории</w:t>
      </w:r>
      <w:r>
        <w:rPr>
          <w:rFonts w:ascii="Times New Roman" w:eastAsia="Times New Roman" w:hAnsi="Times New Roman" w:cs="Times New Roman"/>
          <w:sz w:val="22"/>
        </w:rPr>
        <w:t xml:space="preserve"> автосервиса. Расстояние между наиболее удаленными точками территории автосервиса 340 метров.</w:t>
      </w:r>
    </w:p>
    <w:p w:rsidR="006F4BF8" w:rsidRDefault="008B19E8">
      <w:pPr>
        <w:tabs>
          <w:tab w:val="left" w:pos="1439"/>
        </w:tabs>
        <w:spacing w:before="120"/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Вариант 2</w:t>
      </w:r>
    </w:p>
    <w:p w:rsidR="006F4BF8" w:rsidRDefault="008B19E8">
      <w:pPr>
        <w:numPr>
          <w:ilvl w:val="0"/>
          <w:numId w:val="2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</w:t>
      </w:r>
      <w:r>
        <w:rPr>
          <w:rFonts w:ascii="Times New Roman" w:eastAsia="Times New Roman" w:hAnsi="Times New Roman" w:cs="Times New Roman"/>
          <w:b/>
          <w:sz w:val="22"/>
        </w:rPr>
        <w:t>неуправляемый</w:t>
      </w:r>
      <w:r>
        <w:rPr>
          <w:rFonts w:ascii="Times New Roman" w:eastAsia="Times New Roman" w:hAnsi="Times New Roman" w:cs="Times New Roman"/>
          <w:sz w:val="22"/>
        </w:rPr>
        <w:t xml:space="preserve"> коммутатор с </w:t>
      </w:r>
      <w:r>
        <w:rPr>
          <w:rFonts w:ascii="Times New Roman" w:eastAsia="Times New Roman" w:hAnsi="Times New Roman" w:cs="Times New Roman"/>
          <w:b/>
          <w:sz w:val="22"/>
        </w:rPr>
        <w:t>16 портами</w:t>
      </w:r>
      <w:r>
        <w:rPr>
          <w:rFonts w:ascii="Times New Roman" w:eastAsia="Times New Roman" w:hAnsi="Times New Roman" w:cs="Times New Roman"/>
          <w:sz w:val="22"/>
        </w:rPr>
        <w:t xml:space="preserve"> 10/100/1000Base-T и поддержкой технологии </w:t>
      </w:r>
      <w:r>
        <w:rPr>
          <w:rFonts w:ascii="Times New Roman" w:eastAsia="Times New Roman" w:hAnsi="Times New Roman" w:cs="Times New Roman"/>
          <w:b/>
          <w:sz w:val="22"/>
        </w:rPr>
        <w:t>IE</w:t>
      </w:r>
      <w:r>
        <w:rPr>
          <w:rFonts w:ascii="Times New Roman" w:eastAsia="Times New Roman" w:hAnsi="Times New Roman" w:cs="Times New Roman"/>
          <w:b/>
          <w:sz w:val="22"/>
        </w:rPr>
        <w:t>EE 802.1p QoS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2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проведения </w:t>
      </w:r>
      <w:r>
        <w:rPr>
          <w:rFonts w:ascii="Times New Roman" w:eastAsia="Times New Roman" w:hAnsi="Times New Roman" w:cs="Times New Roman"/>
          <w:b/>
          <w:sz w:val="22"/>
        </w:rPr>
        <w:t>чемпионата России по киберспорту.</w:t>
      </w:r>
      <w:r>
        <w:rPr>
          <w:rFonts w:ascii="Times New Roman" w:eastAsia="Times New Roman" w:hAnsi="Times New Roman" w:cs="Times New Roman"/>
          <w:sz w:val="22"/>
        </w:rPr>
        <w:t xml:space="preserve"> Необходимо обеспечить совместную работу </w:t>
      </w:r>
      <w:r>
        <w:rPr>
          <w:rFonts w:ascii="Times New Roman" w:eastAsia="Times New Roman" w:hAnsi="Times New Roman" w:cs="Times New Roman"/>
          <w:b/>
          <w:sz w:val="22"/>
        </w:rPr>
        <w:t>минимум 90 компьютеров</w:t>
      </w:r>
      <w:r>
        <w:rPr>
          <w:rFonts w:ascii="Times New Roman" w:eastAsia="Times New Roman" w:hAnsi="Times New Roman" w:cs="Times New Roman"/>
          <w:sz w:val="22"/>
        </w:rPr>
        <w:t>. Следует избежать ситуации задержек в игре из-за недостаточной производительности коммутаци</w:t>
      </w:r>
      <w:r>
        <w:rPr>
          <w:rFonts w:ascii="Times New Roman" w:eastAsia="Times New Roman" w:hAnsi="Times New Roman" w:cs="Times New Roman"/>
          <w:sz w:val="22"/>
        </w:rPr>
        <w:t xml:space="preserve">онного оборудования. Пиковый трафик, генерируемый средней современной сетевой игрой, составляет </w:t>
      </w:r>
      <w:r>
        <w:rPr>
          <w:rFonts w:ascii="Times New Roman" w:eastAsia="Times New Roman" w:hAnsi="Times New Roman" w:cs="Times New Roman"/>
          <w:b/>
          <w:sz w:val="22"/>
        </w:rPr>
        <w:t>10Мб\с</w:t>
      </w:r>
      <w:r>
        <w:rPr>
          <w:rFonts w:ascii="Times New Roman" w:eastAsia="Times New Roman" w:hAnsi="Times New Roman" w:cs="Times New Roman"/>
          <w:sz w:val="22"/>
        </w:rPr>
        <w:t xml:space="preserve">. Предусмотреть возможность компактной установки коммутационного оборудования </w:t>
      </w:r>
      <w:r>
        <w:rPr>
          <w:rFonts w:ascii="Times New Roman" w:eastAsia="Times New Roman" w:hAnsi="Times New Roman" w:cs="Times New Roman"/>
          <w:b/>
          <w:sz w:val="22"/>
        </w:rPr>
        <w:t>в стойку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24"/>
        </w:numPr>
        <w:spacing w:before="120"/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</w:t>
      </w:r>
      <w:r>
        <w:rPr>
          <w:rFonts w:ascii="Times New Roman" w:eastAsia="Times New Roman" w:hAnsi="Times New Roman" w:cs="Times New Roman"/>
          <w:b/>
          <w:sz w:val="22"/>
        </w:rPr>
        <w:t>телевизионной компании</w:t>
      </w:r>
      <w:r>
        <w:rPr>
          <w:rFonts w:ascii="Times New Roman" w:eastAsia="Times New Roman" w:hAnsi="Times New Roman" w:cs="Times New Roman"/>
          <w:sz w:val="22"/>
        </w:rPr>
        <w:t xml:space="preserve">. </w:t>
      </w:r>
      <w:r>
        <w:rPr>
          <w:rFonts w:ascii="Times New Roman" w:eastAsia="Times New Roman" w:hAnsi="Times New Roman" w:cs="Times New Roman"/>
          <w:sz w:val="22"/>
        </w:rPr>
        <w:t>Требуется обеспечить раздельную работу 4 студий, каждая из которых должна работать в собственной VLAN сети. Количество компьютеров в студиях 40.</w:t>
      </w:r>
    </w:p>
    <w:p w:rsidR="006F4BF8" w:rsidRDefault="008B19E8">
      <w:pPr>
        <w:tabs>
          <w:tab w:val="left" w:pos="1439"/>
        </w:tabs>
        <w:spacing w:before="120"/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Вариант 3</w:t>
      </w:r>
    </w:p>
    <w:p w:rsidR="006F4BF8" w:rsidRDefault="008B19E8">
      <w:pPr>
        <w:numPr>
          <w:ilvl w:val="0"/>
          <w:numId w:val="2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коммутатор с возможностью подключения </w:t>
      </w:r>
      <w:r>
        <w:rPr>
          <w:rFonts w:ascii="Times New Roman" w:eastAsia="Times New Roman" w:hAnsi="Times New Roman" w:cs="Times New Roman"/>
          <w:b/>
          <w:sz w:val="22"/>
        </w:rPr>
        <w:t>7 IP-видеокамер</w:t>
      </w:r>
      <w:r>
        <w:rPr>
          <w:rFonts w:ascii="Times New Roman" w:eastAsia="Times New Roman" w:hAnsi="Times New Roman" w:cs="Times New Roman"/>
          <w:sz w:val="22"/>
        </w:rPr>
        <w:t xml:space="preserve"> по проводной сети Fast Ethernet с воз</w:t>
      </w:r>
      <w:r>
        <w:rPr>
          <w:rFonts w:ascii="Times New Roman" w:eastAsia="Times New Roman" w:hAnsi="Times New Roman" w:cs="Times New Roman"/>
          <w:sz w:val="22"/>
        </w:rPr>
        <w:t xml:space="preserve">можностью обеспечивать </w:t>
      </w:r>
      <w:r>
        <w:rPr>
          <w:rFonts w:ascii="Times New Roman" w:eastAsia="Times New Roman" w:hAnsi="Times New Roman" w:cs="Times New Roman"/>
          <w:b/>
          <w:sz w:val="22"/>
        </w:rPr>
        <w:t>электропитание камер по линии связи</w:t>
      </w:r>
      <w:r>
        <w:rPr>
          <w:rFonts w:ascii="Times New Roman" w:eastAsia="Times New Roman" w:hAnsi="Times New Roman" w:cs="Times New Roman"/>
          <w:sz w:val="22"/>
        </w:rPr>
        <w:t xml:space="preserve"> (Power over Ethernet).</w:t>
      </w:r>
    </w:p>
    <w:p w:rsidR="006F4BF8" w:rsidRDefault="008B19E8">
      <w:pPr>
        <w:numPr>
          <w:ilvl w:val="0"/>
          <w:numId w:val="22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сети </w:t>
      </w:r>
      <w:r>
        <w:rPr>
          <w:rFonts w:ascii="Times New Roman" w:eastAsia="Times New Roman" w:hAnsi="Times New Roman" w:cs="Times New Roman"/>
          <w:b/>
          <w:sz w:val="22"/>
        </w:rPr>
        <w:t xml:space="preserve">крупного </w:t>
      </w:r>
      <w:r>
        <w:rPr>
          <w:rFonts w:ascii="Times New Roman" w:eastAsia="Times New Roman" w:hAnsi="Times New Roman" w:cs="Times New Roman"/>
          <w:b/>
          <w:sz w:val="22"/>
        </w:rPr>
        <w:lastRenderedPageBreak/>
        <w:t>предприятия</w:t>
      </w:r>
      <w:r>
        <w:rPr>
          <w:rFonts w:ascii="Times New Roman" w:eastAsia="Times New Roman" w:hAnsi="Times New Roman" w:cs="Times New Roman"/>
          <w:sz w:val="22"/>
        </w:rPr>
        <w:t xml:space="preserve">. Требуется организовать </w:t>
      </w:r>
      <w:r>
        <w:rPr>
          <w:rFonts w:ascii="Times New Roman" w:eastAsia="Times New Roman" w:hAnsi="Times New Roman" w:cs="Times New Roman"/>
          <w:b/>
          <w:sz w:val="22"/>
        </w:rPr>
        <w:t>изолированные потоки данных</w:t>
      </w:r>
      <w:r>
        <w:rPr>
          <w:rFonts w:ascii="Times New Roman" w:eastAsia="Times New Roman" w:hAnsi="Times New Roman" w:cs="Times New Roman"/>
          <w:sz w:val="22"/>
        </w:rPr>
        <w:t xml:space="preserve"> для разных отделов. Также необходимо создать высокоско</w:t>
      </w:r>
      <w:r>
        <w:rPr>
          <w:rFonts w:ascii="Times New Roman" w:eastAsia="Times New Roman" w:hAnsi="Times New Roman" w:cs="Times New Roman"/>
          <w:sz w:val="22"/>
        </w:rPr>
        <w:t xml:space="preserve">ростной </w:t>
      </w:r>
      <w:r>
        <w:rPr>
          <w:rFonts w:ascii="Times New Roman" w:eastAsia="Times New Roman" w:hAnsi="Times New Roman" w:cs="Times New Roman"/>
          <w:b/>
          <w:sz w:val="22"/>
        </w:rPr>
        <w:t>back-bone (выделенную магистральную сеть)</w:t>
      </w:r>
      <w:r>
        <w:rPr>
          <w:rFonts w:ascii="Times New Roman" w:eastAsia="Times New Roman" w:hAnsi="Times New Roman" w:cs="Times New Roman"/>
          <w:sz w:val="22"/>
        </w:rPr>
        <w:t xml:space="preserve"> для связи отделов между собой с возможностью </w:t>
      </w:r>
      <w:r>
        <w:rPr>
          <w:rFonts w:ascii="Times New Roman" w:eastAsia="Times New Roman" w:hAnsi="Times New Roman" w:cs="Times New Roman"/>
          <w:b/>
          <w:sz w:val="22"/>
        </w:rPr>
        <w:t>доступа к ресурсам и сервисам</w:t>
      </w:r>
      <w:r>
        <w:rPr>
          <w:rFonts w:ascii="Times New Roman" w:eastAsia="Times New Roman" w:hAnsi="Times New Roman" w:cs="Times New Roman"/>
          <w:sz w:val="22"/>
        </w:rPr>
        <w:t xml:space="preserve"> предприятия. На предприятии </w:t>
      </w:r>
      <w:r>
        <w:rPr>
          <w:rFonts w:ascii="Times New Roman" w:eastAsia="Times New Roman" w:hAnsi="Times New Roman" w:cs="Times New Roman"/>
          <w:b/>
          <w:sz w:val="22"/>
        </w:rPr>
        <w:t>25 отделов</w:t>
      </w:r>
      <w:r>
        <w:rPr>
          <w:rFonts w:ascii="Times New Roman" w:eastAsia="Times New Roman" w:hAnsi="Times New Roman" w:cs="Times New Roman"/>
          <w:sz w:val="22"/>
        </w:rPr>
        <w:t xml:space="preserve">. В каждом отделе до </w:t>
      </w:r>
      <w:r>
        <w:rPr>
          <w:rFonts w:ascii="Times New Roman" w:eastAsia="Times New Roman" w:hAnsi="Times New Roman" w:cs="Times New Roman"/>
          <w:b/>
          <w:sz w:val="22"/>
        </w:rPr>
        <w:t>30 компьютеров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22"/>
        </w:numPr>
        <w:tabs>
          <w:tab w:val="left" w:pos="-4110"/>
        </w:tabs>
        <w:spacing w:before="120"/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сети </w:t>
      </w:r>
      <w:r>
        <w:rPr>
          <w:rFonts w:ascii="Times New Roman" w:eastAsia="Times New Roman" w:hAnsi="Times New Roman" w:cs="Times New Roman"/>
          <w:b/>
          <w:sz w:val="22"/>
        </w:rPr>
        <w:t>общеобраз</w:t>
      </w:r>
      <w:r>
        <w:rPr>
          <w:rFonts w:ascii="Times New Roman" w:eastAsia="Times New Roman" w:hAnsi="Times New Roman" w:cs="Times New Roman"/>
          <w:b/>
          <w:sz w:val="22"/>
        </w:rPr>
        <w:t>овательной школы,</w:t>
      </w:r>
      <w:r>
        <w:rPr>
          <w:rFonts w:ascii="Times New Roman" w:eastAsia="Times New Roman" w:hAnsi="Times New Roman" w:cs="Times New Roman"/>
          <w:sz w:val="22"/>
        </w:rPr>
        <w:t xml:space="preserve"> в которой имеется </w:t>
      </w:r>
      <w:r>
        <w:rPr>
          <w:rFonts w:ascii="Times New Roman" w:eastAsia="Times New Roman" w:hAnsi="Times New Roman" w:cs="Times New Roman"/>
          <w:b/>
          <w:sz w:val="22"/>
        </w:rPr>
        <w:t>несколько небольших компьютерных классов</w:t>
      </w:r>
      <w:r>
        <w:rPr>
          <w:rFonts w:ascii="Times New Roman" w:eastAsia="Times New Roman" w:hAnsi="Times New Roman" w:cs="Times New Roman"/>
          <w:sz w:val="22"/>
        </w:rPr>
        <w:t xml:space="preserve">. Требуется учесть дальнейшее </w:t>
      </w:r>
      <w:r>
        <w:rPr>
          <w:rFonts w:ascii="Times New Roman" w:eastAsia="Times New Roman" w:hAnsi="Times New Roman" w:cs="Times New Roman"/>
          <w:b/>
          <w:sz w:val="22"/>
        </w:rPr>
        <w:t>увеличение парка машин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возможность удалённого управления</w:t>
      </w:r>
      <w:r>
        <w:rPr>
          <w:rFonts w:ascii="Times New Roman" w:eastAsia="Times New Roman" w:hAnsi="Times New Roman" w:cs="Times New Roman"/>
          <w:sz w:val="22"/>
        </w:rPr>
        <w:t xml:space="preserve"> всем сетевым оборудованием. Также необходимо обеспечить </w:t>
      </w:r>
      <w:r>
        <w:rPr>
          <w:rFonts w:ascii="Times New Roman" w:eastAsia="Times New Roman" w:hAnsi="Times New Roman" w:cs="Times New Roman"/>
          <w:b/>
          <w:sz w:val="22"/>
        </w:rPr>
        <w:t>распределение нагрузки сети</w:t>
      </w:r>
      <w:r>
        <w:rPr>
          <w:rFonts w:ascii="Times New Roman" w:eastAsia="Times New Roman" w:hAnsi="Times New Roman" w:cs="Times New Roman"/>
          <w:sz w:val="22"/>
        </w:rPr>
        <w:t xml:space="preserve"> таким образом, чтобы исключить возможность </w:t>
      </w:r>
      <w:r>
        <w:rPr>
          <w:rFonts w:ascii="Times New Roman" w:eastAsia="Times New Roman" w:hAnsi="Times New Roman" w:cs="Times New Roman"/>
          <w:b/>
          <w:sz w:val="22"/>
        </w:rPr>
        <w:t>намеренного блокирования</w:t>
      </w:r>
      <w:r>
        <w:rPr>
          <w:rFonts w:ascii="Times New Roman" w:eastAsia="Times New Roman" w:hAnsi="Times New Roman" w:cs="Times New Roman"/>
          <w:sz w:val="22"/>
        </w:rPr>
        <w:t xml:space="preserve"> каналов связи.</w:t>
      </w:r>
    </w:p>
    <w:p w:rsidR="006F4BF8" w:rsidRDefault="008B19E8">
      <w:pPr>
        <w:tabs>
          <w:tab w:val="left" w:pos="1439"/>
        </w:tabs>
        <w:spacing w:before="120"/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Вариант 4</w:t>
      </w:r>
    </w:p>
    <w:p w:rsidR="006F4BF8" w:rsidRDefault="008B19E8">
      <w:pPr>
        <w:numPr>
          <w:ilvl w:val="0"/>
          <w:numId w:val="20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коммутатор третьего уровня с минимум </w:t>
      </w:r>
      <w:r>
        <w:rPr>
          <w:rFonts w:ascii="Times New Roman" w:eastAsia="Times New Roman" w:hAnsi="Times New Roman" w:cs="Times New Roman"/>
          <w:b/>
          <w:sz w:val="22"/>
        </w:rPr>
        <w:t>44 портами</w:t>
      </w:r>
      <w:r>
        <w:rPr>
          <w:rFonts w:ascii="Times New Roman" w:eastAsia="Times New Roman" w:hAnsi="Times New Roman" w:cs="Times New Roman"/>
          <w:sz w:val="22"/>
        </w:rPr>
        <w:t xml:space="preserve"> FastEthernet с поддержкой протокола </w:t>
      </w:r>
      <w:r>
        <w:rPr>
          <w:rFonts w:ascii="Times New Roman" w:eastAsia="Times New Roman" w:hAnsi="Times New Roman" w:cs="Times New Roman"/>
          <w:b/>
          <w:sz w:val="22"/>
        </w:rPr>
        <w:t>OSPF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зеркалирование портов</w:t>
      </w:r>
      <w:r>
        <w:rPr>
          <w:rFonts w:ascii="Times New Roman" w:eastAsia="Times New Roman" w:hAnsi="Times New Roman" w:cs="Times New Roman"/>
          <w:sz w:val="22"/>
        </w:rPr>
        <w:t xml:space="preserve"> в режиме Many-to-one.</w:t>
      </w:r>
    </w:p>
    <w:p w:rsidR="006F4BF8" w:rsidRDefault="008B19E8">
      <w:pPr>
        <w:numPr>
          <w:ilvl w:val="0"/>
          <w:numId w:val="20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сети </w:t>
      </w:r>
      <w:r>
        <w:rPr>
          <w:rFonts w:ascii="Times New Roman" w:eastAsia="Times New Roman" w:hAnsi="Times New Roman" w:cs="Times New Roman"/>
          <w:b/>
          <w:sz w:val="22"/>
        </w:rPr>
        <w:t>студии видеомонтажа</w:t>
      </w:r>
      <w:r>
        <w:rPr>
          <w:rFonts w:ascii="Times New Roman" w:eastAsia="Times New Roman" w:hAnsi="Times New Roman" w:cs="Times New Roman"/>
          <w:sz w:val="22"/>
        </w:rPr>
        <w:t xml:space="preserve">. В студии создан вычислительный кластер для обсчета цифрового видео из </w:t>
      </w:r>
      <w:r>
        <w:rPr>
          <w:rFonts w:ascii="Times New Roman" w:eastAsia="Times New Roman" w:hAnsi="Times New Roman" w:cs="Times New Roman"/>
          <w:b/>
          <w:sz w:val="22"/>
        </w:rPr>
        <w:t>4 компьютеров</w:t>
      </w:r>
      <w:r>
        <w:rPr>
          <w:rFonts w:ascii="Times New Roman" w:eastAsia="Times New Roman" w:hAnsi="Times New Roman" w:cs="Times New Roman"/>
          <w:sz w:val="22"/>
        </w:rPr>
        <w:t xml:space="preserve">. Оборудование должно быть гарантированно </w:t>
      </w:r>
      <w:r>
        <w:rPr>
          <w:rFonts w:ascii="Times New Roman" w:eastAsia="Times New Roman" w:hAnsi="Times New Roman" w:cs="Times New Roman"/>
          <w:b/>
          <w:sz w:val="22"/>
        </w:rPr>
        <w:t>неблокирующим</w:t>
      </w:r>
      <w:r>
        <w:rPr>
          <w:rFonts w:ascii="Times New Roman" w:eastAsia="Times New Roman" w:hAnsi="Times New Roman" w:cs="Times New Roman"/>
          <w:sz w:val="22"/>
        </w:rPr>
        <w:t>, то есть обладать внутренней шиной такой производ</w:t>
      </w:r>
      <w:r>
        <w:rPr>
          <w:rFonts w:ascii="Times New Roman" w:eastAsia="Times New Roman" w:hAnsi="Times New Roman" w:cs="Times New Roman"/>
          <w:sz w:val="22"/>
        </w:rPr>
        <w:t xml:space="preserve">ительности, чтобы гарантированно обработать максимально возможные потоки между всеми нагруженными портами коммутатора. </w:t>
      </w:r>
    </w:p>
    <w:p w:rsidR="006F4BF8" w:rsidRDefault="008B19E8">
      <w:pPr>
        <w:numPr>
          <w:ilvl w:val="0"/>
          <w:numId w:val="20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</w:t>
      </w:r>
      <w:r>
        <w:rPr>
          <w:rFonts w:ascii="Times New Roman" w:eastAsia="Times New Roman" w:hAnsi="Times New Roman" w:cs="Times New Roman"/>
          <w:b/>
          <w:sz w:val="22"/>
        </w:rPr>
        <w:t>загородного ресторанного комплекса</w:t>
      </w:r>
      <w:r>
        <w:rPr>
          <w:rFonts w:ascii="Times New Roman" w:eastAsia="Times New Roman" w:hAnsi="Times New Roman" w:cs="Times New Roman"/>
          <w:sz w:val="22"/>
        </w:rPr>
        <w:t xml:space="preserve">. Комплекс состоит из </w:t>
      </w:r>
      <w:r>
        <w:rPr>
          <w:rFonts w:ascii="Times New Roman" w:eastAsia="Times New Roman" w:hAnsi="Times New Roman" w:cs="Times New Roman"/>
          <w:b/>
          <w:sz w:val="22"/>
        </w:rPr>
        <w:t>5 залов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2 открытых веранд</w:t>
      </w:r>
      <w:r>
        <w:rPr>
          <w:rFonts w:ascii="Times New Roman" w:eastAsia="Times New Roman" w:hAnsi="Times New Roman" w:cs="Times New Roman"/>
          <w:sz w:val="22"/>
        </w:rPr>
        <w:t xml:space="preserve">. В каждом </w:t>
      </w:r>
      <w:r>
        <w:rPr>
          <w:rFonts w:ascii="Times New Roman" w:eastAsia="Times New Roman" w:hAnsi="Times New Roman" w:cs="Times New Roman"/>
          <w:sz w:val="22"/>
        </w:rPr>
        <w:t xml:space="preserve">зале находятся </w:t>
      </w:r>
      <w:r>
        <w:rPr>
          <w:rFonts w:ascii="Times New Roman" w:eastAsia="Times New Roman" w:hAnsi="Times New Roman" w:cs="Times New Roman"/>
          <w:b/>
          <w:sz w:val="22"/>
        </w:rPr>
        <w:t>4 терминала</w:t>
      </w:r>
      <w:r>
        <w:rPr>
          <w:rFonts w:ascii="Times New Roman" w:eastAsia="Times New Roman" w:hAnsi="Times New Roman" w:cs="Times New Roman"/>
          <w:sz w:val="22"/>
        </w:rPr>
        <w:t xml:space="preserve"> для управления заказами, а на верандах </w:t>
      </w:r>
      <w:r>
        <w:rPr>
          <w:rFonts w:ascii="Times New Roman" w:eastAsia="Times New Roman" w:hAnsi="Times New Roman" w:cs="Times New Roman"/>
          <w:b/>
          <w:sz w:val="22"/>
        </w:rPr>
        <w:t>по 2</w:t>
      </w:r>
      <w:r>
        <w:rPr>
          <w:rFonts w:ascii="Times New Roman" w:eastAsia="Times New Roman" w:hAnsi="Times New Roman" w:cs="Times New Roman"/>
          <w:sz w:val="22"/>
        </w:rPr>
        <w:t xml:space="preserve">. Требуется обеспечить работу терминалов управления заказами во всех помещениях, доступность терминалам </w:t>
      </w:r>
      <w:r>
        <w:rPr>
          <w:rFonts w:ascii="Times New Roman" w:eastAsia="Times New Roman" w:hAnsi="Times New Roman" w:cs="Times New Roman"/>
          <w:b/>
          <w:sz w:val="22"/>
        </w:rPr>
        <w:t>10 сетевых принтеров</w:t>
      </w:r>
      <w:r>
        <w:rPr>
          <w:rFonts w:ascii="Times New Roman" w:eastAsia="Times New Roman" w:hAnsi="Times New Roman" w:cs="Times New Roman"/>
          <w:sz w:val="22"/>
        </w:rPr>
        <w:t xml:space="preserve"> и возможность работы </w:t>
      </w:r>
      <w:r>
        <w:rPr>
          <w:rFonts w:ascii="Times New Roman" w:eastAsia="Times New Roman" w:hAnsi="Times New Roman" w:cs="Times New Roman"/>
          <w:b/>
          <w:sz w:val="22"/>
        </w:rPr>
        <w:t>трём компьютерам менеджеров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tabs>
          <w:tab w:val="left" w:pos="1439"/>
        </w:tabs>
        <w:spacing w:before="120"/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Вариант 5</w:t>
      </w:r>
    </w:p>
    <w:p w:rsidR="006F4BF8" w:rsidRDefault="008B19E8">
      <w:pPr>
        <w:numPr>
          <w:ilvl w:val="0"/>
          <w:numId w:val="47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П</w:t>
      </w:r>
      <w:r>
        <w:rPr>
          <w:rFonts w:ascii="Times New Roman" w:eastAsia="Times New Roman" w:hAnsi="Times New Roman" w:cs="Times New Roman"/>
          <w:sz w:val="22"/>
        </w:rPr>
        <w:t xml:space="preserve">одобрать управляемый коммутатор второго уровня с </w:t>
      </w:r>
      <w:r>
        <w:rPr>
          <w:rFonts w:ascii="Times New Roman" w:eastAsia="Times New Roman" w:hAnsi="Times New Roman" w:cs="Times New Roman"/>
          <w:b/>
          <w:sz w:val="22"/>
        </w:rPr>
        <w:t>минимум 8 портами</w:t>
      </w:r>
      <w:r>
        <w:rPr>
          <w:rFonts w:ascii="Times New Roman" w:eastAsia="Times New Roman" w:hAnsi="Times New Roman" w:cs="Times New Roman"/>
          <w:sz w:val="22"/>
        </w:rPr>
        <w:t xml:space="preserve"> FastEthernet и  </w:t>
      </w:r>
      <w:r>
        <w:rPr>
          <w:rFonts w:ascii="Times New Roman" w:eastAsia="Times New Roman" w:hAnsi="Times New Roman" w:cs="Times New Roman"/>
          <w:b/>
          <w:sz w:val="22"/>
        </w:rPr>
        <w:t>двумя оптическими</w:t>
      </w:r>
      <w:r>
        <w:rPr>
          <w:rFonts w:ascii="Times New Roman" w:eastAsia="Times New Roman" w:hAnsi="Times New Roman" w:cs="Times New Roman"/>
          <w:sz w:val="22"/>
        </w:rPr>
        <w:t xml:space="preserve"> портами </w:t>
      </w:r>
      <w:r>
        <w:rPr>
          <w:rFonts w:ascii="Times New Roman" w:eastAsia="Times New Roman" w:hAnsi="Times New Roman" w:cs="Times New Roman"/>
          <w:b/>
          <w:sz w:val="22"/>
        </w:rPr>
        <w:t>SFP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47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ядра крупной </w:t>
      </w:r>
      <w:r>
        <w:rPr>
          <w:rFonts w:ascii="Times New Roman" w:eastAsia="Times New Roman" w:hAnsi="Times New Roman" w:cs="Times New Roman"/>
          <w:b/>
          <w:sz w:val="22"/>
        </w:rPr>
        <w:lastRenderedPageBreak/>
        <w:t>корпоративной сети</w:t>
      </w:r>
      <w:r>
        <w:rPr>
          <w:rFonts w:ascii="Times New Roman" w:eastAsia="Times New Roman" w:hAnsi="Times New Roman" w:cs="Times New Roman"/>
          <w:sz w:val="22"/>
        </w:rPr>
        <w:t xml:space="preserve">. Обеспечить коммутацию </w:t>
      </w:r>
      <w:r>
        <w:rPr>
          <w:rFonts w:ascii="Times New Roman" w:eastAsia="Times New Roman" w:hAnsi="Times New Roman" w:cs="Times New Roman"/>
          <w:b/>
          <w:sz w:val="22"/>
        </w:rPr>
        <w:t>18 каналов</w:t>
      </w:r>
      <w:r>
        <w:rPr>
          <w:rFonts w:ascii="Times New Roman" w:eastAsia="Times New Roman" w:hAnsi="Times New Roman" w:cs="Times New Roman"/>
          <w:sz w:val="22"/>
        </w:rPr>
        <w:t xml:space="preserve"> от подразделений, каждый из которы</w:t>
      </w:r>
      <w:r>
        <w:rPr>
          <w:rFonts w:ascii="Times New Roman" w:eastAsia="Times New Roman" w:hAnsi="Times New Roman" w:cs="Times New Roman"/>
          <w:sz w:val="22"/>
        </w:rPr>
        <w:t xml:space="preserve">х имеет пропускную способность в </w:t>
      </w:r>
      <w:r>
        <w:rPr>
          <w:rFonts w:ascii="Times New Roman" w:eastAsia="Times New Roman" w:hAnsi="Times New Roman" w:cs="Times New Roman"/>
          <w:b/>
          <w:sz w:val="22"/>
        </w:rPr>
        <w:t>100 Мб\с</w:t>
      </w:r>
      <w:r>
        <w:rPr>
          <w:rFonts w:ascii="Times New Roman" w:eastAsia="Times New Roman" w:hAnsi="Times New Roman" w:cs="Times New Roman"/>
          <w:sz w:val="22"/>
        </w:rPr>
        <w:t xml:space="preserve">. Необходимо реализовать фильтрацию на основе </w:t>
      </w:r>
      <w:r>
        <w:rPr>
          <w:rFonts w:ascii="Times New Roman" w:eastAsia="Times New Roman" w:hAnsi="Times New Roman" w:cs="Times New Roman"/>
          <w:b/>
          <w:sz w:val="22"/>
        </w:rPr>
        <w:t>IP адресов</w:t>
      </w:r>
      <w:r>
        <w:rPr>
          <w:rFonts w:ascii="Times New Roman" w:eastAsia="Times New Roman" w:hAnsi="Times New Roman" w:cs="Times New Roman"/>
          <w:sz w:val="22"/>
        </w:rPr>
        <w:t xml:space="preserve"> и автоматический </w:t>
      </w:r>
      <w:r>
        <w:rPr>
          <w:rFonts w:ascii="Times New Roman" w:eastAsia="Times New Roman" w:hAnsi="Times New Roman" w:cs="Times New Roman"/>
          <w:b/>
          <w:sz w:val="22"/>
        </w:rPr>
        <w:t>мониторинг</w:t>
      </w:r>
      <w:r>
        <w:rPr>
          <w:rFonts w:ascii="Times New Roman" w:eastAsia="Times New Roman" w:hAnsi="Times New Roman" w:cs="Times New Roman"/>
          <w:sz w:val="22"/>
        </w:rPr>
        <w:t xml:space="preserve"> состояния оборудования.</w:t>
      </w:r>
    </w:p>
    <w:p w:rsidR="006F4BF8" w:rsidRDefault="008B19E8">
      <w:pPr>
        <w:numPr>
          <w:ilvl w:val="0"/>
          <w:numId w:val="47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</w:t>
      </w:r>
      <w:r>
        <w:rPr>
          <w:rFonts w:ascii="Times New Roman" w:eastAsia="Times New Roman" w:hAnsi="Times New Roman" w:cs="Times New Roman"/>
          <w:b/>
          <w:sz w:val="22"/>
        </w:rPr>
        <w:t>городской больницы</w:t>
      </w:r>
      <w:r>
        <w:rPr>
          <w:rFonts w:ascii="Times New Roman" w:eastAsia="Times New Roman" w:hAnsi="Times New Roman" w:cs="Times New Roman"/>
          <w:sz w:val="22"/>
        </w:rPr>
        <w:t xml:space="preserve">. Требуется обеспечить доступ к </w:t>
      </w:r>
      <w:r>
        <w:rPr>
          <w:rFonts w:ascii="Times New Roman" w:eastAsia="Times New Roman" w:hAnsi="Times New Roman" w:cs="Times New Roman"/>
          <w:b/>
          <w:sz w:val="22"/>
        </w:rPr>
        <w:t>общей больничн</w:t>
      </w:r>
      <w:r>
        <w:rPr>
          <w:rFonts w:ascii="Times New Roman" w:eastAsia="Times New Roman" w:hAnsi="Times New Roman" w:cs="Times New Roman"/>
          <w:b/>
          <w:sz w:val="22"/>
        </w:rPr>
        <w:t>ой базе</w:t>
      </w:r>
      <w:r>
        <w:rPr>
          <w:rFonts w:ascii="Times New Roman" w:eastAsia="Times New Roman" w:hAnsi="Times New Roman" w:cs="Times New Roman"/>
          <w:sz w:val="22"/>
        </w:rPr>
        <w:t xml:space="preserve"> во всех кабинетах и к глобальной </w:t>
      </w:r>
      <w:r>
        <w:rPr>
          <w:rFonts w:ascii="Times New Roman" w:eastAsia="Times New Roman" w:hAnsi="Times New Roman" w:cs="Times New Roman"/>
          <w:b/>
          <w:sz w:val="22"/>
        </w:rPr>
        <w:t>сети интернет</w:t>
      </w:r>
      <w:r>
        <w:rPr>
          <w:rFonts w:ascii="Times New Roman" w:eastAsia="Times New Roman" w:hAnsi="Times New Roman" w:cs="Times New Roman"/>
          <w:sz w:val="22"/>
        </w:rPr>
        <w:t xml:space="preserve">. Необходимо предусмотреть возможность </w:t>
      </w:r>
      <w:r>
        <w:rPr>
          <w:rFonts w:ascii="Times New Roman" w:eastAsia="Times New Roman" w:hAnsi="Times New Roman" w:cs="Times New Roman"/>
          <w:b/>
          <w:sz w:val="22"/>
        </w:rPr>
        <w:t xml:space="preserve">блокирования доступа </w:t>
      </w:r>
      <w:r>
        <w:rPr>
          <w:rFonts w:ascii="Times New Roman" w:eastAsia="Times New Roman" w:hAnsi="Times New Roman" w:cs="Times New Roman"/>
          <w:sz w:val="22"/>
        </w:rPr>
        <w:t xml:space="preserve">к базе из </w:t>
      </w:r>
      <w:r>
        <w:rPr>
          <w:rFonts w:ascii="Times New Roman" w:eastAsia="Times New Roman" w:hAnsi="Times New Roman" w:cs="Times New Roman"/>
          <w:b/>
          <w:sz w:val="22"/>
        </w:rPr>
        <w:t>внешней сети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доступ в интернет по WiFi</w:t>
      </w:r>
      <w:r>
        <w:rPr>
          <w:rFonts w:ascii="Times New Roman" w:eastAsia="Times New Roman" w:hAnsi="Times New Roman" w:cs="Times New Roman"/>
          <w:sz w:val="22"/>
        </w:rPr>
        <w:t xml:space="preserve"> для посетителей на всей территории больницы.</w:t>
      </w:r>
    </w:p>
    <w:p w:rsidR="006F4BF8" w:rsidRDefault="008B19E8">
      <w:pPr>
        <w:tabs>
          <w:tab w:val="left" w:pos="1439"/>
        </w:tabs>
        <w:spacing w:before="120"/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Вариант 6</w:t>
      </w:r>
    </w:p>
    <w:p w:rsidR="006F4BF8" w:rsidRDefault="008B19E8">
      <w:pPr>
        <w:numPr>
          <w:ilvl w:val="0"/>
          <w:numId w:val="4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управляемый коммутатор </w:t>
      </w:r>
      <w:r>
        <w:rPr>
          <w:rFonts w:ascii="Times New Roman" w:eastAsia="Times New Roman" w:hAnsi="Times New Roman" w:cs="Times New Roman"/>
          <w:b/>
          <w:sz w:val="22"/>
        </w:rPr>
        <w:t>второго уровня</w:t>
      </w:r>
      <w:r>
        <w:rPr>
          <w:rFonts w:ascii="Times New Roman" w:eastAsia="Times New Roman" w:hAnsi="Times New Roman" w:cs="Times New Roman"/>
          <w:sz w:val="22"/>
        </w:rPr>
        <w:t xml:space="preserve"> с минимум </w:t>
      </w:r>
      <w:r>
        <w:rPr>
          <w:rFonts w:ascii="Times New Roman" w:eastAsia="Times New Roman" w:hAnsi="Times New Roman" w:cs="Times New Roman"/>
          <w:b/>
          <w:sz w:val="22"/>
        </w:rPr>
        <w:t>16 портами</w:t>
      </w:r>
      <w:r>
        <w:rPr>
          <w:rFonts w:ascii="Times New Roman" w:eastAsia="Times New Roman" w:hAnsi="Times New Roman" w:cs="Times New Roman"/>
          <w:sz w:val="22"/>
        </w:rPr>
        <w:t xml:space="preserve"> FastEthernet и поддержкой </w:t>
      </w:r>
      <w:r>
        <w:rPr>
          <w:rFonts w:ascii="Times New Roman" w:eastAsia="Times New Roman" w:hAnsi="Times New Roman" w:cs="Times New Roman"/>
          <w:b/>
          <w:sz w:val="22"/>
        </w:rPr>
        <w:t>Spanning Tree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4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использования в качестве </w:t>
      </w:r>
      <w:r>
        <w:rPr>
          <w:rFonts w:ascii="Times New Roman" w:eastAsia="Times New Roman" w:hAnsi="Times New Roman" w:cs="Times New Roman"/>
          <w:b/>
          <w:sz w:val="22"/>
        </w:rPr>
        <w:t>узловых точек</w:t>
      </w:r>
      <w:r>
        <w:rPr>
          <w:rFonts w:ascii="Times New Roman" w:eastAsia="Times New Roman" w:hAnsi="Times New Roman" w:cs="Times New Roman"/>
          <w:sz w:val="22"/>
        </w:rPr>
        <w:t xml:space="preserve"> растущей сети кабельного </w:t>
      </w:r>
      <w:r>
        <w:rPr>
          <w:rFonts w:ascii="Times New Roman" w:eastAsia="Times New Roman" w:hAnsi="Times New Roman" w:cs="Times New Roman"/>
          <w:b/>
          <w:sz w:val="22"/>
        </w:rPr>
        <w:t>интернет-провайдера</w:t>
      </w:r>
      <w:r>
        <w:rPr>
          <w:rFonts w:ascii="Times New Roman" w:eastAsia="Times New Roman" w:hAnsi="Times New Roman" w:cs="Times New Roman"/>
          <w:sz w:val="22"/>
        </w:rPr>
        <w:t xml:space="preserve">. Необходимо обеспечить </w:t>
      </w:r>
      <w:r>
        <w:rPr>
          <w:rFonts w:ascii="Times New Roman" w:eastAsia="Times New Roman" w:hAnsi="Times New Roman" w:cs="Times New Roman"/>
          <w:b/>
          <w:sz w:val="22"/>
        </w:rPr>
        <w:t xml:space="preserve">удаленное управление </w:t>
      </w:r>
      <w:r>
        <w:rPr>
          <w:rFonts w:ascii="Times New Roman" w:eastAsia="Times New Roman" w:hAnsi="Times New Roman" w:cs="Times New Roman"/>
          <w:sz w:val="22"/>
        </w:rPr>
        <w:t>устройств</w:t>
      </w:r>
      <w:r>
        <w:rPr>
          <w:rFonts w:ascii="Times New Roman" w:eastAsia="Times New Roman" w:hAnsi="Times New Roman" w:cs="Times New Roman"/>
          <w:sz w:val="22"/>
        </w:rPr>
        <w:t xml:space="preserve">ом и </w:t>
      </w:r>
      <w:r>
        <w:rPr>
          <w:rFonts w:ascii="Times New Roman" w:eastAsia="Times New Roman" w:hAnsi="Times New Roman" w:cs="Times New Roman"/>
          <w:b/>
          <w:sz w:val="22"/>
        </w:rPr>
        <w:t>возможность подключения</w:t>
      </w:r>
      <w:r>
        <w:rPr>
          <w:rFonts w:ascii="Times New Roman" w:eastAsia="Times New Roman" w:hAnsi="Times New Roman" w:cs="Times New Roman"/>
          <w:sz w:val="22"/>
        </w:rPr>
        <w:t xml:space="preserve"> к нему точек доступа </w:t>
      </w:r>
      <w:r>
        <w:rPr>
          <w:rFonts w:ascii="Times New Roman" w:eastAsia="Times New Roman" w:hAnsi="Times New Roman" w:cs="Times New Roman"/>
          <w:b/>
          <w:sz w:val="22"/>
        </w:rPr>
        <w:t>WiFi</w:t>
      </w:r>
      <w:r>
        <w:rPr>
          <w:rFonts w:ascii="Times New Roman" w:eastAsia="Times New Roman" w:hAnsi="Times New Roman" w:cs="Times New Roman"/>
          <w:sz w:val="22"/>
        </w:rPr>
        <w:t xml:space="preserve"> без прокладки к ним линий </w:t>
      </w:r>
      <w:r>
        <w:rPr>
          <w:rFonts w:ascii="Times New Roman" w:eastAsia="Times New Roman" w:hAnsi="Times New Roman" w:cs="Times New Roman"/>
          <w:b/>
          <w:sz w:val="22"/>
        </w:rPr>
        <w:t>электропитания</w:t>
      </w:r>
      <w:r>
        <w:rPr>
          <w:rFonts w:ascii="Times New Roman" w:eastAsia="Times New Roman" w:hAnsi="Times New Roman" w:cs="Times New Roman"/>
          <w:sz w:val="22"/>
        </w:rPr>
        <w:t xml:space="preserve">. </w:t>
      </w:r>
    </w:p>
    <w:p w:rsidR="006F4BF8" w:rsidRDefault="008B19E8">
      <w:pPr>
        <w:numPr>
          <w:ilvl w:val="0"/>
          <w:numId w:val="4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информационной сети </w:t>
      </w:r>
      <w:r>
        <w:rPr>
          <w:rFonts w:ascii="Times New Roman" w:eastAsia="Times New Roman" w:hAnsi="Times New Roman" w:cs="Times New Roman"/>
          <w:b/>
          <w:sz w:val="22"/>
        </w:rPr>
        <w:t>студенческого общежития</w:t>
      </w:r>
      <w:r>
        <w:rPr>
          <w:rFonts w:ascii="Times New Roman" w:eastAsia="Times New Roman" w:hAnsi="Times New Roman" w:cs="Times New Roman"/>
          <w:sz w:val="22"/>
        </w:rPr>
        <w:t>. Необходимо обеспечить высокоскоростную передачу данных между всеми узла</w:t>
      </w:r>
      <w:r>
        <w:rPr>
          <w:rFonts w:ascii="Times New Roman" w:eastAsia="Times New Roman" w:hAnsi="Times New Roman" w:cs="Times New Roman"/>
          <w:sz w:val="22"/>
        </w:rPr>
        <w:t xml:space="preserve">ми сети. Общежитие имеет </w:t>
      </w:r>
      <w:r>
        <w:rPr>
          <w:rFonts w:ascii="Times New Roman" w:eastAsia="Times New Roman" w:hAnsi="Times New Roman" w:cs="Times New Roman"/>
          <w:b/>
          <w:sz w:val="22"/>
        </w:rPr>
        <w:t>4 этажа</w:t>
      </w:r>
      <w:r>
        <w:rPr>
          <w:rFonts w:ascii="Times New Roman" w:eastAsia="Times New Roman" w:hAnsi="Times New Roman" w:cs="Times New Roman"/>
          <w:sz w:val="22"/>
        </w:rPr>
        <w:t xml:space="preserve">, следовательно, необходима </w:t>
      </w:r>
      <w:r>
        <w:rPr>
          <w:rFonts w:ascii="Times New Roman" w:eastAsia="Times New Roman" w:hAnsi="Times New Roman" w:cs="Times New Roman"/>
          <w:b/>
          <w:sz w:val="22"/>
        </w:rPr>
        <w:t>магистраль передачи данных</w:t>
      </w:r>
      <w:r>
        <w:rPr>
          <w:rFonts w:ascii="Times New Roman" w:eastAsia="Times New Roman" w:hAnsi="Times New Roman" w:cs="Times New Roman"/>
          <w:sz w:val="22"/>
        </w:rPr>
        <w:t xml:space="preserve"> между этажами. На  каждом этаже по </w:t>
      </w:r>
      <w:r>
        <w:rPr>
          <w:rFonts w:ascii="Times New Roman" w:eastAsia="Times New Roman" w:hAnsi="Times New Roman" w:cs="Times New Roman"/>
          <w:b/>
          <w:sz w:val="22"/>
        </w:rPr>
        <w:t>100 комнат</w:t>
      </w:r>
      <w:r>
        <w:rPr>
          <w:rFonts w:ascii="Times New Roman" w:eastAsia="Times New Roman" w:hAnsi="Times New Roman" w:cs="Times New Roman"/>
          <w:sz w:val="22"/>
        </w:rPr>
        <w:t xml:space="preserve">, в каждой из которых должен быть доступ к сети. Необходимо обеспечить </w:t>
      </w:r>
      <w:r>
        <w:rPr>
          <w:rFonts w:ascii="Times New Roman" w:eastAsia="Times New Roman" w:hAnsi="Times New Roman" w:cs="Times New Roman"/>
          <w:b/>
          <w:sz w:val="22"/>
        </w:rPr>
        <w:t>контроль</w:t>
      </w:r>
      <w:r>
        <w:rPr>
          <w:rFonts w:ascii="Times New Roman" w:eastAsia="Times New Roman" w:hAnsi="Times New Roman" w:cs="Times New Roman"/>
          <w:sz w:val="22"/>
        </w:rPr>
        <w:t xml:space="preserve"> распределения адресов в сети и </w:t>
      </w:r>
      <w:r>
        <w:rPr>
          <w:rFonts w:ascii="Times New Roman" w:eastAsia="Times New Roman" w:hAnsi="Times New Roman" w:cs="Times New Roman"/>
          <w:b/>
          <w:sz w:val="22"/>
        </w:rPr>
        <w:t>мониторинг</w:t>
      </w:r>
      <w:r>
        <w:rPr>
          <w:rFonts w:ascii="Times New Roman" w:eastAsia="Times New Roman" w:hAnsi="Times New Roman" w:cs="Times New Roman"/>
          <w:sz w:val="22"/>
        </w:rPr>
        <w:t xml:space="preserve"> се</w:t>
      </w:r>
      <w:r>
        <w:rPr>
          <w:rFonts w:ascii="Times New Roman" w:eastAsia="Times New Roman" w:hAnsi="Times New Roman" w:cs="Times New Roman"/>
          <w:sz w:val="22"/>
        </w:rPr>
        <w:t xml:space="preserve">тевого трафика. </w:t>
      </w:r>
    </w:p>
    <w:p w:rsidR="006F4BF8" w:rsidRDefault="008B19E8">
      <w:pPr>
        <w:tabs>
          <w:tab w:val="left" w:pos="1439"/>
        </w:tabs>
        <w:spacing w:before="120"/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Вариант 7</w:t>
      </w:r>
    </w:p>
    <w:p w:rsidR="006F4BF8" w:rsidRDefault="008B19E8">
      <w:pPr>
        <w:numPr>
          <w:ilvl w:val="0"/>
          <w:numId w:val="49"/>
        </w:numPr>
        <w:tabs>
          <w:tab w:val="left" w:pos="-3118"/>
        </w:tabs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коммутатор </w:t>
      </w:r>
      <w:r>
        <w:rPr>
          <w:rFonts w:ascii="Times New Roman" w:eastAsia="Times New Roman" w:hAnsi="Times New Roman" w:cs="Times New Roman"/>
          <w:b/>
          <w:sz w:val="22"/>
        </w:rPr>
        <w:t>третьего уровня</w:t>
      </w:r>
      <w:r>
        <w:rPr>
          <w:rFonts w:ascii="Times New Roman" w:eastAsia="Times New Roman" w:hAnsi="Times New Roman" w:cs="Times New Roman"/>
          <w:sz w:val="22"/>
        </w:rPr>
        <w:t xml:space="preserve"> с возможностью </w:t>
      </w:r>
      <w:r>
        <w:rPr>
          <w:rFonts w:ascii="Times New Roman" w:eastAsia="Times New Roman" w:hAnsi="Times New Roman" w:cs="Times New Roman"/>
          <w:b/>
          <w:sz w:val="22"/>
        </w:rPr>
        <w:t>объединения в стек</w:t>
      </w:r>
      <w:r>
        <w:rPr>
          <w:rFonts w:ascii="Times New Roman" w:eastAsia="Times New Roman" w:hAnsi="Times New Roman" w:cs="Times New Roman"/>
          <w:sz w:val="22"/>
        </w:rPr>
        <w:t xml:space="preserve">, минимум с </w:t>
      </w:r>
      <w:r>
        <w:rPr>
          <w:rFonts w:ascii="Times New Roman" w:eastAsia="Times New Roman" w:hAnsi="Times New Roman" w:cs="Times New Roman"/>
          <w:b/>
          <w:sz w:val="22"/>
        </w:rPr>
        <w:t>30 портами</w:t>
      </w:r>
      <w:r>
        <w:rPr>
          <w:rFonts w:ascii="Times New Roman" w:eastAsia="Times New Roman" w:hAnsi="Times New Roman" w:cs="Times New Roman"/>
          <w:sz w:val="22"/>
        </w:rPr>
        <w:t xml:space="preserve"> FastEthernet и </w:t>
      </w:r>
      <w:r>
        <w:rPr>
          <w:rFonts w:ascii="Times New Roman" w:eastAsia="Times New Roman" w:hAnsi="Times New Roman" w:cs="Times New Roman"/>
          <w:b/>
          <w:sz w:val="22"/>
        </w:rPr>
        <w:t>фильтрацией по IP</w:t>
      </w:r>
      <w:r>
        <w:rPr>
          <w:rFonts w:ascii="Times New Roman" w:eastAsia="Times New Roman" w:hAnsi="Times New Roman" w:cs="Times New Roman"/>
          <w:sz w:val="22"/>
        </w:rPr>
        <w:t xml:space="preserve"> адресам. </w:t>
      </w:r>
    </w:p>
    <w:p w:rsidR="006F4BF8" w:rsidRDefault="008B19E8">
      <w:pPr>
        <w:numPr>
          <w:ilvl w:val="0"/>
          <w:numId w:val="49"/>
        </w:numPr>
        <w:tabs>
          <w:tab w:val="left" w:pos="-2693"/>
        </w:tabs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</w:t>
      </w:r>
      <w:r>
        <w:rPr>
          <w:rFonts w:ascii="Times New Roman" w:eastAsia="Times New Roman" w:hAnsi="Times New Roman" w:cs="Times New Roman"/>
          <w:b/>
          <w:sz w:val="22"/>
        </w:rPr>
        <w:t>DATA-центра</w:t>
      </w:r>
      <w:r>
        <w:rPr>
          <w:rFonts w:ascii="Times New Roman" w:eastAsia="Times New Roman" w:hAnsi="Times New Roman" w:cs="Times New Roman"/>
          <w:sz w:val="22"/>
        </w:rPr>
        <w:t xml:space="preserve"> хостинговой компании. Через сеть в сред</w:t>
      </w:r>
      <w:r>
        <w:rPr>
          <w:rFonts w:ascii="Times New Roman" w:eastAsia="Times New Roman" w:hAnsi="Times New Roman" w:cs="Times New Roman"/>
          <w:sz w:val="22"/>
        </w:rPr>
        <w:t xml:space="preserve">нем передается </w:t>
      </w:r>
      <w:r>
        <w:rPr>
          <w:rFonts w:ascii="Times New Roman" w:eastAsia="Times New Roman" w:hAnsi="Times New Roman" w:cs="Times New Roman"/>
          <w:b/>
          <w:sz w:val="22"/>
        </w:rPr>
        <w:t>4 Терабайта</w:t>
      </w:r>
      <w:r>
        <w:rPr>
          <w:rFonts w:ascii="Times New Roman" w:eastAsia="Times New Roman" w:hAnsi="Times New Roman" w:cs="Times New Roman"/>
          <w:sz w:val="22"/>
        </w:rPr>
        <w:t xml:space="preserve"> в день. Необходимо обеспечить соединение сетей с </w:t>
      </w:r>
      <w:r>
        <w:rPr>
          <w:rFonts w:ascii="Times New Roman" w:eastAsia="Times New Roman" w:hAnsi="Times New Roman" w:cs="Times New Roman"/>
          <w:b/>
          <w:sz w:val="22"/>
        </w:rPr>
        <w:t>разными канальными протоколами</w:t>
      </w:r>
      <w:r>
        <w:rPr>
          <w:rFonts w:ascii="Times New Roman" w:eastAsia="Times New Roman" w:hAnsi="Times New Roman" w:cs="Times New Roman"/>
          <w:sz w:val="22"/>
        </w:rPr>
        <w:t xml:space="preserve"> (</w:t>
      </w:r>
      <w:r>
        <w:rPr>
          <w:rFonts w:ascii="Times New Roman" w:eastAsia="Times New Roman" w:hAnsi="Times New Roman" w:cs="Times New Roman"/>
          <w:b/>
          <w:sz w:val="22"/>
        </w:rPr>
        <w:t>FastEthernet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GigabitEthernet</w:t>
      </w:r>
      <w:r>
        <w:rPr>
          <w:rFonts w:ascii="Times New Roman" w:eastAsia="Times New Roman" w:hAnsi="Times New Roman" w:cs="Times New Roman"/>
          <w:sz w:val="22"/>
        </w:rPr>
        <w:t xml:space="preserve"> на витой паре и </w:t>
      </w:r>
      <w:r>
        <w:rPr>
          <w:rFonts w:ascii="Times New Roman" w:eastAsia="Times New Roman" w:hAnsi="Times New Roman" w:cs="Times New Roman"/>
          <w:b/>
          <w:sz w:val="22"/>
        </w:rPr>
        <w:t>FastEthernet</w:t>
      </w:r>
      <w:r>
        <w:rPr>
          <w:rFonts w:ascii="Times New Roman" w:eastAsia="Times New Roman" w:hAnsi="Times New Roman" w:cs="Times New Roman"/>
          <w:sz w:val="22"/>
        </w:rPr>
        <w:t xml:space="preserve"> по оптическим </w:t>
      </w:r>
      <w:r>
        <w:rPr>
          <w:rFonts w:ascii="Times New Roman" w:eastAsia="Times New Roman" w:hAnsi="Times New Roman" w:cs="Times New Roman"/>
          <w:sz w:val="22"/>
        </w:rPr>
        <w:lastRenderedPageBreak/>
        <w:t>каналам), обеспечить масштабируемость решения.</w:t>
      </w:r>
    </w:p>
    <w:p w:rsidR="006F4BF8" w:rsidRDefault="008B19E8">
      <w:pPr>
        <w:numPr>
          <w:ilvl w:val="0"/>
          <w:numId w:val="49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проведения </w:t>
      </w:r>
      <w:r>
        <w:rPr>
          <w:rFonts w:ascii="Times New Roman" w:eastAsia="Times New Roman" w:hAnsi="Times New Roman" w:cs="Times New Roman"/>
          <w:b/>
          <w:sz w:val="22"/>
        </w:rPr>
        <w:t>выставки информационных технологий</w:t>
      </w:r>
      <w:r>
        <w:rPr>
          <w:rFonts w:ascii="Times New Roman" w:eastAsia="Times New Roman" w:hAnsi="Times New Roman" w:cs="Times New Roman"/>
          <w:sz w:val="22"/>
        </w:rPr>
        <w:t xml:space="preserve">. Требуется обеспечить </w:t>
      </w:r>
      <w:r>
        <w:rPr>
          <w:rFonts w:ascii="Times New Roman" w:eastAsia="Times New Roman" w:hAnsi="Times New Roman" w:cs="Times New Roman"/>
          <w:b/>
          <w:sz w:val="22"/>
        </w:rPr>
        <w:t>зону покрытия WiFi</w:t>
      </w:r>
      <w:r>
        <w:rPr>
          <w:rFonts w:ascii="Times New Roman" w:eastAsia="Times New Roman" w:hAnsi="Times New Roman" w:cs="Times New Roman"/>
          <w:sz w:val="22"/>
        </w:rPr>
        <w:t xml:space="preserve"> на всей территории выставки, а также возможность </w:t>
      </w:r>
      <w:r>
        <w:rPr>
          <w:rFonts w:ascii="Times New Roman" w:eastAsia="Times New Roman" w:hAnsi="Times New Roman" w:cs="Times New Roman"/>
          <w:b/>
          <w:sz w:val="22"/>
        </w:rPr>
        <w:t>удалённого управления</w:t>
      </w:r>
      <w:r>
        <w:rPr>
          <w:rFonts w:ascii="Times New Roman" w:eastAsia="Times New Roman" w:hAnsi="Times New Roman" w:cs="Times New Roman"/>
          <w:sz w:val="22"/>
        </w:rPr>
        <w:t xml:space="preserve"> цифровыми проекторами. Координация выставки будет происх</w:t>
      </w:r>
      <w:r>
        <w:rPr>
          <w:rFonts w:ascii="Times New Roman" w:eastAsia="Times New Roman" w:hAnsi="Times New Roman" w:cs="Times New Roman"/>
          <w:sz w:val="22"/>
        </w:rPr>
        <w:t xml:space="preserve">одить и </w:t>
      </w:r>
      <w:r>
        <w:rPr>
          <w:rFonts w:ascii="Times New Roman" w:eastAsia="Times New Roman" w:hAnsi="Times New Roman" w:cs="Times New Roman"/>
          <w:b/>
          <w:sz w:val="22"/>
        </w:rPr>
        <w:t>специального центра</w:t>
      </w:r>
      <w:r>
        <w:rPr>
          <w:rFonts w:ascii="Times New Roman" w:eastAsia="Times New Roman" w:hAnsi="Times New Roman" w:cs="Times New Roman"/>
          <w:sz w:val="22"/>
        </w:rPr>
        <w:t xml:space="preserve">, который представляет собой </w:t>
      </w:r>
      <w:r>
        <w:rPr>
          <w:rFonts w:ascii="Times New Roman" w:eastAsia="Times New Roman" w:hAnsi="Times New Roman" w:cs="Times New Roman"/>
          <w:b/>
          <w:sz w:val="22"/>
        </w:rPr>
        <w:t>несколько компьютеров</w:t>
      </w:r>
      <w:r>
        <w:rPr>
          <w:rFonts w:ascii="Times New Roman" w:eastAsia="Times New Roman" w:hAnsi="Times New Roman" w:cs="Times New Roman"/>
          <w:sz w:val="22"/>
        </w:rPr>
        <w:t xml:space="preserve">. Все они должны иметь </w:t>
      </w:r>
      <w:r>
        <w:rPr>
          <w:rFonts w:ascii="Times New Roman" w:eastAsia="Times New Roman" w:hAnsi="Times New Roman" w:cs="Times New Roman"/>
          <w:b/>
          <w:sz w:val="22"/>
        </w:rPr>
        <w:t>доступ к сети,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только они</w:t>
      </w:r>
      <w:r>
        <w:rPr>
          <w:rFonts w:ascii="Times New Roman" w:eastAsia="Times New Roman" w:hAnsi="Times New Roman" w:cs="Times New Roman"/>
          <w:sz w:val="22"/>
        </w:rPr>
        <w:t xml:space="preserve"> должны иметь </w:t>
      </w:r>
      <w:r>
        <w:rPr>
          <w:rFonts w:ascii="Times New Roman" w:eastAsia="Times New Roman" w:hAnsi="Times New Roman" w:cs="Times New Roman"/>
          <w:b/>
          <w:sz w:val="22"/>
        </w:rPr>
        <w:t>доступ к управлению</w:t>
      </w:r>
      <w:r>
        <w:rPr>
          <w:rFonts w:ascii="Times New Roman" w:eastAsia="Times New Roman" w:hAnsi="Times New Roman" w:cs="Times New Roman"/>
          <w:sz w:val="22"/>
        </w:rPr>
        <w:t xml:space="preserve"> проекторами.</w:t>
      </w:r>
    </w:p>
    <w:p w:rsidR="006F4BF8" w:rsidRDefault="006F4BF8">
      <w:pPr>
        <w:tabs>
          <w:tab w:val="left" w:pos="1439"/>
        </w:tabs>
        <w:spacing w:before="120"/>
        <w:ind w:firstLine="284"/>
        <w:contextualSpacing w:val="0"/>
        <w:jc w:val="both"/>
      </w:pPr>
    </w:p>
    <w:p w:rsidR="006F4BF8" w:rsidRDefault="008B19E8">
      <w:pPr>
        <w:tabs>
          <w:tab w:val="left" w:pos="1439"/>
        </w:tabs>
        <w:spacing w:before="120"/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 xml:space="preserve">Вариант 8 </w:t>
      </w:r>
    </w:p>
    <w:p w:rsidR="006F4BF8" w:rsidRDefault="008B19E8">
      <w:pPr>
        <w:numPr>
          <w:ilvl w:val="0"/>
          <w:numId w:val="50"/>
        </w:numPr>
        <w:tabs>
          <w:tab w:val="left" w:pos="-1984"/>
        </w:tabs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Подобрать неуправляемый коммутатор минимум с 7 портами 10/100Base-TX и 1 оптическим портом 100Base-FX.</w:t>
      </w:r>
    </w:p>
    <w:p w:rsidR="006F4BF8" w:rsidRDefault="008B19E8">
      <w:pPr>
        <w:numPr>
          <w:ilvl w:val="0"/>
          <w:numId w:val="50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</w:t>
      </w:r>
      <w:r>
        <w:rPr>
          <w:rFonts w:ascii="Times New Roman" w:eastAsia="Times New Roman" w:hAnsi="Times New Roman" w:cs="Times New Roman"/>
          <w:b/>
          <w:sz w:val="22"/>
        </w:rPr>
        <w:t>локальной сети</w:t>
      </w:r>
      <w:r>
        <w:rPr>
          <w:rFonts w:ascii="Times New Roman" w:eastAsia="Times New Roman" w:hAnsi="Times New Roman" w:cs="Times New Roman"/>
          <w:sz w:val="22"/>
        </w:rPr>
        <w:t xml:space="preserve">, компьютеры в которой расположены двумя группами в </w:t>
      </w:r>
      <w:r>
        <w:rPr>
          <w:rFonts w:ascii="Times New Roman" w:eastAsia="Times New Roman" w:hAnsi="Times New Roman" w:cs="Times New Roman"/>
          <w:b/>
          <w:sz w:val="22"/>
        </w:rPr>
        <w:t>двух помещениях</w:t>
      </w:r>
      <w:r>
        <w:rPr>
          <w:rFonts w:ascii="Times New Roman" w:eastAsia="Times New Roman" w:hAnsi="Times New Roman" w:cs="Times New Roman"/>
          <w:sz w:val="22"/>
        </w:rPr>
        <w:t>, которые в настоящий момент у</w:t>
      </w:r>
      <w:r>
        <w:rPr>
          <w:rFonts w:ascii="Times New Roman" w:eastAsia="Times New Roman" w:hAnsi="Times New Roman" w:cs="Times New Roman"/>
          <w:sz w:val="22"/>
        </w:rPr>
        <w:t xml:space="preserve">далены друг от друга на расстояние (по кабельной трассе) </w:t>
      </w:r>
      <w:r>
        <w:rPr>
          <w:rFonts w:ascii="Times New Roman" w:eastAsia="Times New Roman" w:hAnsi="Times New Roman" w:cs="Times New Roman"/>
          <w:b/>
          <w:sz w:val="22"/>
        </w:rPr>
        <w:t>90 м</w:t>
      </w:r>
      <w:r>
        <w:rPr>
          <w:rFonts w:ascii="Times New Roman" w:eastAsia="Times New Roman" w:hAnsi="Times New Roman" w:cs="Times New Roman"/>
          <w:sz w:val="22"/>
        </w:rPr>
        <w:t xml:space="preserve">. В каждом помещении находятся </w:t>
      </w:r>
      <w:r>
        <w:rPr>
          <w:rFonts w:ascii="Times New Roman" w:eastAsia="Times New Roman" w:hAnsi="Times New Roman" w:cs="Times New Roman"/>
          <w:b/>
          <w:sz w:val="22"/>
        </w:rPr>
        <w:t>20 компьютеров</w:t>
      </w:r>
      <w:r>
        <w:rPr>
          <w:rFonts w:ascii="Times New Roman" w:eastAsia="Times New Roman" w:hAnsi="Times New Roman" w:cs="Times New Roman"/>
          <w:sz w:val="22"/>
        </w:rPr>
        <w:t xml:space="preserve">. При подборе оборудования необходимо учесть </w:t>
      </w:r>
      <w:r>
        <w:rPr>
          <w:rFonts w:ascii="Times New Roman" w:eastAsia="Times New Roman" w:hAnsi="Times New Roman" w:cs="Times New Roman"/>
          <w:b/>
          <w:sz w:val="22"/>
        </w:rPr>
        <w:t>скорый переезд одного отдела</w:t>
      </w:r>
      <w:r>
        <w:rPr>
          <w:rFonts w:ascii="Times New Roman" w:eastAsia="Times New Roman" w:hAnsi="Times New Roman" w:cs="Times New Roman"/>
          <w:sz w:val="22"/>
        </w:rPr>
        <w:t xml:space="preserve"> в соседнее здание на расстояние по кабельной трассе </w:t>
      </w:r>
      <w:r>
        <w:rPr>
          <w:rFonts w:ascii="Times New Roman" w:eastAsia="Times New Roman" w:hAnsi="Times New Roman" w:cs="Times New Roman"/>
          <w:b/>
          <w:sz w:val="22"/>
        </w:rPr>
        <w:t>1800 м</w:t>
      </w:r>
      <w:r>
        <w:rPr>
          <w:rFonts w:ascii="Times New Roman" w:eastAsia="Times New Roman" w:hAnsi="Times New Roman" w:cs="Times New Roman"/>
          <w:sz w:val="22"/>
        </w:rPr>
        <w:t>. Необходимо обесп</w:t>
      </w:r>
      <w:r>
        <w:rPr>
          <w:rFonts w:ascii="Times New Roman" w:eastAsia="Times New Roman" w:hAnsi="Times New Roman" w:cs="Times New Roman"/>
          <w:sz w:val="22"/>
        </w:rPr>
        <w:t xml:space="preserve">ечить </w:t>
      </w:r>
      <w:r>
        <w:rPr>
          <w:rFonts w:ascii="Times New Roman" w:eastAsia="Times New Roman" w:hAnsi="Times New Roman" w:cs="Times New Roman"/>
          <w:b/>
          <w:sz w:val="22"/>
        </w:rPr>
        <w:t>минимальные финансовые затраты</w:t>
      </w:r>
      <w:r>
        <w:rPr>
          <w:rFonts w:ascii="Times New Roman" w:eastAsia="Times New Roman" w:hAnsi="Times New Roman" w:cs="Times New Roman"/>
          <w:sz w:val="22"/>
        </w:rPr>
        <w:t xml:space="preserve"> и не приобретать оборудование, которое может не понадобиться.</w:t>
      </w:r>
    </w:p>
    <w:p w:rsidR="006F4BF8" w:rsidRDefault="008B19E8">
      <w:pPr>
        <w:numPr>
          <w:ilvl w:val="0"/>
          <w:numId w:val="50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Подобрать коммутационное оборудование для </w:t>
      </w:r>
      <w:r>
        <w:rPr>
          <w:rFonts w:ascii="Times New Roman" w:eastAsia="Times New Roman" w:hAnsi="Times New Roman" w:cs="Times New Roman"/>
          <w:b/>
          <w:sz w:val="22"/>
        </w:rPr>
        <w:t>главного узла</w:t>
      </w:r>
      <w:r>
        <w:rPr>
          <w:rFonts w:ascii="Times New Roman" w:eastAsia="Times New Roman" w:hAnsi="Times New Roman" w:cs="Times New Roman"/>
          <w:sz w:val="22"/>
        </w:rPr>
        <w:t xml:space="preserve"> компании, занимающейся </w:t>
      </w:r>
      <w:r>
        <w:rPr>
          <w:rFonts w:ascii="Times New Roman" w:eastAsia="Times New Roman" w:hAnsi="Times New Roman" w:cs="Times New Roman"/>
          <w:b/>
          <w:sz w:val="22"/>
        </w:rPr>
        <w:t>продажей трафика</w:t>
      </w:r>
      <w:r>
        <w:rPr>
          <w:rFonts w:ascii="Times New Roman" w:eastAsia="Times New Roman" w:hAnsi="Times New Roman" w:cs="Times New Roman"/>
          <w:sz w:val="22"/>
        </w:rPr>
        <w:t xml:space="preserve"> через свою сетевую инфраструктуры. Требуется обеспечить макси</w:t>
      </w:r>
      <w:r>
        <w:rPr>
          <w:rFonts w:ascii="Times New Roman" w:eastAsia="Times New Roman" w:hAnsi="Times New Roman" w:cs="Times New Roman"/>
          <w:sz w:val="22"/>
        </w:rPr>
        <w:t xml:space="preserve">мально возможную </w:t>
      </w:r>
      <w:r>
        <w:rPr>
          <w:rFonts w:ascii="Times New Roman" w:eastAsia="Times New Roman" w:hAnsi="Times New Roman" w:cs="Times New Roman"/>
          <w:b/>
          <w:sz w:val="22"/>
        </w:rPr>
        <w:t>пропускную способность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полезную скорость</w:t>
      </w:r>
      <w:r>
        <w:rPr>
          <w:rFonts w:ascii="Times New Roman" w:eastAsia="Times New Roman" w:hAnsi="Times New Roman" w:cs="Times New Roman"/>
          <w:sz w:val="22"/>
        </w:rPr>
        <w:t xml:space="preserve"> передачи данных, компактность и масштабируемость решения.</w:t>
      </w:r>
    </w:p>
    <w:p w:rsidR="006F4BF8" w:rsidRDefault="006F4BF8">
      <w:pPr>
        <w:ind w:left="851"/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Содержание отчёта: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отчёт входит краткая пояснительная записка, в которой обосновывается выбор того или иного активного оборудования. В </w:t>
      </w:r>
      <w:r>
        <w:rPr>
          <w:rFonts w:ascii="Times New Roman" w:eastAsia="Times New Roman" w:hAnsi="Times New Roman" w:cs="Times New Roman"/>
          <w:sz w:val="22"/>
        </w:rPr>
        <w:t>ней указывается:</w:t>
      </w:r>
    </w:p>
    <w:p w:rsidR="006F4BF8" w:rsidRDefault="008B19E8">
      <w:pPr>
        <w:numPr>
          <w:ilvl w:val="0"/>
          <w:numId w:val="5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модель выбранного оборудования;</w:t>
      </w:r>
    </w:p>
    <w:p w:rsidR="006F4BF8" w:rsidRDefault="008B19E8">
      <w:pPr>
        <w:numPr>
          <w:ilvl w:val="0"/>
          <w:numId w:val="5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характеристики, обеспечивающие решение поставленных задач;</w:t>
      </w:r>
    </w:p>
    <w:p w:rsidR="006F4BF8" w:rsidRDefault="008B19E8">
      <w:pPr>
        <w:numPr>
          <w:ilvl w:val="0"/>
          <w:numId w:val="5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>стоимость устройства;</w:t>
      </w:r>
    </w:p>
    <w:p w:rsidR="006F4BF8" w:rsidRDefault="008B19E8">
      <w:pPr>
        <w:numPr>
          <w:ilvl w:val="0"/>
          <w:numId w:val="5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дополнительные параметры и характеристики, говорящие в пользу вашего выбора;</w:t>
      </w:r>
    </w:p>
    <w:p w:rsidR="006F4BF8" w:rsidRDefault="008B19E8">
      <w:pPr>
        <w:numPr>
          <w:ilvl w:val="0"/>
          <w:numId w:val="5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рекомендации по организации разработанной сетевой</w:t>
      </w:r>
      <w:r>
        <w:rPr>
          <w:rFonts w:ascii="Times New Roman" w:eastAsia="Times New Roman" w:hAnsi="Times New Roman" w:cs="Times New Roman"/>
          <w:sz w:val="22"/>
        </w:rPr>
        <w:t xml:space="preserve"> структуры.</w:t>
      </w:r>
    </w:p>
    <w:p w:rsidR="006F4BF8" w:rsidRDefault="008B19E8">
      <w:pPr>
        <w:spacing w:before="36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Практическая работа №5.</w:t>
      </w:r>
    </w:p>
    <w:p w:rsidR="006F4BF8" w:rsidRDefault="008B19E8">
      <w:pPr>
        <w:spacing w:after="24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Работа с адресами IP сетей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Цель работы:</w:t>
      </w:r>
      <w:r>
        <w:rPr>
          <w:rFonts w:ascii="Times New Roman" w:eastAsia="Times New Roman" w:hAnsi="Times New Roman" w:cs="Times New Roman"/>
          <w:sz w:val="22"/>
        </w:rPr>
        <w:t xml:space="preserve"> получить практические навыки по работе с пространством IP-адресов, масками и управления адресацией в IP сетях.</w:t>
      </w:r>
    </w:p>
    <w:p w:rsidR="006F4BF8" w:rsidRDefault="006F4BF8">
      <w:pPr>
        <w:ind w:firstLine="284"/>
        <w:contextualSpacing w:val="0"/>
        <w:jc w:val="both"/>
      </w:pPr>
    </w:p>
    <w:p w:rsidR="006F4BF8" w:rsidRDefault="006F4BF8">
      <w:pPr>
        <w:contextualSpacing w:val="0"/>
      </w:pP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Необходимо</w:t>
      </w:r>
      <w:r>
        <w:rPr>
          <w:rFonts w:ascii="Times New Roman" w:eastAsia="Times New Roman" w:hAnsi="Times New Roman" w:cs="Times New Roman"/>
          <w:sz w:val="22"/>
          <w:u w:val="single"/>
        </w:rPr>
        <w:t xml:space="preserve">: </w:t>
      </w:r>
    </w:p>
    <w:p w:rsidR="006F4BF8" w:rsidRDefault="008B19E8">
      <w:pPr>
        <w:numPr>
          <w:ilvl w:val="0"/>
          <w:numId w:val="51"/>
        </w:numPr>
        <w:ind w:hanging="359"/>
      </w:pPr>
      <w:r>
        <w:rPr>
          <w:rFonts w:ascii="Times New Roman" w:eastAsia="Times New Roman" w:hAnsi="Times New Roman" w:cs="Times New Roman"/>
          <w:sz w:val="22"/>
        </w:rPr>
        <w:t>Навыки по переводу чисел из десятичной в двоичную систему и наоборот, в ручном режиме или с помощью компьютера.</w:t>
      </w:r>
    </w:p>
    <w:p w:rsidR="006F4BF8" w:rsidRDefault="006F4BF8">
      <w:pPr>
        <w:contextualSpacing w:val="0"/>
      </w:pP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Краткие теоретические сведения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Все пространство IP адресов делится на логические группы – IP-сети. Они нужны для организации иерархической адре</w:t>
      </w:r>
      <w:r>
        <w:rPr>
          <w:rFonts w:ascii="Times New Roman" w:eastAsia="Times New Roman" w:hAnsi="Times New Roman" w:cs="Times New Roman"/>
          <w:sz w:val="22"/>
        </w:rPr>
        <w:t>сации в составной IP-сети, например Интернете. Каждой локальной сети присваивается своя IP-сеть, маршрут до IP-узлов, находящихся в этой локальной сети строится на маршрутизаторах как маршрут до их IP-сети. И только после того, как пакет попал в конкретную</w:t>
      </w:r>
      <w:r>
        <w:rPr>
          <w:rFonts w:ascii="Times New Roman" w:eastAsia="Times New Roman" w:hAnsi="Times New Roman" w:cs="Times New Roman"/>
          <w:sz w:val="22"/>
        </w:rPr>
        <w:t xml:space="preserve"> IP-сеть, решается задача его доставки на отдельный узел.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IP-адресе выделяются две части – адрес сети и адрес узла. Деление происходит с помощью маски – 4-x байтного числа, которое поставлено в соответствие IP-адресу. Макса содержит двоичные 1 в тех разр</w:t>
      </w:r>
      <w:r>
        <w:rPr>
          <w:rFonts w:ascii="Times New Roman" w:eastAsia="Times New Roman" w:hAnsi="Times New Roman" w:cs="Times New Roman"/>
          <w:sz w:val="22"/>
        </w:rPr>
        <w:t xml:space="preserve">ядах IP-адреса, которые определяют адрес сети и двоичные 0 в тех разрядах IP адреса, которые определяют адрес узла.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Адресом IP-сети считается IP-адрес из этой сети, в котором в поле адреса узла содержатся двоичные 0. Этот адрес обозначает сеть целиком в т</w:t>
      </w:r>
      <w:r>
        <w:rPr>
          <w:rFonts w:ascii="Times New Roman" w:eastAsia="Times New Roman" w:hAnsi="Times New Roman" w:cs="Times New Roman"/>
          <w:sz w:val="22"/>
        </w:rPr>
        <w:t>аблицах маршрутизации. Есть еще служебный IP-адрес – адрес ограниченного широковещания – в поле адреса узла он содержит двоичные 1. Оба эти адреса не используются для адресации реальных узлов сети, однако входят в диапазон адресов IP-сети.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>Рассмотрим приме</w:t>
      </w:r>
      <w:r>
        <w:rPr>
          <w:rFonts w:ascii="Times New Roman" w:eastAsia="Times New Roman" w:hAnsi="Times New Roman" w:cs="Times New Roman"/>
          <w:sz w:val="22"/>
        </w:rPr>
        <w:t>р: есть адрес 192.168.170.15 с маской 255.255.252.0. Определим адрес сети, адрес широковещания и допустимый для данной IP-сети диапазон адресов.</w:t>
      </w:r>
    </w:p>
    <w:tbl>
      <w:tblPr>
        <w:tblStyle w:val="a8"/>
        <w:tblW w:w="689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43"/>
        <w:gridCol w:w="1206"/>
        <w:gridCol w:w="1206"/>
        <w:gridCol w:w="1206"/>
        <w:gridCol w:w="1435"/>
      </w:tblGrid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DEC IP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192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168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170</w:t>
            </w: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15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DEC MASK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252</w:t>
            </w: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BIN IP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11000000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10101000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10101010</w:t>
            </w: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00001111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BIN MASK</w:t>
            </w:r>
          </w:p>
          <w:p w:rsidR="006F4BF8" w:rsidRDefault="006F4BF8">
            <w:pPr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11111111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11111111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11111100</w:t>
            </w: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00000000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 фоном – адрес сети, без фона – адрес узла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BIN IP сети</w:t>
            </w:r>
          </w:p>
          <w:p w:rsidR="006F4BF8" w:rsidRDefault="006F4BF8">
            <w:pPr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11000000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10101000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10101000</w:t>
            </w: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00000000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скопируем сетевую часть IP и заполним узловую часть 0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DEC IP сети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192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168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168</w:t>
            </w: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BIN IP </w:t>
            </w:r>
          </w:p>
          <w:p w:rsidR="006F4BF8" w:rsidRDefault="006F4BF8">
            <w:pPr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11000000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10101000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10101011</w:t>
            </w: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11111111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Адрес широковещания</w:t>
            </w:r>
          </w:p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(скопируем сетевую часть IP и заполним узловую часть 1)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DEC IP широковещания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192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168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171</w:t>
            </w: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Начало диапазона </w:t>
            </w: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IP-адресов для узлов 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192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168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168</w:t>
            </w: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(значение поля узла +1 к IP адресу сети)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Окончание диапазона IP-адресов для узлов 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192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168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171</w:t>
            </w: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254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(значение поля узла -1 от IP-адреса широковещания)</w:t>
            </w: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1206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1435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</w:tr>
    </w:tbl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Если имеется сеть, составленная из нескольких локальных сетей, соединенных между собой маршрутизаторами, то нужно каждой из этих локальных се</w:t>
      </w:r>
      <w:r>
        <w:rPr>
          <w:rFonts w:ascii="Times New Roman" w:eastAsia="Times New Roman" w:hAnsi="Times New Roman" w:cs="Times New Roman"/>
          <w:sz w:val="22"/>
        </w:rPr>
        <w:t>тей назначить отдельную IP-сеть. В случае, если для такой сети выдается большая IP-сеть в управление (например, такую сеть может назначить провайдер Интернет), то эту сеть необходимо разделить с помощью масок на части.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Примечание:</w:t>
      </w:r>
      <w:r>
        <w:rPr>
          <w:rFonts w:ascii="Times New Roman" w:eastAsia="Times New Roman" w:hAnsi="Times New Roman" w:cs="Times New Roman"/>
          <w:sz w:val="22"/>
        </w:rPr>
        <w:t xml:space="preserve"> необходимо отметить, что </w:t>
      </w:r>
      <w:r>
        <w:rPr>
          <w:rFonts w:ascii="Times New Roman" w:eastAsia="Times New Roman" w:hAnsi="Times New Roman" w:cs="Times New Roman"/>
          <w:sz w:val="22"/>
        </w:rPr>
        <w:t>подобная ситуация может иметь место, если вам необходимо назначить узлам вашей сети реальные IP адреса, для того чтобы ваши компьютеры были «видны» из Интернета каждый под своим адресом.</w:t>
      </w:r>
    </w:p>
    <w:p w:rsidR="006F4BF8" w:rsidRDefault="006F4BF8">
      <w:pPr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Порядок выполнения работы: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работе даны 4 варианта задания (таблица 2). Необходимо сделать все варианты. На приведенной схеме представлена составная локальная сеть.  Отдельные локальные сети соединены маршрутизаторами. Для каждой локальной сети указано количество компьютеров.  Пров</w:t>
      </w:r>
      <w:r>
        <w:rPr>
          <w:rFonts w:ascii="Times New Roman" w:eastAsia="Times New Roman" w:hAnsi="Times New Roman" w:cs="Times New Roman"/>
          <w:sz w:val="22"/>
        </w:rPr>
        <w:t xml:space="preserve">айдер выдал IP-cеть (данные о сети представлены в таблице 2). Необходимо установить IP-адрес сети и допустимый диапазон адресов.  Разделить сеть на части, используя маски. Маску надо выбирать так, чтобы в отделяемой IP подсети было достаточно адресов.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</w:t>
      </w:r>
      <w:r>
        <w:rPr>
          <w:rFonts w:ascii="Times New Roman" w:eastAsia="Times New Roman" w:hAnsi="Times New Roman" w:cs="Times New Roman"/>
          <w:sz w:val="22"/>
          <w:u w:val="single"/>
        </w:rPr>
        <w:t>мечание:</w:t>
      </w:r>
      <w:r>
        <w:rPr>
          <w:rFonts w:ascii="Times New Roman" w:eastAsia="Times New Roman" w:hAnsi="Times New Roman" w:cs="Times New Roman"/>
          <w:sz w:val="22"/>
        </w:rPr>
        <w:t xml:space="preserve"> порт маршрутизатора, подключенный к локальной сети, имеет IP адрес!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>Выделять диапазоны следует, начиная с самой большой сети. Некоторые маски представлены в таблице 3.</w:t>
      </w:r>
    </w:p>
    <w:p w:rsidR="006F4BF8" w:rsidRDefault="006F4BF8">
      <w:pPr>
        <w:ind w:left="360"/>
        <w:contextualSpacing w:val="0"/>
      </w:pPr>
    </w:p>
    <w:p w:rsidR="006F4BF8" w:rsidRDefault="006F4BF8">
      <w:pPr>
        <w:contextualSpacing w:val="0"/>
        <w:jc w:val="center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sz w:val="22"/>
        </w:rPr>
        <w:t>Таблица 2</w:t>
      </w:r>
    </w:p>
    <w:tbl>
      <w:tblPr>
        <w:tblStyle w:val="a9"/>
        <w:tblW w:w="646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71"/>
        <w:gridCol w:w="1779"/>
        <w:gridCol w:w="822"/>
        <w:gridCol w:w="822"/>
        <w:gridCol w:w="822"/>
        <w:gridCol w:w="822"/>
        <w:gridCol w:w="822"/>
      </w:tblGrid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Вар</w:t>
            </w:r>
          </w:p>
        </w:tc>
        <w:tc>
          <w:tcPr>
            <w:tcW w:w="1779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IP- адрес из сети </w:t>
            </w:r>
            <w:r>
              <w:rPr>
                <w:rFonts w:ascii="Times New Roman" w:eastAsia="Times New Roman" w:hAnsi="Times New Roman" w:cs="Times New Roman"/>
                <w:sz w:val="22"/>
              </w:rPr>
              <w:br/>
              <w:t>маска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компьютеров в сети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1779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Сеть 1 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Сеть 2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Сеть 3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Сеть 4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Сеть 5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779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192.169.168.70</w:t>
            </w:r>
          </w:p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255.255.248.0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500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16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19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200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100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779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172.21.25.202</w:t>
            </w:r>
          </w:p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255.255.255.224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30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12 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6 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779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83.14.53.9</w:t>
            </w:r>
          </w:p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255.255.255.128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8 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779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190.23.23.23</w:t>
            </w:r>
          </w:p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255.255.255.192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82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</w:tr>
    </w:tbl>
    <w:p w:rsidR="006F4BF8" w:rsidRDefault="008B19E8">
      <w:pPr>
        <w:ind w:firstLine="426"/>
        <w:contextualSpacing w:val="0"/>
      </w:pPr>
      <w:r>
        <w:rPr>
          <w:rFonts w:ascii="Times New Roman" w:eastAsia="Times New Roman" w:hAnsi="Times New Roman" w:cs="Times New Roman"/>
          <w:sz w:val="22"/>
        </w:rPr>
        <w:t>Таблица 3</w:t>
      </w:r>
    </w:p>
    <w:tbl>
      <w:tblPr>
        <w:tblStyle w:val="aa"/>
        <w:tblW w:w="610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43"/>
        <w:gridCol w:w="1531"/>
        <w:gridCol w:w="2727"/>
      </w:tblGrid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Маска</w:t>
            </w: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Количество </w:t>
            </w:r>
          </w:p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двоичных 0  </w:t>
            </w:r>
          </w:p>
        </w:tc>
        <w:tc>
          <w:tcPr>
            <w:tcW w:w="272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всех адресов в IP сети с такой маской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255.255.255.252</w:t>
            </w: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>00</w:t>
            </w:r>
          </w:p>
        </w:tc>
        <w:tc>
          <w:tcPr>
            <w:tcW w:w="272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255.255.255.248</w:t>
            </w: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>000</w:t>
            </w:r>
          </w:p>
        </w:tc>
        <w:tc>
          <w:tcPr>
            <w:tcW w:w="272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255.255.255.240</w:t>
            </w: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>0000</w:t>
            </w:r>
          </w:p>
        </w:tc>
        <w:tc>
          <w:tcPr>
            <w:tcW w:w="272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16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255.255.255.224</w:t>
            </w: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>00000</w:t>
            </w:r>
          </w:p>
        </w:tc>
        <w:tc>
          <w:tcPr>
            <w:tcW w:w="272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32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255.255.255.192</w:t>
            </w: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>000000</w:t>
            </w:r>
          </w:p>
        </w:tc>
        <w:tc>
          <w:tcPr>
            <w:tcW w:w="272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64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255.255.255.128</w:t>
            </w: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>0000000</w:t>
            </w:r>
          </w:p>
        </w:tc>
        <w:tc>
          <w:tcPr>
            <w:tcW w:w="272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128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255.255.255.0</w:t>
            </w: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>00000000</w:t>
            </w:r>
          </w:p>
        </w:tc>
        <w:tc>
          <w:tcPr>
            <w:tcW w:w="272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256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255.255.254.0</w:t>
            </w: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>0.00000000</w:t>
            </w:r>
          </w:p>
        </w:tc>
        <w:tc>
          <w:tcPr>
            <w:tcW w:w="272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512</w:t>
            </w:r>
          </w:p>
        </w:tc>
      </w:tr>
    </w:tbl>
    <w:p w:rsidR="006F4BF8" w:rsidRDefault="006F4BF8">
      <w:pPr>
        <w:ind w:left="360"/>
        <w:contextualSpacing w:val="0"/>
      </w:pP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В отчет:</w:t>
      </w:r>
    </w:p>
    <w:p w:rsidR="006F4BF8" w:rsidRDefault="008B19E8">
      <w:pPr>
        <w:ind w:left="360"/>
        <w:contextualSpacing w:val="0"/>
      </w:pPr>
      <w:r>
        <w:rPr>
          <w:rFonts w:ascii="Times New Roman" w:eastAsia="Times New Roman" w:hAnsi="Times New Roman" w:cs="Times New Roman"/>
          <w:sz w:val="22"/>
        </w:rPr>
        <w:t>В качестве отчета предоставить результаты расчетов в табличной форме</w:t>
      </w:r>
    </w:p>
    <w:p w:rsidR="006F4BF8" w:rsidRDefault="006F4BF8">
      <w:pPr>
        <w:ind w:left="360"/>
        <w:contextualSpacing w:val="0"/>
      </w:pPr>
    </w:p>
    <w:tbl>
      <w:tblPr>
        <w:tblStyle w:val="ab"/>
        <w:tblW w:w="69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694"/>
        <w:gridCol w:w="852"/>
        <w:gridCol w:w="850"/>
        <w:gridCol w:w="850"/>
        <w:gridCol w:w="850"/>
        <w:gridCol w:w="850"/>
      </w:tblGrid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lastRenderedPageBreak/>
              <w:t>Вариант: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spacing w:after="200" w:line="276" w:lineRule="auto"/>
              <w:contextualSpacing w:val="0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Сеть 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Сеть 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Сеть 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Сеть 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Сеть 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Сеть 5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IP-сети, маска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IP адресов в IP-сети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Начальный и конечный адреса сети, пригодные для адресации портов маршрутизаторов и компьютеров.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F4BF8" w:rsidRDefault="006F4BF8">
            <w:pPr>
              <w:contextualSpacing w:val="0"/>
            </w:pPr>
          </w:p>
        </w:tc>
      </w:tr>
    </w:tbl>
    <w:p w:rsidR="006F4BF8" w:rsidRDefault="008B19E8">
      <w:pPr>
        <w:spacing w:before="360"/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Практическая работа №6.</w:t>
      </w:r>
    </w:p>
    <w:p w:rsidR="006F4BF8" w:rsidRDefault="008B19E8">
      <w:pPr>
        <w:spacing w:after="240"/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Конфигурирование межсетевого экрана</w:t>
      </w: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Цель работы: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F4BF8" w:rsidRDefault="008B19E8">
      <w:pPr>
        <w:numPr>
          <w:ilvl w:val="0"/>
          <w:numId w:val="7"/>
        </w:numPr>
        <w:ind w:left="709" w:hanging="424"/>
      </w:pPr>
      <w:r>
        <w:rPr>
          <w:rFonts w:ascii="Times New Roman" w:eastAsia="Times New Roman" w:hAnsi="Times New Roman" w:cs="Times New Roman"/>
          <w:sz w:val="22"/>
        </w:rPr>
        <w:t xml:space="preserve">получить представление о работе классического межсетевого экрана. </w:t>
      </w:r>
    </w:p>
    <w:p w:rsidR="006F4BF8" w:rsidRDefault="008B19E8">
      <w:pPr>
        <w:numPr>
          <w:ilvl w:val="0"/>
          <w:numId w:val="7"/>
        </w:numPr>
        <w:ind w:left="709" w:hanging="424"/>
      </w:pPr>
      <w:r>
        <w:rPr>
          <w:rFonts w:ascii="Times New Roman" w:eastAsia="Times New Roman" w:hAnsi="Times New Roman" w:cs="Times New Roman"/>
          <w:sz w:val="22"/>
        </w:rPr>
        <w:t xml:space="preserve">Закрепить понимание адресации на сетевом и транспортном уровне стека </w:t>
      </w:r>
      <w:r>
        <w:rPr>
          <w:rFonts w:ascii="Times New Roman" w:eastAsia="Times New Roman" w:hAnsi="Times New Roman" w:cs="Times New Roman"/>
          <w:b/>
          <w:sz w:val="22"/>
        </w:rPr>
        <w:t>TCP/IP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 xml:space="preserve">Необходимо: </w:t>
      </w:r>
    </w:p>
    <w:p w:rsidR="006F4BF8" w:rsidRDefault="008B19E8">
      <w:pPr>
        <w:numPr>
          <w:ilvl w:val="0"/>
          <w:numId w:val="4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Установленная на компьютере среда виртуализации </w:t>
      </w:r>
      <w:r>
        <w:rPr>
          <w:rFonts w:ascii="Times New Roman" w:eastAsia="Times New Roman" w:hAnsi="Times New Roman" w:cs="Times New Roman"/>
          <w:b/>
          <w:sz w:val="22"/>
        </w:rPr>
        <w:t>ORACLE Virtual Box;</w:t>
      </w:r>
    </w:p>
    <w:p w:rsidR="006F4BF8" w:rsidRDefault="008B19E8">
      <w:pPr>
        <w:numPr>
          <w:ilvl w:val="0"/>
          <w:numId w:val="4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Образы виртуальных жёстких дисков операционных систем </w:t>
      </w:r>
      <w:r>
        <w:rPr>
          <w:rFonts w:ascii="Times New Roman" w:eastAsia="Times New Roman" w:hAnsi="Times New Roman" w:cs="Times New Roman"/>
          <w:b/>
          <w:sz w:val="22"/>
        </w:rPr>
        <w:t>Windows 2003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Linux;</w:t>
      </w:r>
    </w:p>
    <w:p w:rsidR="006F4BF8" w:rsidRDefault="008B19E8">
      <w:pPr>
        <w:numPr>
          <w:ilvl w:val="0"/>
          <w:numId w:val="4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Доступ к сети Интернет;</w:t>
      </w:r>
    </w:p>
    <w:p w:rsidR="006F4BF8" w:rsidRDefault="008B19E8">
      <w:pPr>
        <w:numPr>
          <w:ilvl w:val="0"/>
          <w:numId w:val="4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Учетные записи пользователей с </w:t>
      </w:r>
      <w:r>
        <w:rPr>
          <w:rFonts w:ascii="Times New Roman" w:eastAsia="Times New Roman" w:hAnsi="Times New Roman" w:cs="Times New Roman"/>
          <w:b/>
          <w:sz w:val="22"/>
        </w:rPr>
        <w:t>администраторскими</w:t>
      </w:r>
      <w:r>
        <w:rPr>
          <w:rFonts w:ascii="Times New Roman" w:eastAsia="Times New Roman" w:hAnsi="Times New Roman" w:cs="Times New Roman"/>
          <w:sz w:val="22"/>
        </w:rPr>
        <w:t xml:space="preserve"> правами.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left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Краткие теоретические сведения: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 межсетевым экраном или брандмауэром понимают </w:t>
      </w:r>
      <w:r>
        <w:rPr>
          <w:rFonts w:ascii="Times New Roman" w:eastAsia="Times New Roman" w:hAnsi="Times New Roman" w:cs="Times New Roman"/>
          <w:b/>
          <w:sz w:val="22"/>
        </w:rPr>
        <w:t>фильтр IP пакетов</w:t>
      </w:r>
      <w:r>
        <w:rPr>
          <w:rFonts w:ascii="Times New Roman" w:eastAsia="Times New Roman" w:hAnsi="Times New Roman" w:cs="Times New Roman"/>
          <w:sz w:val="22"/>
        </w:rPr>
        <w:t xml:space="preserve"> предназначенный для формального ограничения соединений клиентов и серверо</w:t>
      </w:r>
      <w:r>
        <w:rPr>
          <w:rFonts w:ascii="Times New Roman" w:eastAsia="Times New Roman" w:hAnsi="Times New Roman" w:cs="Times New Roman"/>
          <w:sz w:val="22"/>
        </w:rPr>
        <w:t xml:space="preserve">в работающих «поверх» </w:t>
      </w:r>
      <w:r>
        <w:rPr>
          <w:rFonts w:ascii="Times New Roman" w:eastAsia="Times New Roman" w:hAnsi="Times New Roman" w:cs="Times New Roman"/>
          <w:b/>
          <w:sz w:val="22"/>
        </w:rPr>
        <w:t>стека TCP\IP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основу работы классического firewall положен </w:t>
      </w:r>
      <w:r>
        <w:rPr>
          <w:rFonts w:ascii="Times New Roman" w:eastAsia="Times New Roman" w:hAnsi="Times New Roman" w:cs="Times New Roman"/>
          <w:b/>
          <w:sz w:val="22"/>
        </w:rPr>
        <w:t>контроль формальных признаков.</w:t>
      </w:r>
      <w:r>
        <w:rPr>
          <w:rFonts w:ascii="Times New Roman" w:eastAsia="Times New Roman" w:hAnsi="Times New Roman" w:cs="Times New Roman"/>
          <w:sz w:val="22"/>
        </w:rPr>
        <w:t xml:space="preserve"> В общем случае фильтрация осуществляется </w:t>
      </w:r>
      <w:r>
        <w:rPr>
          <w:rFonts w:ascii="Times New Roman" w:eastAsia="Times New Roman" w:hAnsi="Times New Roman" w:cs="Times New Roman"/>
          <w:sz w:val="22"/>
        </w:rPr>
        <w:lastRenderedPageBreak/>
        <w:t>по:</w:t>
      </w:r>
    </w:p>
    <w:p w:rsidR="006F4BF8" w:rsidRDefault="008B19E8">
      <w:pPr>
        <w:numPr>
          <w:ilvl w:val="0"/>
          <w:numId w:val="37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IP адресам</w:t>
      </w:r>
      <w:r>
        <w:rPr>
          <w:rFonts w:ascii="Times New Roman" w:eastAsia="Times New Roman" w:hAnsi="Times New Roman" w:cs="Times New Roman"/>
          <w:sz w:val="22"/>
        </w:rPr>
        <w:t xml:space="preserve"> отправителя и получателя  в заголовке IP пакета;</w:t>
      </w:r>
    </w:p>
    <w:p w:rsidR="006F4BF8" w:rsidRDefault="008B19E8">
      <w:pPr>
        <w:numPr>
          <w:ilvl w:val="0"/>
          <w:numId w:val="37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номерам портов</w:t>
      </w:r>
      <w:r>
        <w:rPr>
          <w:rFonts w:ascii="Times New Roman" w:eastAsia="Times New Roman" w:hAnsi="Times New Roman" w:cs="Times New Roman"/>
          <w:sz w:val="22"/>
        </w:rPr>
        <w:t xml:space="preserve"> приложения-получателя </w:t>
      </w:r>
      <w:r>
        <w:rPr>
          <w:rFonts w:ascii="Times New Roman" w:eastAsia="Times New Roman" w:hAnsi="Times New Roman" w:cs="Times New Roman"/>
          <w:sz w:val="22"/>
        </w:rPr>
        <w:t xml:space="preserve">и приложения-отправителя инкапсулированным в IP протокол транспортного (TCP, UDP) и сетевого уровней (ICMP).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Правила фильтрации формируются </w:t>
      </w:r>
      <w:r>
        <w:rPr>
          <w:rFonts w:ascii="Times New Roman" w:eastAsia="Times New Roman" w:hAnsi="Times New Roman" w:cs="Times New Roman"/>
          <w:b/>
          <w:sz w:val="22"/>
        </w:rPr>
        <w:t>в виде списка</w:t>
      </w:r>
      <w:r>
        <w:rPr>
          <w:rFonts w:ascii="Times New Roman" w:eastAsia="Times New Roman" w:hAnsi="Times New Roman" w:cs="Times New Roman"/>
          <w:sz w:val="22"/>
        </w:rPr>
        <w:t xml:space="preserve">. Все проходящие пакеты проверяются по списку </w:t>
      </w:r>
      <w:r>
        <w:rPr>
          <w:rFonts w:ascii="Times New Roman" w:eastAsia="Times New Roman" w:hAnsi="Times New Roman" w:cs="Times New Roman"/>
          <w:b/>
          <w:sz w:val="22"/>
        </w:rPr>
        <w:t>последовательно</w:t>
      </w:r>
      <w:r>
        <w:rPr>
          <w:rFonts w:ascii="Times New Roman" w:eastAsia="Times New Roman" w:hAnsi="Times New Roman" w:cs="Times New Roman"/>
          <w:sz w:val="22"/>
        </w:rPr>
        <w:t>, до первого срабатывания. Последующие пр</w:t>
      </w:r>
      <w:r>
        <w:rPr>
          <w:rFonts w:ascii="Times New Roman" w:eastAsia="Times New Roman" w:hAnsi="Times New Roman" w:cs="Times New Roman"/>
          <w:sz w:val="22"/>
        </w:rPr>
        <w:t xml:space="preserve">авила к пакету </w:t>
      </w:r>
      <w:r>
        <w:rPr>
          <w:rFonts w:ascii="Times New Roman" w:eastAsia="Times New Roman" w:hAnsi="Times New Roman" w:cs="Times New Roman"/>
          <w:b/>
          <w:sz w:val="22"/>
        </w:rPr>
        <w:t>не применяются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Для конфигурирования firewall </w:t>
      </w:r>
      <w:r>
        <w:rPr>
          <w:rFonts w:ascii="Times New Roman" w:eastAsia="Times New Roman" w:hAnsi="Times New Roman" w:cs="Times New Roman"/>
          <w:b/>
          <w:sz w:val="22"/>
        </w:rPr>
        <w:t>в Linux</w:t>
      </w:r>
      <w:r>
        <w:rPr>
          <w:rFonts w:ascii="Times New Roman" w:eastAsia="Times New Roman" w:hAnsi="Times New Roman" w:cs="Times New Roman"/>
          <w:sz w:val="22"/>
        </w:rPr>
        <w:t xml:space="preserve"> необходимо сформировать набор правил </w:t>
      </w:r>
      <w:r>
        <w:rPr>
          <w:rFonts w:ascii="Times New Roman" w:eastAsia="Times New Roman" w:hAnsi="Times New Roman" w:cs="Times New Roman"/>
          <w:b/>
          <w:sz w:val="22"/>
        </w:rPr>
        <w:t>iptables</w:t>
      </w:r>
      <w:r>
        <w:rPr>
          <w:rFonts w:ascii="Times New Roman" w:eastAsia="Times New Roman" w:hAnsi="Times New Roman" w:cs="Times New Roman"/>
          <w:sz w:val="22"/>
        </w:rPr>
        <w:t xml:space="preserve">. В iptables реализовано несколько цепочек правил </w:t>
      </w:r>
      <w:r>
        <w:rPr>
          <w:rFonts w:ascii="Times New Roman" w:eastAsia="Times New Roman" w:hAnsi="Times New Roman" w:cs="Times New Roman"/>
          <w:b/>
          <w:sz w:val="22"/>
        </w:rPr>
        <w:t>INPUT</w:t>
      </w:r>
      <w:r>
        <w:rPr>
          <w:rFonts w:ascii="Times New Roman" w:eastAsia="Times New Roman" w:hAnsi="Times New Roman" w:cs="Times New Roman"/>
          <w:sz w:val="22"/>
        </w:rPr>
        <w:t xml:space="preserve"> для входящего трафика, </w:t>
      </w:r>
      <w:r>
        <w:rPr>
          <w:rFonts w:ascii="Times New Roman" w:eastAsia="Times New Roman" w:hAnsi="Times New Roman" w:cs="Times New Roman"/>
          <w:b/>
          <w:sz w:val="22"/>
        </w:rPr>
        <w:t>OUTPUT</w:t>
      </w:r>
      <w:r>
        <w:rPr>
          <w:rFonts w:ascii="Times New Roman" w:eastAsia="Times New Roman" w:hAnsi="Times New Roman" w:cs="Times New Roman"/>
          <w:sz w:val="22"/>
        </w:rPr>
        <w:t xml:space="preserve"> для исходящего и </w:t>
      </w:r>
      <w:r>
        <w:rPr>
          <w:rFonts w:ascii="Times New Roman" w:eastAsia="Times New Roman" w:hAnsi="Times New Roman" w:cs="Times New Roman"/>
          <w:b/>
          <w:sz w:val="22"/>
        </w:rPr>
        <w:t>FORWARD</w:t>
      </w:r>
      <w:r>
        <w:rPr>
          <w:rFonts w:ascii="Times New Roman" w:eastAsia="Times New Roman" w:hAnsi="Times New Roman" w:cs="Times New Roman"/>
          <w:sz w:val="22"/>
        </w:rPr>
        <w:t xml:space="preserve"> для пересылаемого. Управление ц</w:t>
      </w:r>
      <w:r>
        <w:rPr>
          <w:rFonts w:ascii="Times New Roman" w:eastAsia="Times New Roman" w:hAnsi="Times New Roman" w:cs="Times New Roman"/>
          <w:sz w:val="22"/>
        </w:rPr>
        <w:t>епочками производится с помощью консольной команды iptables.</w:t>
      </w: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sz w:val="22"/>
          <w:u w:val="single"/>
        </w:rPr>
        <w:t>Примеры:</w:t>
      </w:r>
    </w:p>
    <w:p w:rsidR="006F4BF8" w:rsidRDefault="008B19E8">
      <w:pPr>
        <w:numPr>
          <w:ilvl w:val="0"/>
          <w:numId w:val="35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iptables -A INPUT -s ws.mytrust.ru -j ACCEPT включает прием всех пакетов с хоста ws.mytrust.ru</w:t>
      </w:r>
    </w:p>
    <w:p w:rsidR="006F4BF8" w:rsidRDefault="008B19E8">
      <w:pPr>
        <w:numPr>
          <w:ilvl w:val="0"/>
          <w:numId w:val="35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iptables -A OUTPUT -d mail.ifmo.ru --dport 25 -j DROP запрещает отправку всех пакетов на хост mail.ifmo.ru на порт 25</w:t>
      </w:r>
    </w:p>
    <w:p w:rsidR="006F4BF8" w:rsidRDefault="008B19E8">
      <w:pPr>
        <w:numPr>
          <w:ilvl w:val="0"/>
          <w:numId w:val="35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iptables -A INPUT -j DROP запрещает прием всех сообщений.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протоколах </w:t>
      </w:r>
      <w:r>
        <w:rPr>
          <w:rFonts w:ascii="Times New Roman" w:eastAsia="Times New Roman" w:hAnsi="Times New Roman" w:cs="Times New Roman"/>
          <w:b/>
          <w:sz w:val="22"/>
        </w:rPr>
        <w:t>TCP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UDP</w:t>
      </w:r>
      <w:r>
        <w:rPr>
          <w:rFonts w:ascii="Times New Roman" w:eastAsia="Times New Roman" w:hAnsi="Times New Roman" w:cs="Times New Roman"/>
          <w:sz w:val="22"/>
        </w:rPr>
        <w:t xml:space="preserve"> (семейства TCP/IP) </w:t>
      </w:r>
      <w:r>
        <w:rPr>
          <w:rFonts w:ascii="Times New Roman" w:eastAsia="Times New Roman" w:hAnsi="Times New Roman" w:cs="Times New Roman"/>
          <w:b/>
          <w:sz w:val="22"/>
        </w:rPr>
        <w:t>порт</w:t>
      </w:r>
      <w:r>
        <w:rPr>
          <w:rFonts w:ascii="Times New Roman" w:eastAsia="Times New Roman" w:hAnsi="Times New Roman" w:cs="Times New Roman"/>
          <w:sz w:val="22"/>
        </w:rPr>
        <w:t> — идентифицируемый номером систем</w:t>
      </w:r>
      <w:r>
        <w:rPr>
          <w:rFonts w:ascii="Times New Roman" w:eastAsia="Times New Roman" w:hAnsi="Times New Roman" w:cs="Times New Roman"/>
          <w:sz w:val="22"/>
        </w:rPr>
        <w:t>ный ресурс, выделяемый приложению, выполняемому на некотором сетевом хосте, для связи с приложениями, выполняемыми на других сетевых хостах (в том числе c другими приложениями на этом же хосте).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Порядок выполнения работы:</w:t>
      </w: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1. Windows</w:t>
      </w:r>
    </w:p>
    <w:p w:rsidR="006F4BF8" w:rsidRDefault="008B19E8">
      <w:pPr>
        <w:numPr>
          <w:ilvl w:val="1"/>
          <w:numId w:val="34"/>
        </w:numPr>
        <w:tabs>
          <w:tab w:val="left" w:pos="709"/>
        </w:tabs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Разобраться в на</w:t>
      </w:r>
      <w:r>
        <w:rPr>
          <w:rFonts w:ascii="Times New Roman" w:eastAsia="Times New Roman" w:hAnsi="Times New Roman" w:cs="Times New Roman"/>
          <w:sz w:val="22"/>
        </w:rPr>
        <w:t>значении параметров и ключей следующих утилит:</w:t>
      </w:r>
    </w:p>
    <w:p w:rsidR="006F4BF8" w:rsidRDefault="008B19E8">
      <w:pPr>
        <w:numPr>
          <w:ilvl w:val="0"/>
          <w:numId w:val="40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sc;</w:t>
      </w:r>
    </w:p>
    <w:p w:rsidR="006F4BF8" w:rsidRDefault="008B19E8">
      <w:pPr>
        <w:numPr>
          <w:ilvl w:val="0"/>
          <w:numId w:val="40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 xml:space="preserve">netsh </w:t>
      </w:r>
      <w:r>
        <w:rPr>
          <w:rFonts w:ascii="Times New Roman" w:eastAsia="Times New Roman" w:hAnsi="Times New Roman" w:cs="Times New Roman"/>
          <w:sz w:val="22"/>
        </w:rPr>
        <w:t xml:space="preserve">с дерективами </w:t>
      </w:r>
      <w:r>
        <w:rPr>
          <w:rFonts w:ascii="Times New Roman" w:eastAsia="Times New Roman" w:hAnsi="Times New Roman" w:cs="Times New Roman"/>
          <w:b/>
          <w:sz w:val="22"/>
        </w:rPr>
        <w:t>firewall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diag;</w:t>
      </w:r>
    </w:p>
    <w:p w:rsidR="006F4BF8" w:rsidRDefault="008B19E8">
      <w:pPr>
        <w:numPr>
          <w:ilvl w:val="0"/>
          <w:numId w:val="34"/>
        </w:numPr>
        <w:ind w:hanging="435"/>
      </w:pPr>
      <w:r>
        <w:rPr>
          <w:rFonts w:ascii="Times New Roman" w:eastAsia="Times New Roman" w:hAnsi="Times New Roman" w:cs="Times New Roman"/>
          <w:sz w:val="22"/>
        </w:rPr>
        <w:t xml:space="preserve">Создать </w:t>
      </w:r>
      <w:r>
        <w:rPr>
          <w:rFonts w:ascii="Times New Roman" w:eastAsia="Times New Roman" w:hAnsi="Times New Roman" w:cs="Times New Roman"/>
          <w:b/>
          <w:sz w:val="22"/>
        </w:rPr>
        <w:t>скрипт</w:t>
      </w:r>
      <w:r>
        <w:rPr>
          <w:rFonts w:ascii="Times New Roman" w:eastAsia="Times New Roman" w:hAnsi="Times New Roman" w:cs="Times New Roman"/>
          <w:sz w:val="22"/>
        </w:rPr>
        <w:t>, который:</w:t>
      </w:r>
    </w:p>
    <w:p w:rsidR="006F4BF8" w:rsidRDefault="008B19E8">
      <w:pPr>
        <w:numPr>
          <w:ilvl w:val="0"/>
          <w:numId w:val="29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включает </w:t>
      </w:r>
      <w:r>
        <w:rPr>
          <w:rFonts w:ascii="Times New Roman" w:eastAsia="Times New Roman" w:hAnsi="Times New Roman" w:cs="Times New Roman"/>
          <w:b/>
          <w:sz w:val="22"/>
        </w:rPr>
        <w:t>автоматическую</w:t>
      </w:r>
      <w:r>
        <w:rPr>
          <w:rFonts w:ascii="Times New Roman" w:eastAsia="Times New Roman" w:hAnsi="Times New Roman" w:cs="Times New Roman"/>
          <w:sz w:val="22"/>
        </w:rPr>
        <w:t xml:space="preserve"> загрузка </w:t>
      </w:r>
      <w:r>
        <w:rPr>
          <w:rFonts w:ascii="Times New Roman" w:eastAsia="Times New Roman" w:hAnsi="Times New Roman" w:cs="Times New Roman"/>
          <w:b/>
          <w:sz w:val="22"/>
        </w:rPr>
        <w:t>Брандмауэра Windows;</w:t>
      </w:r>
    </w:p>
    <w:p w:rsidR="006F4BF8" w:rsidRDefault="008B19E8">
      <w:pPr>
        <w:numPr>
          <w:ilvl w:val="0"/>
          <w:numId w:val="28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запускает брандмауэр;</w:t>
      </w:r>
    </w:p>
    <w:p w:rsidR="006F4BF8" w:rsidRDefault="008B19E8">
      <w:pPr>
        <w:numPr>
          <w:ilvl w:val="0"/>
          <w:numId w:val="28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включает протоколирование </w:t>
      </w:r>
      <w:r>
        <w:rPr>
          <w:rFonts w:ascii="Times New Roman" w:eastAsia="Times New Roman" w:hAnsi="Times New Roman" w:cs="Times New Roman"/>
          <w:b/>
          <w:sz w:val="22"/>
        </w:rPr>
        <w:t>входящих</w:t>
      </w:r>
      <w:r>
        <w:rPr>
          <w:rFonts w:ascii="Times New Roman" w:eastAsia="Times New Roman" w:hAnsi="Times New Roman" w:cs="Times New Roman"/>
          <w:sz w:val="22"/>
        </w:rPr>
        <w:t xml:space="preserve"> соединений;</w:t>
      </w:r>
    </w:p>
    <w:p w:rsidR="006F4BF8" w:rsidRDefault="008B19E8">
      <w:pPr>
        <w:numPr>
          <w:ilvl w:val="0"/>
          <w:numId w:val="28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настраивает службу </w:t>
      </w:r>
      <w:r>
        <w:rPr>
          <w:rFonts w:ascii="Times New Roman" w:eastAsia="Times New Roman" w:hAnsi="Times New Roman" w:cs="Times New Roman"/>
          <w:b/>
          <w:sz w:val="22"/>
        </w:rPr>
        <w:t>T</w:t>
      </w:r>
      <w:r>
        <w:rPr>
          <w:rFonts w:ascii="Times New Roman" w:eastAsia="Times New Roman" w:hAnsi="Times New Roman" w:cs="Times New Roman"/>
          <w:b/>
          <w:sz w:val="22"/>
        </w:rPr>
        <w:t>elnet</w:t>
      </w:r>
      <w:r>
        <w:rPr>
          <w:rFonts w:ascii="Times New Roman" w:eastAsia="Times New Roman" w:hAnsi="Times New Roman" w:cs="Times New Roman"/>
          <w:sz w:val="22"/>
        </w:rPr>
        <w:t xml:space="preserve"> на </w:t>
      </w:r>
      <w:r>
        <w:rPr>
          <w:rFonts w:ascii="Times New Roman" w:eastAsia="Times New Roman" w:hAnsi="Times New Roman" w:cs="Times New Roman"/>
          <w:b/>
          <w:sz w:val="22"/>
        </w:rPr>
        <w:t>ручной запуск;</w:t>
      </w:r>
    </w:p>
    <w:p w:rsidR="006F4BF8" w:rsidRDefault="008B19E8">
      <w:pPr>
        <w:numPr>
          <w:ilvl w:val="0"/>
          <w:numId w:val="28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добавляет </w:t>
      </w:r>
      <w:r>
        <w:rPr>
          <w:rFonts w:ascii="Times New Roman" w:eastAsia="Times New Roman" w:hAnsi="Times New Roman" w:cs="Times New Roman"/>
          <w:b/>
          <w:sz w:val="22"/>
        </w:rPr>
        <w:t>правило</w:t>
      </w:r>
      <w:r>
        <w:rPr>
          <w:rFonts w:ascii="Times New Roman" w:eastAsia="Times New Roman" w:hAnsi="Times New Roman" w:cs="Times New Roman"/>
          <w:sz w:val="22"/>
        </w:rPr>
        <w:t>, разрешающее доступ с</w:t>
      </w:r>
      <w:r>
        <w:rPr>
          <w:rFonts w:ascii="Times New Roman" w:eastAsia="Times New Roman" w:hAnsi="Times New Roman" w:cs="Times New Roman"/>
          <w:b/>
          <w:sz w:val="22"/>
        </w:rPr>
        <w:t xml:space="preserve"> IP</w:t>
      </w:r>
      <w:r>
        <w:rPr>
          <w:rFonts w:ascii="Times New Roman" w:eastAsia="Times New Roman" w:hAnsi="Times New Roman" w:cs="Times New Roman"/>
          <w:sz w:val="22"/>
        </w:rPr>
        <w:t xml:space="preserve"> адресов сети компьютерного класса к службе </w:t>
      </w:r>
      <w:r>
        <w:rPr>
          <w:rFonts w:ascii="Times New Roman" w:eastAsia="Times New Roman" w:hAnsi="Times New Roman" w:cs="Times New Roman"/>
          <w:b/>
          <w:sz w:val="22"/>
        </w:rPr>
        <w:t>Telnet;</w:t>
      </w:r>
    </w:p>
    <w:p w:rsidR="006F4BF8" w:rsidRDefault="008B19E8">
      <w:pPr>
        <w:numPr>
          <w:ilvl w:val="0"/>
          <w:numId w:val="28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разрешает системе отвечать на запросы </w:t>
      </w:r>
      <w:r>
        <w:rPr>
          <w:rFonts w:ascii="Times New Roman" w:eastAsia="Times New Roman" w:hAnsi="Times New Roman" w:cs="Times New Roman"/>
          <w:b/>
          <w:sz w:val="22"/>
        </w:rPr>
        <w:t>echo-request ICMP;</w:t>
      </w:r>
    </w:p>
    <w:p w:rsidR="006F4BF8" w:rsidRDefault="008B19E8">
      <w:pPr>
        <w:numPr>
          <w:ilvl w:val="0"/>
          <w:numId w:val="28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запускает службу </w:t>
      </w:r>
      <w:r>
        <w:rPr>
          <w:rFonts w:ascii="Times New Roman" w:eastAsia="Times New Roman" w:hAnsi="Times New Roman" w:cs="Times New Roman"/>
          <w:b/>
          <w:sz w:val="22"/>
        </w:rPr>
        <w:t>Telnet;</w:t>
      </w:r>
    </w:p>
    <w:p w:rsidR="006F4BF8" w:rsidRDefault="008B19E8">
      <w:pPr>
        <w:numPr>
          <w:ilvl w:val="0"/>
          <w:numId w:val="3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Запустить сеанс </w:t>
      </w:r>
      <w:r>
        <w:rPr>
          <w:rFonts w:ascii="Times New Roman" w:eastAsia="Times New Roman" w:hAnsi="Times New Roman" w:cs="Times New Roman"/>
          <w:b/>
          <w:sz w:val="22"/>
        </w:rPr>
        <w:t>Telnet</w:t>
      </w:r>
      <w:r>
        <w:rPr>
          <w:rFonts w:ascii="Times New Roman" w:eastAsia="Times New Roman" w:hAnsi="Times New Roman" w:cs="Times New Roman"/>
          <w:sz w:val="22"/>
        </w:rPr>
        <w:t xml:space="preserve"> из реального компьютера в </w:t>
      </w:r>
      <w:r>
        <w:rPr>
          <w:rFonts w:ascii="Times New Roman" w:eastAsia="Times New Roman" w:hAnsi="Times New Roman" w:cs="Times New Roman"/>
          <w:b/>
          <w:sz w:val="22"/>
        </w:rPr>
        <w:t>гостевую ОС.</w:t>
      </w:r>
    </w:p>
    <w:p w:rsidR="006F4BF8" w:rsidRDefault="008B19E8">
      <w:pPr>
        <w:numPr>
          <w:ilvl w:val="0"/>
          <w:numId w:val="3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гостевой ОС вывести на экран данные только об </w:t>
      </w:r>
      <w:r>
        <w:rPr>
          <w:rFonts w:ascii="Times New Roman" w:eastAsia="Times New Roman" w:hAnsi="Times New Roman" w:cs="Times New Roman"/>
          <w:b/>
          <w:sz w:val="22"/>
        </w:rPr>
        <w:t>установленных соединениях</w:t>
      </w:r>
      <w:r>
        <w:rPr>
          <w:rFonts w:ascii="Times New Roman" w:eastAsia="Times New Roman" w:hAnsi="Times New Roman" w:cs="Times New Roman"/>
          <w:sz w:val="22"/>
        </w:rPr>
        <w:t xml:space="preserve"> со службой </w:t>
      </w:r>
      <w:r>
        <w:rPr>
          <w:rFonts w:ascii="Times New Roman" w:eastAsia="Times New Roman" w:hAnsi="Times New Roman" w:cs="Times New Roman"/>
          <w:b/>
          <w:sz w:val="22"/>
        </w:rPr>
        <w:t>Telnet</w:t>
      </w:r>
      <w:r>
        <w:rPr>
          <w:rFonts w:ascii="Times New Roman" w:eastAsia="Times New Roman" w:hAnsi="Times New Roman" w:cs="Times New Roman"/>
          <w:sz w:val="22"/>
        </w:rPr>
        <w:t xml:space="preserve">, с указанием  </w:t>
      </w:r>
      <w:r>
        <w:rPr>
          <w:rFonts w:ascii="Times New Roman" w:eastAsia="Times New Roman" w:hAnsi="Times New Roman" w:cs="Times New Roman"/>
          <w:b/>
          <w:sz w:val="22"/>
        </w:rPr>
        <w:t>IP адресов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портов</w:t>
      </w:r>
      <w:r>
        <w:rPr>
          <w:rFonts w:ascii="Times New Roman" w:eastAsia="Times New Roman" w:hAnsi="Times New Roman" w:cs="Times New Roman"/>
          <w:sz w:val="22"/>
        </w:rPr>
        <w:t xml:space="preserve"> в </w:t>
      </w:r>
      <w:r>
        <w:rPr>
          <w:rFonts w:ascii="Times New Roman" w:eastAsia="Times New Roman" w:hAnsi="Times New Roman" w:cs="Times New Roman"/>
          <w:b/>
          <w:sz w:val="22"/>
        </w:rPr>
        <w:t>численной</w:t>
      </w:r>
      <w:r>
        <w:rPr>
          <w:rFonts w:ascii="Times New Roman" w:eastAsia="Times New Roman" w:hAnsi="Times New Roman" w:cs="Times New Roman"/>
          <w:sz w:val="22"/>
        </w:rPr>
        <w:t xml:space="preserve"> форме.</w:t>
      </w:r>
    </w:p>
    <w:p w:rsidR="006F4BF8" w:rsidRDefault="008B19E8">
      <w:pPr>
        <w:numPr>
          <w:ilvl w:val="0"/>
          <w:numId w:val="3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гостевой ОС проверить </w:t>
      </w:r>
      <w:r>
        <w:rPr>
          <w:rFonts w:ascii="Times New Roman" w:eastAsia="Times New Roman" w:hAnsi="Times New Roman" w:cs="Times New Roman"/>
          <w:b/>
          <w:sz w:val="22"/>
        </w:rPr>
        <w:t>доступность</w:t>
      </w:r>
      <w:r>
        <w:rPr>
          <w:rFonts w:ascii="Times New Roman" w:eastAsia="Times New Roman" w:hAnsi="Times New Roman" w:cs="Times New Roman"/>
          <w:sz w:val="22"/>
        </w:rPr>
        <w:t xml:space="preserve"> службы </w:t>
      </w:r>
      <w:r>
        <w:rPr>
          <w:rFonts w:ascii="Times New Roman" w:eastAsia="Times New Roman" w:hAnsi="Times New Roman" w:cs="Times New Roman"/>
          <w:b/>
          <w:sz w:val="22"/>
        </w:rPr>
        <w:t>Telnet</w:t>
      </w:r>
      <w:r>
        <w:rPr>
          <w:rFonts w:ascii="Times New Roman" w:eastAsia="Times New Roman" w:hAnsi="Times New Roman" w:cs="Times New Roman"/>
          <w:sz w:val="22"/>
        </w:rPr>
        <w:t xml:space="preserve"> на виртуальной машине.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2. Linux</w:t>
      </w:r>
    </w:p>
    <w:p w:rsidR="006F4BF8" w:rsidRDefault="008B19E8">
      <w:pPr>
        <w:numPr>
          <w:ilvl w:val="0"/>
          <w:numId w:val="3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Разобрать</w:t>
      </w:r>
      <w:r>
        <w:rPr>
          <w:rFonts w:ascii="Times New Roman" w:eastAsia="Times New Roman" w:hAnsi="Times New Roman" w:cs="Times New Roman"/>
          <w:sz w:val="22"/>
        </w:rPr>
        <w:t xml:space="preserve">ся в назначении параметров и ключей утилит </w:t>
      </w:r>
      <w:r>
        <w:rPr>
          <w:rFonts w:ascii="Times New Roman" w:eastAsia="Times New Roman" w:hAnsi="Times New Roman" w:cs="Times New Roman"/>
          <w:b/>
          <w:sz w:val="22"/>
        </w:rPr>
        <w:t>iptables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iptables-save</w:t>
      </w:r>
    </w:p>
    <w:p w:rsidR="006F4BF8" w:rsidRDefault="008B19E8">
      <w:pPr>
        <w:numPr>
          <w:ilvl w:val="0"/>
          <w:numId w:val="3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Сконфигурируйте </w:t>
      </w:r>
      <w:r>
        <w:rPr>
          <w:rFonts w:ascii="Times New Roman" w:eastAsia="Times New Roman" w:hAnsi="Times New Roman" w:cs="Times New Roman"/>
          <w:b/>
          <w:sz w:val="22"/>
        </w:rPr>
        <w:t>firewall</w:t>
      </w:r>
      <w:r>
        <w:rPr>
          <w:rFonts w:ascii="Times New Roman" w:eastAsia="Times New Roman" w:hAnsi="Times New Roman" w:cs="Times New Roman"/>
          <w:sz w:val="22"/>
        </w:rPr>
        <w:t xml:space="preserve"> в </w:t>
      </w:r>
      <w:r>
        <w:rPr>
          <w:rFonts w:ascii="Times New Roman" w:eastAsia="Times New Roman" w:hAnsi="Times New Roman" w:cs="Times New Roman"/>
          <w:b/>
          <w:sz w:val="22"/>
        </w:rPr>
        <w:t>Linux</w:t>
      </w:r>
      <w:r>
        <w:rPr>
          <w:rFonts w:ascii="Times New Roman" w:eastAsia="Times New Roman" w:hAnsi="Times New Roman" w:cs="Times New Roman"/>
          <w:sz w:val="22"/>
        </w:rPr>
        <w:t xml:space="preserve"> следующим образом:</w:t>
      </w:r>
    </w:p>
    <w:p w:rsidR="006F4BF8" w:rsidRDefault="008B19E8">
      <w:pPr>
        <w:numPr>
          <w:ilvl w:val="0"/>
          <w:numId w:val="3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Должен быть доступен </w:t>
      </w:r>
      <w:r>
        <w:rPr>
          <w:rFonts w:ascii="Times New Roman" w:eastAsia="Times New Roman" w:hAnsi="Times New Roman" w:cs="Times New Roman"/>
          <w:b/>
          <w:sz w:val="22"/>
        </w:rPr>
        <w:t>DNS сервер</w:t>
      </w:r>
      <w:r>
        <w:rPr>
          <w:rFonts w:ascii="Times New Roman" w:eastAsia="Times New Roman" w:hAnsi="Times New Roman" w:cs="Times New Roman"/>
          <w:sz w:val="22"/>
        </w:rPr>
        <w:t xml:space="preserve"> c адресом </w:t>
      </w:r>
      <w:r>
        <w:rPr>
          <w:rFonts w:ascii="Times New Roman" w:eastAsia="Times New Roman" w:hAnsi="Times New Roman" w:cs="Times New Roman"/>
          <w:b/>
          <w:sz w:val="22"/>
        </w:rPr>
        <w:t>194.85.32.18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F4BF8" w:rsidRDefault="008B19E8">
      <w:pPr>
        <w:numPr>
          <w:ilvl w:val="0"/>
          <w:numId w:val="3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Должны быть доступны все </w:t>
      </w:r>
      <w:r>
        <w:rPr>
          <w:rFonts w:ascii="Times New Roman" w:eastAsia="Times New Roman" w:hAnsi="Times New Roman" w:cs="Times New Roman"/>
          <w:b/>
          <w:sz w:val="22"/>
        </w:rPr>
        <w:t>наружные Web сервера и HTTP прокси</w:t>
      </w:r>
      <w:r>
        <w:rPr>
          <w:rFonts w:ascii="Times New Roman" w:eastAsia="Times New Roman" w:hAnsi="Times New Roman" w:cs="Times New Roman"/>
          <w:sz w:val="22"/>
        </w:rPr>
        <w:t xml:space="preserve"> с адресом шлюза </w:t>
      </w:r>
      <w:r>
        <w:rPr>
          <w:rFonts w:ascii="Times New Roman" w:eastAsia="Times New Roman" w:hAnsi="Times New Roman" w:cs="Times New Roman"/>
          <w:b/>
          <w:sz w:val="22"/>
        </w:rPr>
        <w:t>prox</w:t>
      </w:r>
      <w:r>
        <w:rPr>
          <w:rFonts w:ascii="Times New Roman" w:eastAsia="Times New Roman" w:hAnsi="Times New Roman" w:cs="Times New Roman"/>
          <w:b/>
          <w:sz w:val="22"/>
        </w:rPr>
        <w:t>y.ifmo.ru</w:t>
      </w:r>
    </w:p>
    <w:p w:rsidR="006F4BF8" w:rsidRDefault="008B19E8">
      <w:pPr>
        <w:numPr>
          <w:ilvl w:val="0"/>
          <w:numId w:val="3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Должен быть доступен </w:t>
      </w:r>
      <w:r>
        <w:rPr>
          <w:rFonts w:ascii="Times New Roman" w:eastAsia="Times New Roman" w:hAnsi="Times New Roman" w:cs="Times New Roman"/>
          <w:b/>
          <w:sz w:val="22"/>
        </w:rPr>
        <w:t>FTP сервер ftp.ifmo.ru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</w:p>
    <w:p w:rsidR="006F4BF8" w:rsidRDefault="008B19E8">
      <w:pPr>
        <w:numPr>
          <w:ilvl w:val="0"/>
          <w:numId w:val="3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Должны быть доступны </w:t>
      </w:r>
      <w:r>
        <w:rPr>
          <w:rFonts w:ascii="Times New Roman" w:eastAsia="Times New Roman" w:hAnsi="Times New Roman" w:cs="Times New Roman"/>
          <w:b/>
          <w:sz w:val="22"/>
        </w:rPr>
        <w:t>все наружные POP3 сервера</w:t>
      </w:r>
    </w:p>
    <w:p w:rsidR="006F4BF8" w:rsidRDefault="008B19E8">
      <w:pPr>
        <w:ind w:left="113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Примечание</w:t>
      </w:r>
      <w:r>
        <w:rPr>
          <w:rFonts w:ascii="Times New Roman" w:eastAsia="Times New Roman" w:hAnsi="Times New Roman" w:cs="Times New Roman"/>
          <w:sz w:val="22"/>
        </w:rPr>
        <w:t xml:space="preserve">: Связь по открытым портам в этом правиле можно устанавливать только из защищаемой системы. </w:t>
      </w:r>
    </w:p>
    <w:p w:rsidR="006F4BF8" w:rsidRDefault="008B19E8">
      <w:pPr>
        <w:numPr>
          <w:ilvl w:val="0"/>
          <w:numId w:val="3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Должен быть доступен </w:t>
      </w:r>
      <w:r>
        <w:rPr>
          <w:rFonts w:ascii="Times New Roman" w:eastAsia="Times New Roman" w:hAnsi="Times New Roman" w:cs="Times New Roman"/>
          <w:b/>
          <w:sz w:val="22"/>
        </w:rPr>
        <w:t>SMTP сервер mail.ifmo.ru</w:t>
      </w:r>
      <w:r>
        <w:rPr>
          <w:rFonts w:ascii="Times New Roman" w:eastAsia="Times New Roman" w:hAnsi="Times New Roman" w:cs="Times New Roman"/>
          <w:sz w:val="22"/>
        </w:rPr>
        <w:t>,</w:t>
      </w:r>
    </w:p>
    <w:p w:rsidR="006F4BF8" w:rsidRDefault="008B19E8">
      <w:pPr>
        <w:numPr>
          <w:ilvl w:val="0"/>
          <w:numId w:val="3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Со всех узлов  подсети </w:t>
      </w:r>
      <w:r>
        <w:rPr>
          <w:rFonts w:ascii="Times New Roman" w:eastAsia="Times New Roman" w:hAnsi="Times New Roman" w:cs="Times New Roman"/>
          <w:b/>
          <w:sz w:val="22"/>
        </w:rPr>
        <w:t>83.0.0.0/16</w:t>
      </w:r>
      <w:r>
        <w:rPr>
          <w:rFonts w:ascii="Times New Roman" w:eastAsia="Times New Roman" w:hAnsi="Times New Roman" w:cs="Times New Roman"/>
          <w:sz w:val="22"/>
        </w:rPr>
        <w:t xml:space="preserve"> должен быть доступен </w:t>
      </w:r>
      <w:r>
        <w:rPr>
          <w:rFonts w:ascii="Times New Roman" w:eastAsia="Times New Roman" w:hAnsi="Times New Roman" w:cs="Times New Roman"/>
          <w:b/>
          <w:sz w:val="22"/>
        </w:rPr>
        <w:t>SSH сервер</w:t>
      </w:r>
      <w:r>
        <w:rPr>
          <w:rFonts w:ascii="Times New Roman" w:eastAsia="Times New Roman" w:hAnsi="Times New Roman" w:cs="Times New Roman"/>
          <w:sz w:val="22"/>
        </w:rPr>
        <w:t xml:space="preserve"> на используемом компьютере</w:t>
      </w:r>
    </w:p>
    <w:p w:rsidR="006F4BF8" w:rsidRDefault="008B19E8">
      <w:pPr>
        <w:numPr>
          <w:ilvl w:val="0"/>
          <w:numId w:val="3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Отдельно должен быть </w:t>
      </w:r>
      <w:r>
        <w:rPr>
          <w:rFonts w:ascii="Times New Roman" w:eastAsia="Times New Roman" w:hAnsi="Times New Roman" w:cs="Times New Roman"/>
          <w:b/>
          <w:sz w:val="22"/>
        </w:rPr>
        <w:t>заблокирован доступ</w:t>
      </w:r>
      <w:r>
        <w:rPr>
          <w:rFonts w:ascii="Times New Roman" w:eastAsia="Times New Roman" w:hAnsi="Times New Roman" w:cs="Times New Roman"/>
          <w:sz w:val="22"/>
        </w:rPr>
        <w:t xml:space="preserve"> к системе с хоста </w:t>
      </w:r>
      <w:r>
        <w:rPr>
          <w:rFonts w:ascii="Times New Roman" w:eastAsia="Times New Roman" w:hAnsi="Times New Roman" w:cs="Times New Roman"/>
          <w:b/>
          <w:sz w:val="22"/>
        </w:rPr>
        <w:t>10.10.11.173</w:t>
      </w:r>
    </w:p>
    <w:p w:rsidR="006F4BF8" w:rsidRDefault="008B19E8">
      <w:pPr>
        <w:numPr>
          <w:ilvl w:val="0"/>
          <w:numId w:val="3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Используемая система не должна отвечать на запросы команды </w:t>
      </w:r>
      <w:r>
        <w:rPr>
          <w:rFonts w:ascii="Times New Roman" w:eastAsia="Times New Roman" w:hAnsi="Times New Roman" w:cs="Times New Roman"/>
          <w:b/>
          <w:sz w:val="22"/>
        </w:rPr>
        <w:t>PING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F4BF8" w:rsidRDefault="008B19E8">
      <w:pPr>
        <w:numPr>
          <w:ilvl w:val="0"/>
          <w:numId w:val="3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Работа с </w:t>
      </w:r>
      <w:r>
        <w:rPr>
          <w:rFonts w:ascii="Times New Roman" w:eastAsia="Times New Roman" w:hAnsi="Times New Roman" w:cs="Times New Roman"/>
          <w:b/>
          <w:sz w:val="22"/>
        </w:rPr>
        <w:t>остальными серви</w:t>
      </w:r>
      <w:r>
        <w:rPr>
          <w:rFonts w:ascii="Times New Roman" w:eastAsia="Times New Roman" w:hAnsi="Times New Roman" w:cs="Times New Roman"/>
          <w:b/>
          <w:sz w:val="22"/>
        </w:rPr>
        <w:t>сами</w:t>
      </w:r>
      <w:r>
        <w:rPr>
          <w:rFonts w:ascii="Times New Roman" w:eastAsia="Times New Roman" w:hAnsi="Times New Roman" w:cs="Times New Roman"/>
          <w:sz w:val="22"/>
        </w:rPr>
        <w:t xml:space="preserve"> должна быть </w:t>
      </w:r>
      <w:r>
        <w:rPr>
          <w:rFonts w:ascii="Times New Roman" w:eastAsia="Times New Roman" w:hAnsi="Times New Roman" w:cs="Times New Roman"/>
          <w:b/>
          <w:sz w:val="22"/>
        </w:rPr>
        <w:t>блокирована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F4BF8" w:rsidRDefault="006F4BF8">
      <w:pPr>
        <w:ind w:left="993" w:hanging="283"/>
        <w:contextualSpacing w:val="0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Содержание отчёта: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отчёт должны быть включены ответы на следующие вопросы:</w:t>
      </w:r>
    </w:p>
    <w:p w:rsidR="006F4BF8" w:rsidRDefault="008B19E8">
      <w:pPr>
        <w:numPr>
          <w:ilvl w:val="0"/>
          <w:numId w:val="33"/>
        </w:numPr>
        <w:ind w:left="993" w:hanging="283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От чего не способен защитить </w:t>
      </w:r>
      <w:r>
        <w:rPr>
          <w:rFonts w:ascii="Times New Roman" w:eastAsia="Times New Roman" w:hAnsi="Times New Roman" w:cs="Times New Roman"/>
          <w:b/>
          <w:sz w:val="22"/>
        </w:rPr>
        <w:t>классический firewall</w:t>
      </w:r>
      <w:r>
        <w:rPr>
          <w:rFonts w:ascii="Times New Roman" w:eastAsia="Times New Roman" w:hAnsi="Times New Roman" w:cs="Times New Roman"/>
          <w:sz w:val="22"/>
        </w:rPr>
        <w:t>?</w:t>
      </w:r>
    </w:p>
    <w:p w:rsidR="006F4BF8" w:rsidRDefault="008B19E8">
      <w:pPr>
        <w:numPr>
          <w:ilvl w:val="0"/>
          <w:numId w:val="33"/>
        </w:numPr>
        <w:ind w:left="993" w:hanging="283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Можно ли организовать доступ к </w:t>
      </w:r>
      <w:r>
        <w:rPr>
          <w:rFonts w:ascii="Times New Roman" w:eastAsia="Times New Roman" w:hAnsi="Times New Roman" w:cs="Times New Roman"/>
          <w:b/>
          <w:sz w:val="22"/>
        </w:rPr>
        <w:t>Web серверу</w:t>
      </w:r>
      <w:r>
        <w:rPr>
          <w:rFonts w:ascii="Times New Roman" w:eastAsia="Times New Roman" w:hAnsi="Times New Roman" w:cs="Times New Roman"/>
          <w:sz w:val="22"/>
        </w:rPr>
        <w:t xml:space="preserve">, если у клиентов закрыт доступ к </w:t>
      </w:r>
      <w:r>
        <w:rPr>
          <w:rFonts w:ascii="Times New Roman" w:eastAsia="Times New Roman" w:hAnsi="Times New Roman" w:cs="Times New Roman"/>
          <w:b/>
          <w:sz w:val="22"/>
        </w:rPr>
        <w:t>80 порту</w:t>
      </w:r>
      <w:r>
        <w:rPr>
          <w:rFonts w:ascii="Times New Roman" w:eastAsia="Times New Roman" w:hAnsi="Times New Roman" w:cs="Times New Roman"/>
          <w:sz w:val="22"/>
        </w:rPr>
        <w:t>?</w:t>
      </w:r>
    </w:p>
    <w:p w:rsidR="006F4BF8" w:rsidRDefault="008B19E8">
      <w:pPr>
        <w:numPr>
          <w:ilvl w:val="0"/>
          <w:numId w:val="33"/>
        </w:numPr>
        <w:ind w:left="993" w:hanging="283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чем отличие правил </w:t>
      </w:r>
      <w:r>
        <w:rPr>
          <w:rFonts w:ascii="Times New Roman" w:eastAsia="Times New Roman" w:hAnsi="Times New Roman" w:cs="Times New Roman"/>
          <w:b/>
          <w:sz w:val="22"/>
        </w:rPr>
        <w:t>Deny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Drop</w:t>
      </w:r>
      <w:r>
        <w:rPr>
          <w:rFonts w:ascii="Times New Roman" w:eastAsia="Times New Roman" w:hAnsi="Times New Roman" w:cs="Times New Roman"/>
          <w:sz w:val="22"/>
        </w:rPr>
        <w:t>?</w:t>
      </w:r>
    </w:p>
    <w:p w:rsidR="006F4BF8" w:rsidRDefault="008B19E8">
      <w:pPr>
        <w:numPr>
          <w:ilvl w:val="0"/>
          <w:numId w:val="33"/>
        </w:numPr>
        <w:ind w:left="993" w:hanging="283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Каким образом осуществляется </w:t>
      </w:r>
      <w:r>
        <w:rPr>
          <w:rFonts w:ascii="Times New Roman" w:eastAsia="Times New Roman" w:hAnsi="Times New Roman" w:cs="Times New Roman"/>
          <w:b/>
          <w:sz w:val="22"/>
        </w:rPr>
        <w:t>оптимизация правил</w:t>
      </w:r>
      <w:r>
        <w:rPr>
          <w:rFonts w:ascii="Times New Roman" w:eastAsia="Times New Roman" w:hAnsi="Times New Roman" w:cs="Times New Roman"/>
          <w:sz w:val="22"/>
        </w:rPr>
        <w:t xml:space="preserve">, используемых в работе </w:t>
      </w:r>
      <w:r>
        <w:rPr>
          <w:rFonts w:ascii="Times New Roman" w:eastAsia="Times New Roman" w:hAnsi="Times New Roman" w:cs="Times New Roman"/>
          <w:b/>
          <w:sz w:val="22"/>
        </w:rPr>
        <w:t>firewall</w:t>
      </w:r>
      <w:r>
        <w:rPr>
          <w:rFonts w:ascii="Times New Roman" w:eastAsia="Times New Roman" w:hAnsi="Times New Roman" w:cs="Times New Roman"/>
          <w:sz w:val="22"/>
        </w:rPr>
        <w:t>?</w:t>
      </w:r>
    </w:p>
    <w:p w:rsidR="006F4BF8" w:rsidRDefault="008B19E8">
      <w:pPr>
        <w:numPr>
          <w:ilvl w:val="0"/>
          <w:numId w:val="33"/>
        </w:numPr>
        <w:ind w:left="993" w:hanging="283"/>
        <w:jc w:val="both"/>
      </w:pPr>
      <w:r>
        <w:rPr>
          <w:rFonts w:ascii="Times New Roman" w:eastAsia="Times New Roman" w:hAnsi="Times New Roman" w:cs="Times New Roman"/>
          <w:sz w:val="22"/>
        </w:rPr>
        <w:t>Перечислите ограничения брандмауэра Windows относящиеся к фильтрации трафика TCP/IP.</w:t>
      </w:r>
    </w:p>
    <w:p w:rsidR="006F4BF8" w:rsidRDefault="006F4BF8">
      <w:pPr>
        <w:ind w:firstLine="284"/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Также в отчёте необходимо предоставить:</w:t>
      </w:r>
    </w:p>
    <w:p w:rsidR="006F4BF8" w:rsidRDefault="008B19E8">
      <w:pPr>
        <w:numPr>
          <w:ilvl w:val="0"/>
          <w:numId w:val="30"/>
        </w:numPr>
        <w:ind w:left="993" w:hanging="283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Список правил </w:t>
      </w:r>
      <w:r>
        <w:rPr>
          <w:rFonts w:ascii="Times New Roman" w:eastAsia="Times New Roman" w:hAnsi="Times New Roman" w:cs="Times New Roman"/>
          <w:b/>
          <w:sz w:val="22"/>
        </w:rPr>
        <w:t>iptables</w:t>
      </w:r>
    </w:p>
    <w:p w:rsidR="006F4BF8" w:rsidRDefault="008B19E8">
      <w:pPr>
        <w:numPr>
          <w:ilvl w:val="0"/>
          <w:numId w:val="30"/>
        </w:numPr>
        <w:ind w:left="993" w:hanging="283"/>
        <w:jc w:val="both"/>
      </w:pPr>
      <w:r>
        <w:rPr>
          <w:rFonts w:ascii="Times New Roman" w:eastAsia="Times New Roman" w:hAnsi="Times New Roman" w:cs="Times New Roman"/>
          <w:sz w:val="22"/>
        </w:rPr>
        <w:t>Команды по созданию правил Windows-брандмауэра.</w:t>
      </w:r>
    </w:p>
    <w:p w:rsidR="006F4BF8" w:rsidRDefault="008B19E8">
      <w:pPr>
        <w:spacing w:before="36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Практическая работа №7</w:t>
      </w:r>
    </w:p>
    <w:p w:rsidR="006F4BF8" w:rsidRDefault="008B19E8">
      <w:pPr>
        <w:spacing w:after="24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Маршрутзация в IP сетях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Цель работы:</w:t>
      </w:r>
    </w:p>
    <w:p w:rsidR="006F4BF8" w:rsidRDefault="008B19E8">
      <w:pPr>
        <w:numPr>
          <w:ilvl w:val="0"/>
          <w:numId w:val="7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Получить представление о работе IP маршрутизатора;</w:t>
      </w:r>
    </w:p>
    <w:p w:rsidR="006F4BF8" w:rsidRDefault="008B19E8">
      <w:pPr>
        <w:numPr>
          <w:ilvl w:val="0"/>
          <w:numId w:val="7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Порпактиковаться в составлении таблиц маршрутизации и работе протоколов внутренней маршу</w:t>
      </w:r>
      <w:r>
        <w:rPr>
          <w:rFonts w:ascii="Times New Roman" w:eastAsia="Times New Roman" w:hAnsi="Times New Roman" w:cs="Times New Roman"/>
          <w:sz w:val="22"/>
        </w:rPr>
        <w:t>ртизации;</w:t>
      </w:r>
    </w:p>
    <w:p w:rsidR="006F4BF8" w:rsidRDefault="008B19E8">
      <w:pPr>
        <w:numPr>
          <w:ilvl w:val="0"/>
          <w:numId w:val="7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Дополнительной целью работы является приобретение опыта работы в средах виртуализации. </w:t>
      </w:r>
    </w:p>
    <w:p w:rsidR="006F4BF8" w:rsidRDefault="006F4BF8">
      <w:pPr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Необходимо</w:t>
      </w:r>
      <w:r>
        <w:rPr>
          <w:rFonts w:ascii="Times New Roman" w:eastAsia="Times New Roman" w:hAnsi="Times New Roman" w:cs="Times New Roman"/>
          <w:sz w:val="22"/>
          <w:u w:val="single"/>
        </w:rPr>
        <w:t xml:space="preserve">: </w:t>
      </w:r>
    </w:p>
    <w:p w:rsidR="006F4BF8" w:rsidRDefault="008B19E8">
      <w:pPr>
        <w:numPr>
          <w:ilvl w:val="0"/>
          <w:numId w:val="51"/>
        </w:numPr>
        <w:ind w:left="709" w:hanging="435"/>
      </w:pPr>
      <w:r>
        <w:rPr>
          <w:rFonts w:ascii="Times New Roman" w:eastAsia="Times New Roman" w:hAnsi="Times New Roman" w:cs="Times New Roman"/>
          <w:sz w:val="22"/>
        </w:rPr>
        <w:t>Семь компьютеров, объединенных локальной сетью.</w:t>
      </w:r>
    </w:p>
    <w:p w:rsidR="006F4BF8" w:rsidRDefault="008B19E8">
      <w:pPr>
        <w:numPr>
          <w:ilvl w:val="0"/>
          <w:numId w:val="51"/>
        </w:numPr>
        <w:ind w:left="709" w:hanging="435"/>
      </w:pPr>
      <w:r>
        <w:rPr>
          <w:rFonts w:ascii="Times New Roman" w:eastAsia="Times New Roman" w:hAnsi="Times New Roman" w:cs="Times New Roman"/>
          <w:sz w:val="22"/>
        </w:rPr>
        <w:t xml:space="preserve">Установление на них программа </w:t>
      </w:r>
      <w:r>
        <w:rPr>
          <w:rFonts w:ascii="Times New Roman" w:eastAsia="Times New Roman" w:hAnsi="Times New Roman" w:cs="Times New Roman"/>
          <w:b/>
          <w:sz w:val="22"/>
        </w:rPr>
        <w:t>ORACLE Virtual Box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51"/>
        </w:numPr>
        <w:ind w:left="709" w:hanging="435"/>
      </w:pPr>
      <w:r>
        <w:rPr>
          <w:rFonts w:ascii="Times New Roman" w:eastAsia="Times New Roman" w:hAnsi="Times New Roman" w:cs="Times New Roman"/>
          <w:sz w:val="22"/>
        </w:rPr>
        <w:t xml:space="preserve">Виртуальные машины </w:t>
      </w:r>
      <w:r>
        <w:rPr>
          <w:rFonts w:ascii="Times New Roman" w:eastAsia="Times New Roman" w:hAnsi="Times New Roman" w:cs="Times New Roman"/>
          <w:b/>
          <w:sz w:val="22"/>
        </w:rPr>
        <w:t>Windows 2003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Server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Windows XP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51"/>
        </w:numPr>
        <w:ind w:left="709" w:hanging="435"/>
      </w:pPr>
      <w:r>
        <w:rPr>
          <w:rFonts w:ascii="Times New Roman" w:eastAsia="Times New Roman" w:hAnsi="Times New Roman" w:cs="Times New Roman"/>
          <w:sz w:val="22"/>
        </w:rPr>
        <w:t>Понимание структуры IP адресов и принципов маршрутизации.</w:t>
      </w:r>
    </w:p>
    <w:p w:rsidR="006F4BF8" w:rsidRDefault="006F4BF8">
      <w:pPr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Краткие теоретические сведения: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Маршрутизаторы (аппаратные или программные) выполняют задачу выбора оптимального маршрута следования </w:t>
      </w:r>
      <w:r>
        <w:rPr>
          <w:rFonts w:ascii="Times New Roman" w:eastAsia="Times New Roman" w:hAnsi="Times New Roman" w:cs="Times New Roman"/>
          <w:b/>
          <w:sz w:val="22"/>
        </w:rPr>
        <w:t>IP пакета</w:t>
      </w:r>
      <w:r>
        <w:rPr>
          <w:rFonts w:ascii="Times New Roman" w:eastAsia="Times New Roman" w:hAnsi="Times New Roman" w:cs="Times New Roman"/>
          <w:sz w:val="22"/>
        </w:rPr>
        <w:t xml:space="preserve"> и его отправки по этому маршруту. Для прин</w:t>
      </w:r>
      <w:r>
        <w:rPr>
          <w:rFonts w:ascii="Times New Roman" w:eastAsia="Times New Roman" w:hAnsi="Times New Roman" w:cs="Times New Roman"/>
          <w:sz w:val="22"/>
        </w:rPr>
        <w:t xml:space="preserve">ятия решения анализируется адрес получателя и устанавливается маршрут следования на основе неких формализованных записей о структуре составной сети. Эти записи называются </w:t>
      </w:r>
      <w:r>
        <w:rPr>
          <w:rFonts w:ascii="Times New Roman" w:eastAsia="Times New Roman" w:hAnsi="Times New Roman" w:cs="Times New Roman"/>
          <w:b/>
          <w:sz w:val="22"/>
        </w:rPr>
        <w:t>таблицами маршрутизации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таблице маршутизации присутствуют как минимум следующие </w:t>
      </w:r>
      <w:r>
        <w:rPr>
          <w:rFonts w:ascii="Times New Roman" w:eastAsia="Times New Roman" w:hAnsi="Times New Roman" w:cs="Times New Roman"/>
          <w:sz w:val="22"/>
        </w:rPr>
        <w:lastRenderedPageBreak/>
        <w:t>по</w:t>
      </w:r>
      <w:r>
        <w:rPr>
          <w:rFonts w:ascii="Times New Roman" w:eastAsia="Times New Roman" w:hAnsi="Times New Roman" w:cs="Times New Roman"/>
          <w:sz w:val="22"/>
        </w:rPr>
        <w:t xml:space="preserve">ля: </w:t>
      </w:r>
      <w:r>
        <w:rPr>
          <w:rFonts w:ascii="Times New Roman" w:eastAsia="Times New Roman" w:hAnsi="Times New Roman" w:cs="Times New Roman"/>
          <w:b/>
          <w:sz w:val="22"/>
        </w:rPr>
        <w:t>адрес назначения</w:t>
      </w:r>
      <w:r>
        <w:rPr>
          <w:rFonts w:ascii="Times New Roman" w:eastAsia="Times New Roman" w:hAnsi="Times New Roman" w:cs="Times New Roman"/>
          <w:sz w:val="22"/>
        </w:rPr>
        <w:t xml:space="preserve"> (адрес IP-сети или IP адрес хоста), </w:t>
      </w:r>
      <w:r>
        <w:rPr>
          <w:rFonts w:ascii="Times New Roman" w:eastAsia="Times New Roman" w:hAnsi="Times New Roman" w:cs="Times New Roman"/>
          <w:b/>
          <w:sz w:val="22"/>
        </w:rPr>
        <w:t>идентификатор порта</w:t>
      </w:r>
      <w:r>
        <w:rPr>
          <w:rFonts w:ascii="Times New Roman" w:eastAsia="Times New Roman" w:hAnsi="Times New Roman" w:cs="Times New Roman"/>
          <w:sz w:val="22"/>
        </w:rPr>
        <w:t xml:space="preserve">, через который пакет идет до сети назначения (порт обозначается IP-адресом или внутренним номером), </w:t>
      </w:r>
      <w:r>
        <w:rPr>
          <w:rFonts w:ascii="Times New Roman" w:eastAsia="Times New Roman" w:hAnsi="Times New Roman" w:cs="Times New Roman"/>
          <w:b/>
          <w:sz w:val="22"/>
        </w:rPr>
        <w:t>шлюз</w:t>
      </w:r>
      <w:r>
        <w:rPr>
          <w:rFonts w:ascii="Times New Roman" w:eastAsia="Times New Roman" w:hAnsi="Times New Roman" w:cs="Times New Roman"/>
          <w:sz w:val="22"/>
        </w:rPr>
        <w:t xml:space="preserve"> (IP адрес на который необходимо пойти после того как пакет покинет порт), </w:t>
      </w:r>
      <w:r>
        <w:rPr>
          <w:rFonts w:ascii="Times New Roman" w:eastAsia="Times New Roman" w:hAnsi="Times New Roman" w:cs="Times New Roman"/>
          <w:b/>
          <w:sz w:val="22"/>
        </w:rPr>
        <w:t xml:space="preserve">метрика </w:t>
      </w:r>
      <w:r>
        <w:rPr>
          <w:rFonts w:ascii="Times New Roman" w:eastAsia="Times New Roman" w:hAnsi="Times New Roman" w:cs="Times New Roman"/>
          <w:sz w:val="22"/>
        </w:rPr>
        <w:t>(показатель качества маршрута).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На каждом маршрутизаторе сети присутствует таблица, полностью описывающая структуру всей сети и, иногда, содержащая записи о маршрутах по умолчанию.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Таблицы маршрутизации составляются вручную или с помощью протоколов маршрутизации, автоматизирующих этот процесс. Одним из таких протоколов является протокол </w:t>
      </w:r>
      <w:r>
        <w:rPr>
          <w:rFonts w:ascii="Times New Roman" w:eastAsia="Times New Roman" w:hAnsi="Times New Roman" w:cs="Times New Roman"/>
          <w:b/>
          <w:sz w:val="22"/>
        </w:rPr>
        <w:t>RIP2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Использование виртуальных машин в этой работе обусловлено исключительно соображениями удобст</w:t>
      </w:r>
      <w:r>
        <w:rPr>
          <w:rFonts w:ascii="Times New Roman" w:eastAsia="Times New Roman" w:hAnsi="Times New Roman" w:cs="Times New Roman"/>
          <w:sz w:val="22"/>
        </w:rPr>
        <w:t xml:space="preserve">ва развертывания нескольких операционных систем на одном компьютере и не связано напрямую с главной целью работы.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работе операционные системы </w:t>
      </w:r>
      <w:r>
        <w:rPr>
          <w:rFonts w:ascii="Times New Roman" w:eastAsia="Times New Roman" w:hAnsi="Times New Roman" w:cs="Times New Roman"/>
          <w:b/>
          <w:sz w:val="22"/>
        </w:rPr>
        <w:t>Microsoft ©</w:t>
      </w:r>
      <w:r>
        <w:rPr>
          <w:rFonts w:ascii="Times New Roman" w:eastAsia="Times New Roman" w:hAnsi="Times New Roman" w:cs="Times New Roman"/>
          <w:sz w:val="22"/>
        </w:rPr>
        <w:t xml:space="preserve"> могут заменяться на любые другие при условии, что последние поддерживают программную маршрутизацию </w:t>
      </w:r>
      <w:r>
        <w:rPr>
          <w:rFonts w:ascii="Times New Roman" w:eastAsia="Times New Roman" w:hAnsi="Times New Roman" w:cs="Times New Roman"/>
          <w:b/>
          <w:sz w:val="22"/>
        </w:rPr>
        <w:t>IP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Так же в работе сделано </w:t>
      </w:r>
      <w:r>
        <w:rPr>
          <w:rFonts w:ascii="Times New Roman" w:eastAsia="Times New Roman" w:hAnsi="Times New Roman" w:cs="Times New Roman"/>
          <w:b/>
          <w:sz w:val="22"/>
        </w:rPr>
        <w:t>еще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одно допущение</w:t>
      </w:r>
      <w:r>
        <w:rPr>
          <w:rFonts w:ascii="Times New Roman" w:eastAsia="Times New Roman" w:hAnsi="Times New Roman" w:cs="Times New Roman"/>
          <w:sz w:val="22"/>
        </w:rPr>
        <w:t xml:space="preserve">: реально, маршрутизатор объединяет несколько локальных сетей, имея по интерфейсу (порту) в каждой локальной сети. В случае программного маршрутизатора, работающего в составе ОС, </w:t>
      </w:r>
      <w:r>
        <w:rPr>
          <w:rFonts w:ascii="Times New Roman" w:eastAsia="Times New Roman" w:hAnsi="Times New Roman" w:cs="Times New Roman"/>
          <w:b/>
          <w:sz w:val="22"/>
        </w:rPr>
        <w:t>в качестве портов</w:t>
      </w:r>
      <w:r>
        <w:rPr>
          <w:rFonts w:ascii="Times New Roman" w:eastAsia="Times New Roman" w:hAnsi="Times New Roman" w:cs="Times New Roman"/>
          <w:sz w:val="22"/>
        </w:rPr>
        <w:t xml:space="preserve"> выступают </w:t>
      </w:r>
      <w:r>
        <w:rPr>
          <w:rFonts w:ascii="Times New Roman" w:eastAsia="Times New Roman" w:hAnsi="Times New Roman" w:cs="Times New Roman"/>
          <w:b/>
          <w:sz w:val="22"/>
        </w:rPr>
        <w:t>сет</w:t>
      </w:r>
      <w:r>
        <w:rPr>
          <w:rFonts w:ascii="Times New Roman" w:eastAsia="Times New Roman" w:hAnsi="Times New Roman" w:cs="Times New Roman"/>
          <w:b/>
          <w:sz w:val="22"/>
        </w:rPr>
        <w:t>евые карты</w:t>
      </w:r>
      <w:r>
        <w:rPr>
          <w:rFonts w:ascii="Times New Roman" w:eastAsia="Times New Roman" w:hAnsi="Times New Roman" w:cs="Times New Roman"/>
          <w:sz w:val="22"/>
        </w:rPr>
        <w:t xml:space="preserve"> на компьютере.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работе программный маршрутизатор использует единственный интерфейс с двумя IP адресами для доступа к единой локальной сети, маршрутизируя фактически изолированные IP потоки.</w:t>
      </w:r>
    </w:p>
    <w:p w:rsidR="006F4BF8" w:rsidRDefault="006F4BF8">
      <w:pPr>
        <w:contextualSpacing w:val="0"/>
      </w:pP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Порядок выполнения работы:</w:t>
      </w: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1. Packet Tracer:</w:t>
      </w:r>
    </w:p>
    <w:p w:rsidR="006F4BF8" w:rsidRDefault="008B19E8">
      <w:pPr>
        <w:numPr>
          <w:ilvl w:val="0"/>
          <w:numId w:val="63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>Р</w:t>
      </w:r>
      <w:r>
        <w:rPr>
          <w:rFonts w:ascii="Times New Roman" w:eastAsia="Times New Roman" w:hAnsi="Times New Roman" w:cs="Times New Roman"/>
          <w:sz w:val="22"/>
        </w:rPr>
        <w:t xml:space="preserve">еализовать схему, приведенную на рисунке 1, смоделировав ее в программе </w:t>
      </w:r>
      <w:r>
        <w:rPr>
          <w:rFonts w:ascii="Times New Roman" w:eastAsia="Times New Roman" w:hAnsi="Times New Roman" w:cs="Times New Roman"/>
          <w:b/>
          <w:sz w:val="22"/>
        </w:rPr>
        <w:t>Packet Tracer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63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Воспользовавшись расчетами адресов из </w:t>
      </w:r>
      <w:r>
        <w:rPr>
          <w:rFonts w:ascii="Times New Roman" w:eastAsia="Times New Roman" w:hAnsi="Times New Roman" w:cs="Times New Roman"/>
          <w:b/>
          <w:sz w:val="22"/>
        </w:rPr>
        <w:t>лабораторной работы номер 5</w:t>
      </w:r>
      <w:r>
        <w:rPr>
          <w:rFonts w:ascii="Times New Roman" w:eastAsia="Times New Roman" w:hAnsi="Times New Roman" w:cs="Times New Roman"/>
          <w:sz w:val="22"/>
        </w:rPr>
        <w:t xml:space="preserve"> (любым из четырех вариантов), назначить адреса компьютеров, коммутационного оборудования и настроить </w:t>
      </w:r>
      <w:r>
        <w:rPr>
          <w:rFonts w:ascii="Times New Roman" w:eastAsia="Times New Roman" w:hAnsi="Times New Roman" w:cs="Times New Roman"/>
          <w:b/>
          <w:sz w:val="22"/>
        </w:rPr>
        <w:t>ст</w:t>
      </w:r>
      <w:r>
        <w:rPr>
          <w:rFonts w:ascii="Times New Roman" w:eastAsia="Times New Roman" w:hAnsi="Times New Roman" w:cs="Times New Roman"/>
          <w:b/>
          <w:sz w:val="22"/>
        </w:rPr>
        <w:t>атическую маршрутизацию</w:t>
      </w:r>
      <w:r>
        <w:rPr>
          <w:rFonts w:ascii="Times New Roman" w:eastAsia="Times New Roman" w:hAnsi="Times New Roman" w:cs="Times New Roman"/>
          <w:sz w:val="22"/>
        </w:rPr>
        <w:t xml:space="preserve"> в данной сети.</w:t>
      </w:r>
    </w:p>
    <w:p w:rsidR="006F4BF8" w:rsidRDefault="008B19E8">
      <w:pPr>
        <w:numPr>
          <w:ilvl w:val="0"/>
          <w:numId w:val="63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Проверить возможность передачи пакетов данных  между узлами </w:t>
      </w:r>
      <w:r>
        <w:rPr>
          <w:rFonts w:ascii="Times New Roman" w:eastAsia="Times New Roman" w:hAnsi="Times New Roman" w:cs="Times New Roman"/>
          <w:sz w:val="22"/>
        </w:rPr>
        <w:lastRenderedPageBreak/>
        <w:t>модели.</w:t>
      </w:r>
    </w:p>
    <w:p w:rsidR="006F4BF8" w:rsidRDefault="008B19E8">
      <w:pPr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2:</w:t>
      </w:r>
    </w:p>
    <w:p w:rsidR="006F4BF8" w:rsidRDefault="008B19E8">
      <w:pPr>
        <w:numPr>
          <w:ilvl w:val="0"/>
          <w:numId w:val="38"/>
        </w:numPr>
        <w:tabs>
          <w:tab w:val="left" w:pos="-1700"/>
        </w:tabs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Используя виртуальные машины реализовать работу составной IP сети, схема которой представлена на рисунке 1. </w:t>
      </w:r>
    </w:p>
    <w:p w:rsidR="006F4BF8" w:rsidRDefault="008B19E8">
      <w:pPr>
        <w:ind w:left="720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Примечание:</w:t>
      </w:r>
      <w:r>
        <w:rPr>
          <w:rFonts w:ascii="Times New Roman" w:eastAsia="Times New Roman" w:hAnsi="Times New Roman" w:cs="Times New Roman"/>
          <w:sz w:val="22"/>
        </w:rPr>
        <w:t xml:space="preserve"> В сети </w:t>
      </w:r>
      <w:r>
        <w:rPr>
          <w:rFonts w:ascii="Times New Roman" w:eastAsia="Times New Roman" w:hAnsi="Times New Roman" w:cs="Times New Roman"/>
          <w:b/>
          <w:sz w:val="22"/>
        </w:rPr>
        <w:t>7 компьютеров</w:t>
      </w:r>
      <w:r>
        <w:rPr>
          <w:rFonts w:ascii="Times New Roman" w:eastAsia="Times New Roman" w:hAnsi="Times New Roman" w:cs="Times New Roman"/>
          <w:sz w:val="22"/>
        </w:rPr>
        <w:t xml:space="preserve">. </w:t>
      </w:r>
      <w:r>
        <w:rPr>
          <w:rFonts w:ascii="Times New Roman" w:eastAsia="Times New Roman" w:hAnsi="Times New Roman" w:cs="Times New Roman"/>
          <w:b/>
          <w:sz w:val="22"/>
        </w:rPr>
        <w:t>Три</w:t>
      </w:r>
      <w:r>
        <w:rPr>
          <w:rFonts w:ascii="Times New Roman" w:eastAsia="Times New Roman" w:hAnsi="Times New Roman" w:cs="Times New Roman"/>
          <w:sz w:val="22"/>
        </w:rPr>
        <w:t xml:space="preserve"> рабочих станции и </w:t>
      </w:r>
      <w:r>
        <w:rPr>
          <w:rFonts w:ascii="Times New Roman" w:eastAsia="Times New Roman" w:hAnsi="Times New Roman" w:cs="Times New Roman"/>
          <w:b/>
          <w:sz w:val="22"/>
        </w:rPr>
        <w:t>четыре</w:t>
      </w:r>
      <w:r>
        <w:rPr>
          <w:rFonts w:ascii="Times New Roman" w:eastAsia="Times New Roman" w:hAnsi="Times New Roman" w:cs="Times New Roman"/>
          <w:sz w:val="22"/>
        </w:rPr>
        <w:t xml:space="preserve"> маршуртизатора. В качестве этих компьютеров будут выступать </w:t>
      </w:r>
      <w:r>
        <w:rPr>
          <w:rFonts w:ascii="Times New Roman" w:eastAsia="Times New Roman" w:hAnsi="Times New Roman" w:cs="Times New Roman"/>
          <w:b/>
          <w:sz w:val="22"/>
        </w:rPr>
        <w:t>гостевые операционные системы</w:t>
      </w:r>
      <w:r>
        <w:rPr>
          <w:rFonts w:ascii="Times New Roman" w:eastAsia="Times New Roman" w:hAnsi="Times New Roman" w:cs="Times New Roman"/>
          <w:sz w:val="22"/>
        </w:rPr>
        <w:t xml:space="preserve">. Рабочие станции будут работать под </w:t>
      </w:r>
      <w:r>
        <w:rPr>
          <w:rFonts w:ascii="Times New Roman" w:eastAsia="Times New Roman" w:hAnsi="Times New Roman" w:cs="Times New Roman"/>
          <w:b/>
          <w:sz w:val="22"/>
        </w:rPr>
        <w:t>windows XP или Windows 2003</w:t>
      </w:r>
      <w:r>
        <w:rPr>
          <w:rFonts w:ascii="Times New Roman" w:eastAsia="Times New Roman" w:hAnsi="Times New Roman" w:cs="Times New Roman"/>
          <w:sz w:val="22"/>
        </w:rPr>
        <w:t xml:space="preserve">, а программные маршрутизаторы под управлением </w:t>
      </w:r>
      <w:r>
        <w:rPr>
          <w:rFonts w:ascii="Times New Roman" w:eastAsia="Times New Roman" w:hAnsi="Times New Roman" w:cs="Times New Roman"/>
          <w:b/>
          <w:sz w:val="22"/>
        </w:rPr>
        <w:t>Windows 2003</w:t>
      </w:r>
      <w:r>
        <w:rPr>
          <w:rFonts w:ascii="Times New Roman" w:eastAsia="Times New Roman" w:hAnsi="Times New Roman" w:cs="Times New Roman"/>
          <w:sz w:val="22"/>
        </w:rPr>
        <w:t xml:space="preserve"> (XP не поддерживает программную маршрутизацию). Все компьютеры будут подключены к одной локальной сети, а в ней организуются изолированные по адресам IP сети. Одновременная работа одного сетевого интерфейса в разных IP сетях достигается назначением двух и</w:t>
      </w:r>
      <w:r>
        <w:rPr>
          <w:rFonts w:ascii="Times New Roman" w:eastAsia="Times New Roman" w:hAnsi="Times New Roman" w:cs="Times New Roman"/>
          <w:sz w:val="22"/>
        </w:rPr>
        <w:t xml:space="preserve"> более IP адресов одному сетевому интерфейсу (Свойства сетевого соединения Свойства TCP\IP \ Дополнительно). </w:t>
      </w:r>
    </w:p>
    <w:p w:rsidR="006F4BF8" w:rsidRDefault="006F4BF8">
      <w:pPr>
        <w:ind w:left="720"/>
        <w:contextualSpacing w:val="0"/>
        <w:jc w:val="both"/>
      </w:pPr>
    </w:p>
    <w:p w:rsidR="006F4BF8" w:rsidRDefault="006F4BF8">
      <w:pPr>
        <w:ind w:left="720"/>
        <w:contextualSpacing w:val="0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8B19E8">
      <w:pPr>
        <w:ind w:left="720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Рис. 1</w:t>
      </w:r>
    </w:p>
    <w:p w:rsidR="006F4BF8" w:rsidRDefault="006F4BF8">
      <w:pPr>
        <w:ind w:left="720"/>
        <w:contextualSpacing w:val="0"/>
        <w:jc w:val="center"/>
      </w:pPr>
    </w:p>
    <w:p w:rsidR="006F4BF8" w:rsidRDefault="008B19E8">
      <w:pPr>
        <w:numPr>
          <w:ilvl w:val="0"/>
          <w:numId w:val="38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 первом этапе необходимо </w:t>
      </w:r>
      <w:r>
        <w:rPr>
          <w:rFonts w:ascii="Times New Roman" w:eastAsia="Times New Roman" w:hAnsi="Times New Roman" w:cs="Times New Roman"/>
          <w:b/>
          <w:sz w:val="22"/>
        </w:rPr>
        <w:t>составить план сети</w:t>
      </w:r>
      <w:r>
        <w:rPr>
          <w:rFonts w:ascii="Times New Roman" w:eastAsia="Times New Roman" w:hAnsi="Times New Roman" w:cs="Times New Roman"/>
          <w:sz w:val="22"/>
        </w:rPr>
        <w:t xml:space="preserve"> (заранее выбрать IP-адреса для сетей, рабочих станций и портов маршрутизаторов). Можно </w:t>
      </w:r>
      <w:r>
        <w:rPr>
          <w:rFonts w:ascii="Times New Roman" w:eastAsia="Times New Roman" w:hAnsi="Times New Roman" w:cs="Times New Roman"/>
          <w:sz w:val="22"/>
        </w:rPr>
        <w:t>использовать результаты моделирования в первой части работы. Задать уникальное имя для каждого виртуального компьютера.</w:t>
      </w:r>
    </w:p>
    <w:p w:rsidR="006F4BF8" w:rsidRDefault="008B19E8">
      <w:pPr>
        <w:numPr>
          <w:ilvl w:val="0"/>
          <w:numId w:val="38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>В виртуальной операционной системе:</w:t>
      </w:r>
    </w:p>
    <w:p w:rsidR="006F4BF8" w:rsidRDefault="008B19E8">
      <w:pPr>
        <w:numPr>
          <w:ilvl w:val="0"/>
          <w:numId w:val="70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Поменять </w:t>
      </w:r>
      <w:r>
        <w:rPr>
          <w:rFonts w:ascii="Times New Roman" w:eastAsia="Times New Roman" w:hAnsi="Times New Roman" w:cs="Times New Roman"/>
          <w:b/>
          <w:sz w:val="22"/>
        </w:rPr>
        <w:t>MAC адрес сетевой платы</w:t>
      </w:r>
      <w:r>
        <w:rPr>
          <w:rFonts w:ascii="Times New Roman" w:eastAsia="Times New Roman" w:hAnsi="Times New Roman" w:cs="Times New Roman"/>
          <w:sz w:val="22"/>
        </w:rPr>
        <w:t xml:space="preserve"> на новый уникальный (Свойства сетевого соединения / Настройка сетев</w:t>
      </w:r>
      <w:r>
        <w:rPr>
          <w:rFonts w:ascii="Times New Roman" w:eastAsia="Times New Roman" w:hAnsi="Times New Roman" w:cs="Times New Roman"/>
          <w:sz w:val="22"/>
        </w:rPr>
        <w:t>ого адаптера / Сетевой адрес).  Делать это необходимо из-за того, что виртуальные машины созданы из одной копии и, следовательно, обладают идентичными MAC адресами, что приводит к неправильной работе коммутатора локальной сети.</w:t>
      </w:r>
    </w:p>
    <w:p w:rsidR="006F4BF8" w:rsidRDefault="008B19E8">
      <w:pPr>
        <w:numPr>
          <w:ilvl w:val="0"/>
          <w:numId w:val="70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Изменить имя компьютера (пан</w:t>
      </w:r>
      <w:r>
        <w:rPr>
          <w:rFonts w:ascii="Times New Roman" w:eastAsia="Times New Roman" w:hAnsi="Times New Roman" w:cs="Times New Roman"/>
          <w:sz w:val="22"/>
        </w:rPr>
        <w:t xml:space="preserve">ель управления / свойства </w:t>
      </w:r>
      <w:r>
        <w:rPr>
          <w:rFonts w:ascii="Times New Roman" w:eastAsia="Times New Roman" w:hAnsi="Times New Roman" w:cs="Times New Roman"/>
          <w:sz w:val="22"/>
        </w:rPr>
        <w:lastRenderedPageBreak/>
        <w:t>системы / имя)</w:t>
      </w:r>
    </w:p>
    <w:p w:rsidR="006F4BF8" w:rsidRDefault="008B19E8">
      <w:pPr>
        <w:numPr>
          <w:ilvl w:val="0"/>
          <w:numId w:val="70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Установить все необходимые IP адреса.</w:t>
      </w:r>
    </w:p>
    <w:p w:rsidR="006F4BF8" w:rsidRDefault="008B19E8">
      <w:pPr>
        <w:ind w:left="709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Примечание:</w:t>
      </w:r>
      <w:r>
        <w:rPr>
          <w:rFonts w:ascii="Times New Roman" w:eastAsia="Times New Roman" w:hAnsi="Times New Roman" w:cs="Times New Roman"/>
          <w:sz w:val="22"/>
        </w:rPr>
        <w:t xml:space="preserve"> На рабочих станциях необходимо указывать шлюз по умолчанию – IP адрес порта маршрутизатора из IP сети. </w:t>
      </w:r>
    </w:p>
    <w:p w:rsidR="006F4BF8" w:rsidRDefault="008B19E8">
      <w:pPr>
        <w:ind w:left="709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 маршрутизаторах делать этого не следует – маршрута по умолчанию нет. Адреса </w:t>
      </w:r>
      <w:r>
        <w:rPr>
          <w:rFonts w:ascii="Times New Roman" w:eastAsia="Times New Roman" w:hAnsi="Times New Roman" w:cs="Times New Roman"/>
          <w:b/>
          <w:sz w:val="22"/>
        </w:rPr>
        <w:t>DNS</w:t>
      </w:r>
      <w:r>
        <w:rPr>
          <w:rFonts w:ascii="Times New Roman" w:eastAsia="Times New Roman" w:hAnsi="Times New Roman" w:cs="Times New Roman"/>
          <w:sz w:val="22"/>
        </w:rPr>
        <w:t xml:space="preserve"> остаются </w:t>
      </w:r>
      <w:r>
        <w:rPr>
          <w:rFonts w:ascii="Times New Roman" w:eastAsia="Times New Roman" w:hAnsi="Times New Roman" w:cs="Times New Roman"/>
          <w:b/>
          <w:sz w:val="22"/>
        </w:rPr>
        <w:t>пустыми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38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 помощью команды </w:t>
      </w:r>
      <w:r>
        <w:rPr>
          <w:rFonts w:ascii="Times New Roman" w:eastAsia="Times New Roman" w:hAnsi="Times New Roman" w:cs="Times New Roman"/>
          <w:b/>
          <w:sz w:val="22"/>
        </w:rPr>
        <w:t>PING</w:t>
      </w:r>
      <w:r>
        <w:rPr>
          <w:rFonts w:ascii="Times New Roman" w:eastAsia="Times New Roman" w:hAnsi="Times New Roman" w:cs="Times New Roman"/>
          <w:sz w:val="22"/>
        </w:rPr>
        <w:t xml:space="preserve"> проверить </w:t>
      </w:r>
      <w:r>
        <w:rPr>
          <w:rFonts w:ascii="Times New Roman" w:eastAsia="Times New Roman" w:hAnsi="Times New Roman" w:cs="Times New Roman"/>
          <w:b/>
          <w:sz w:val="22"/>
        </w:rPr>
        <w:t>видимость</w:t>
      </w:r>
      <w:r>
        <w:rPr>
          <w:rFonts w:ascii="Times New Roman" w:eastAsia="Times New Roman" w:hAnsi="Times New Roman" w:cs="Times New Roman"/>
          <w:sz w:val="22"/>
        </w:rPr>
        <w:t xml:space="preserve"> ближайших соседей по локальной сети. </w:t>
      </w:r>
    </w:p>
    <w:p w:rsidR="006F4BF8" w:rsidRDefault="008B19E8">
      <w:pPr>
        <w:numPr>
          <w:ilvl w:val="0"/>
          <w:numId w:val="38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 маршрутизаторах запустить службу </w:t>
      </w:r>
      <w:r>
        <w:rPr>
          <w:rFonts w:ascii="Times New Roman" w:eastAsia="Times New Roman" w:hAnsi="Times New Roman" w:cs="Times New Roman"/>
          <w:b/>
          <w:sz w:val="22"/>
        </w:rPr>
        <w:t>Routing and Remote Access</w:t>
      </w:r>
      <w:r>
        <w:rPr>
          <w:rFonts w:ascii="Times New Roman" w:eastAsia="Times New Roman" w:hAnsi="Times New Roman" w:cs="Times New Roman"/>
          <w:sz w:val="22"/>
        </w:rPr>
        <w:t xml:space="preserve"> (Панель упра</w:t>
      </w:r>
      <w:r>
        <w:rPr>
          <w:rFonts w:ascii="Times New Roman" w:eastAsia="Times New Roman" w:hAnsi="Times New Roman" w:cs="Times New Roman"/>
          <w:sz w:val="22"/>
        </w:rPr>
        <w:t>вления / Администрирование / Routing and Remote Access). С помощью мастера сконфигурируйте службу, как LAN Router.</w:t>
      </w:r>
    </w:p>
    <w:p w:rsidR="006F4BF8" w:rsidRDefault="008B19E8">
      <w:pPr>
        <w:numPr>
          <w:ilvl w:val="0"/>
          <w:numId w:val="38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 помощью консольной команды </w:t>
      </w:r>
      <w:r>
        <w:rPr>
          <w:rFonts w:ascii="Times New Roman" w:eastAsia="Times New Roman" w:hAnsi="Times New Roman" w:cs="Times New Roman"/>
          <w:b/>
          <w:sz w:val="22"/>
        </w:rPr>
        <w:t>ROUTE</w:t>
      </w:r>
      <w:r>
        <w:rPr>
          <w:rFonts w:ascii="Times New Roman" w:eastAsia="Times New Roman" w:hAnsi="Times New Roman" w:cs="Times New Roman"/>
          <w:sz w:val="22"/>
        </w:rPr>
        <w:t xml:space="preserve"> изучить таблицу маршрутизации  по умолчанию.</w:t>
      </w:r>
    </w:p>
    <w:p w:rsidR="006F4BF8" w:rsidRDefault="008B19E8">
      <w:pPr>
        <w:numPr>
          <w:ilvl w:val="0"/>
          <w:numId w:val="38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>С помощью консольной команды ROUTE (рекомендуемый способ) или</w:t>
      </w:r>
      <w:r>
        <w:rPr>
          <w:rFonts w:ascii="Times New Roman" w:eastAsia="Times New Roman" w:hAnsi="Times New Roman" w:cs="Times New Roman"/>
          <w:sz w:val="22"/>
        </w:rPr>
        <w:t xml:space="preserve"> с помощью графической консоли службы Routing and Remote Access </w:t>
      </w:r>
      <w:r>
        <w:rPr>
          <w:rFonts w:ascii="Times New Roman" w:eastAsia="Times New Roman" w:hAnsi="Times New Roman" w:cs="Times New Roman"/>
          <w:b/>
          <w:sz w:val="22"/>
        </w:rPr>
        <w:t>дополнить таблицу</w:t>
      </w:r>
      <w:r>
        <w:rPr>
          <w:rFonts w:ascii="Times New Roman" w:eastAsia="Times New Roman" w:hAnsi="Times New Roman" w:cs="Times New Roman"/>
          <w:sz w:val="22"/>
        </w:rPr>
        <w:t xml:space="preserve"> необходимыми записями.</w:t>
      </w:r>
    </w:p>
    <w:p w:rsidR="006F4BF8" w:rsidRDefault="008B19E8">
      <w:pPr>
        <w:numPr>
          <w:ilvl w:val="0"/>
          <w:numId w:val="38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 помощью команды ping проверить достижимость рабочих станций друг с друга, а с использованием команд </w:t>
      </w:r>
      <w:r>
        <w:rPr>
          <w:rFonts w:ascii="Times New Roman" w:eastAsia="Times New Roman" w:hAnsi="Times New Roman" w:cs="Times New Roman"/>
          <w:b/>
          <w:sz w:val="22"/>
        </w:rPr>
        <w:t>tracert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pathping</w:t>
      </w:r>
      <w:r>
        <w:rPr>
          <w:rFonts w:ascii="Times New Roman" w:eastAsia="Times New Roman" w:hAnsi="Times New Roman" w:cs="Times New Roman"/>
          <w:sz w:val="22"/>
        </w:rPr>
        <w:t xml:space="preserve"> проверить </w:t>
      </w:r>
      <w:r>
        <w:rPr>
          <w:rFonts w:ascii="Times New Roman" w:eastAsia="Times New Roman" w:hAnsi="Times New Roman" w:cs="Times New Roman"/>
          <w:b/>
          <w:sz w:val="22"/>
        </w:rPr>
        <w:t>путь</w:t>
      </w:r>
      <w:r>
        <w:rPr>
          <w:rFonts w:ascii="Times New Roman" w:eastAsia="Times New Roman" w:hAnsi="Times New Roman" w:cs="Times New Roman"/>
          <w:sz w:val="22"/>
        </w:rPr>
        <w:t xml:space="preserve"> следования IP пакетов.</w:t>
      </w:r>
    </w:p>
    <w:p w:rsidR="006F4BF8" w:rsidRDefault="008B19E8">
      <w:pPr>
        <w:numPr>
          <w:ilvl w:val="0"/>
          <w:numId w:val="38"/>
        </w:numPr>
        <w:ind w:hanging="435"/>
        <w:jc w:val="both"/>
      </w:pPr>
      <w:r>
        <w:rPr>
          <w:rFonts w:ascii="Times New Roman" w:eastAsia="Times New Roman" w:hAnsi="Times New Roman" w:cs="Times New Roman"/>
          <w:b/>
          <w:sz w:val="22"/>
        </w:rPr>
        <w:t>Сохранить</w:t>
      </w:r>
      <w:r>
        <w:rPr>
          <w:rFonts w:ascii="Times New Roman" w:eastAsia="Times New Roman" w:hAnsi="Times New Roman" w:cs="Times New Roman"/>
          <w:sz w:val="22"/>
        </w:rPr>
        <w:t xml:space="preserve"> таблицы маршрутизации </w:t>
      </w:r>
      <w:r>
        <w:rPr>
          <w:rFonts w:ascii="Times New Roman" w:eastAsia="Times New Roman" w:hAnsi="Times New Roman" w:cs="Times New Roman"/>
          <w:b/>
          <w:sz w:val="22"/>
        </w:rPr>
        <w:t>в текстовом файле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38"/>
        </w:numPr>
        <w:ind w:left="714" w:hanging="435"/>
        <w:jc w:val="both"/>
      </w:pPr>
      <w:r>
        <w:rPr>
          <w:rFonts w:ascii="Times New Roman" w:eastAsia="Times New Roman" w:hAnsi="Times New Roman" w:cs="Times New Roman"/>
          <w:b/>
          <w:sz w:val="22"/>
        </w:rPr>
        <w:t>Удалить</w:t>
      </w:r>
      <w:r>
        <w:rPr>
          <w:rFonts w:ascii="Times New Roman" w:eastAsia="Times New Roman" w:hAnsi="Times New Roman" w:cs="Times New Roman"/>
          <w:sz w:val="22"/>
        </w:rPr>
        <w:t xml:space="preserve"> созданные вручную записи в таблицах маршрутизации. </w:t>
      </w:r>
      <w:r>
        <w:rPr>
          <w:rFonts w:ascii="Times New Roman" w:eastAsia="Times New Roman" w:hAnsi="Times New Roman" w:cs="Times New Roman"/>
          <w:sz w:val="22"/>
          <w:u w:val="single"/>
        </w:rPr>
        <w:t>Примечание:</w:t>
      </w:r>
      <w:r>
        <w:rPr>
          <w:rFonts w:ascii="Times New Roman" w:eastAsia="Times New Roman" w:hAnsi="Times New Roman" w:cs="Times New Roman"/>
          <w:sz w:val="22"/>
        </w:rPr>
        <w:t xml:space="preserve"> рабочие станции </w:t>
      </w:r>
      <w:r>
        <w:rPr>
          <w:rFonts w:ascii="Times New Roman" w:eastAsia="Times New Roman" w:hAnsi="Times New Roman" w:cs="Times New Roman"/>
          <w:b/>
          <w:sz w:val="22"/>
        </w:rPr>
        <w:t>не должны</w:t>
      </w:r>
      <w:r>
        <w:rPr>
          <w:rFonts w:ascii="Times New Roman" w:eastAsia="Times New Roman" w:hAnsi="Times New Roman" w:cs="Times New Roman"/>
          <w:sz w:val="22"/>
        </w:rPr>
        <w:t xml:space="preserve"> определять друг друга в сети.</w:t>
      </w:r>
    </w:p>
    <w:p w:rsidR="006F4BF8" w:rsidRDefault="008B19E8">
      <w:pPr>
        <w:numPr>
          <w:ilvl w:val="0"/>
          <w:numId w:val="38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Добавить </w:t>
      </w:r>
      <w:r>
        <w:rPr>
          <w:rFonts w:ascii="Times New Roman" w:eastAsia="Times New Roman" w:hAnsi="Times New Roman" w:cs="Times New Roman"/>
          <w:b/>
          <w:sz w:val="22"/>
        </w:rPr>
        <w:t>в консоли службы</w:t>
      </w:r>
      <w:r>
        <w:rPr>
          <w:rFonts w:ascii="Times New Roman" w:eastAsia="Times New Roman" w:hAnsi="Times New Roman" w:cs="Times New Roman"/>
          <w:sz w:val="22"/>
        </w:rPr>
        <w:t xml:space="preserve"> Routing and Remote Access на</w:t>
      </w:r>
      <w:r>
        <w:rPr>
          <w:rFonts w:ascii="Times New Roman" w:eastAsia="Times New Roman" w:hAnsi="Times New Roman" w:cs="Times New Roman"/>
          <w:sz w:val="22"/>
        </w:rPr>
        <w:t xml:space="preserve"> маршрутизаторах протокол </w:t>
      </w:r>
      <w:r>
        <w:rPr>
          <w:rFonts w:ascii="Times New Roman" w:eastAsia="Times New Roman" w:hAnsi="Times New Roman" w:cs="Times New Roman"/>
          <w:b/>
          <w:sz w:val="22"/>
        </w:rPr>
        <w:t>RIP2</w:t>
      </w:r>
      <w:r>
        <w:rPr>
          <w:rFonts w:ascii="Times New Roman" w:eastAsia="Times New Roman" w:hAnsi="Times New Roman" w:cs="Times New Roman"/>
          <w:sz w:val="22"/>
        </w:rPr>
        <w:t xml:space="preserve"> (General / Add new routing protocol). В нем добавить </w:t>
      </w:r>
      <w:r>
        <w:rPr>
          <w:rFonts w:ascii="Times New Roman" w:eastAsia="Times New Roman" w:hAnsi="Times New Roman" w:cs="Times New Roman"/>
          <w:b/>
          <w:sz w:val="22"/>
        </w:rPr>
        <w:t>интерфейс</w:t>
      </w:r>
      <w:r>
        <w:rPr>
          <w:rFonts w:ascii="Times New Roman" w:eastAsia="Times New Roman" w:hAnsi="Times New Roman" w:cs="Times New Roman"/>
          <w:sz w:val="22"/>
        </w:rPr>
        <w:t xml:space="preserve">, через который будет происходить обмен векторами маршрутизации. Установить интервал обмена </w:t>
      </w:r>
      <w:r>
        <w:rPr>
          <w:rFonts w:ascii="Times New Roman" w:eastAsia="Times New Roman" w:hAnsi="Times New Roman" w:cs="Times New Roman"/>
          <w:b/>
          <w:sz w:val="22"/>
        </w:rPr>
        <w:t>60 секунд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38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Обновить </w:t>
      </w:r>
      <w:r>
        <w:rPr>
          <w:rFonts w:ascii="Times New Roman" w:eastAsia="Times New Roman" w:hAnsi="Times New Roman" w:cs="Times New Roman"/>
          <w:b/>
          <w:sz w:val="22"/>
        </w:rPr>
        <w:t>консоль</w:t>
      </w:r>
      <w:r>
        <w:rPr>
          <w:rFonts w:ascii="Times New Roman" w:eastAsia="Times New Roman" w:hAnsi="Times New Roman" w:cs="Times New Roman"/>
          <w:sz w:val="22"/>
        </w:rPr>
        <w:t xml:space="preserve"> и убедиться, что пошли </w:t>
      </w:r>
      <w:r>
        <w:rPr>
          <w:rFonts w:ascii="Times New Roman" w:eastAsia="Times New Roman" w:hAnsi="Times New Roman" w:cs="Times New Roman"/>
          <w:b/>
          <w:sz w:val="22"/>
        </w:rPr>
        <w:t>рассылки</w:t>
      </w:r>
      <w:r>
        <w:rPr>
          <w:rFonts w:ascii="Times New Roman" w:eastAsia="Times New Roman" w:hAnsi="Times New Roman" w:cs="Times New Roman"/>
          <w:sz w:val="22"/>
        </w:rPr>
        <w:t xml:space="preserve"> таблицы. По</w:t>
      </w:r>
      <w:r>
        <w:rPr>
          <w:rFonts w:ascii="Times New Roman" w:eastAsia="Times New Roman" w:hAnsi="Times New Roman" w:cs="Times New Roman"/>
          <w:sz w:val="22"/>
        </w:rPr>
        <w:t xml:space="preserve">сле получения </w:t>
      </w:r>
      <w:r>
        <w:rPr>
          <w:rFonts w:ascii="Times New Roman" w:eastAsia="Times New Roman" w:hAnsi="Times New Roman" w:cs="Times New Roman"/>
          <w:b/>
          <w:sz w:val="22"/>
        </w:rPr>
        <w:t>чужих</w:t>
      </w:r>
      <w:r>
        <w:rPr>
          <w:rFonts w:ascii="Times New Roman" w:eastAsia="Times New Roman" w:hAnsi="Times New Roman" w:cs="Times New Roman"/>
          <w:sz w:val="22"/>
        </w:rPr>
        <w:t xml:space="preserve"> таблиц вывести таблицу </w:t>
      </w:r>
      <w:r>
        <w:rPr>
          <w:rFonts w:ascii="Times New Roman" w:eastAsia="Times New Roman" w:hAnsi="Times New Roman" w:cs="Times New Roman"/>
          <w:b/>
          <w:sz w:val="22"/>
        </w:rPr>
        <w:t>динамической</w:t>
      </w:r>
      <w:r>
        <w:rPr>
          <w:rFonts w:ascii="Times New Roman" w:eastAsia="Times New Roman" w:hAnsi="Times New Roman" w:cs="Times New Roman"/>
          <w:sz w:val="22"/>
        </w:rPr>
        <w:t xml:space="preserve"> маршрутизации (IP-routing / Routing tables)</w:t>
      </w:r>
    </w:p>
    <w:p w:rsidR="006F4BF8" w:rsidRDefault="008B19E8">
      <w:pPr>
        <w:numPr>
          <w:ilvl w:val="0"/>
          <w:numId w:val="38"/>
        </w:numPr>
        <w:tabs>
          <w:tab w:val="left" w:pos="-3260"/>
        </w:tabs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После того, как </w:t>
      </w:r>
      <w:r>
        <w:rPr>
          <w:rFonts w:ascii="Times New Roman" w:eastAsia="Times New Roman" w:hAnsi="Times New Roman" w:cs="Times New Roman"/>
          <w:b/>
          <w:sz w:val="22"/>
        </w:rPr>
        <w:t>будут получены</w:t>
      </w:r>
      <w:r>
        <w:rPr>
          <w:rFonts w:ascii="Times New Roman" w:eastAsia="Times New Roman" w:hAnsi="Times New Roman" w:cs="Times New Roman"/>
          <w:sz w:val="22"/>
        </w:rPr>
        <w:t xml:space="preserve"> все необходимые записи,  с помощью команды ping проверить достижимость рабочих станций, а с использованием команд tracert и p</w:t>
      </w:r>
      <w:r>
        <w:rPr>
          <w:rFonts w:ascii="Times New Roman" w:eastAsia="Times New Roman" w:hAnsi="Times New Roman" w:cs="Times New Roman"/>
          <w:sz w:val="22"/>
        </w:rPr>
        <w:t>athping проверить путь следования IP пакетов.</w:t>
      </w:r>
    </w:p>
    <w:p w:rsidR="006F4BF8" w:rsidRDefault="008B19E8">
      <w:pPr>
        <w:numPr>
          <w:ilvl w:val="0"/>
          <w:numId w:val="38"/>
        </w:numPr>
        <w:tabs>
          <w:tab w:val="left" w:pos="-3260"/>
        </w:tabs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Отключить службу Routing and Remote Access и установить </w:t>
      </w:r>
      <w:r>
        <w:rPr>
          <w:rFonts w:ascii="Times New Roman" w:eastAsia="Times New Roman" w:hAnsi="Times New Roman" w:cs="Times New Roman"/>
          <w:b/>
          <w:sz w:val="22"/>
        </w:rPr>
        <w:t>автоматическое получение IP</w:t>
      </w:r>
      <w:r>
        <w:rPr>
          <w:rFonts w:ascii="Times New Roman" w:eastAsia="Times New Roman" w:hAnsi="Times New Roman" w:cs="Times New Roman"/>
          <w:sz w:val="22"/>
        </w:rPr>
        <w:t xml:space="preserve"> адресов на витуальных системах.</w:t>
      </w:r>
    </w:p>
    <w:p w:rsidR="006F4BF8" w:rsidRDefault="006F4BF8">
      <w:pPr>
        <w:ind w:left="720"/>
        <w:contextualSpacing w:val="0"/>
        <w:jc w:val="both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В отчет:</w:t>
      </w:r>
    </w:p>
    <w:p w:rsidR="006F4BF8" w:rsidRDefault="008B19E8">
      <w:pPr>
        <w:numPr>
          <w:ilvl w:val="0"/>
          <w:numId w:val="69"/>
        </w:numPr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Скриншот схемы сети из Packet Tracer (часть 1).</w:t>
      </w:r>
    </w:p>
    <w:p w:rsidR="006F4BF8" w:rsidRDefault="008B19E8">
      <w:pPr>
        <w:numPr>
          <w:ilvl w:val="0"/>
          <w:numId w:val="69"/>
        </w:numPr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Таблицы маршрутизации всех маршрутизаторов (часть 2).</w:t>
      </w:r>
    </w:p>
    <w:p w:rsidR="006F4BF8" w:rsidRDefault="008B19E8">
      <w:pPr>
        <w:numPr>
          <w:ilvl w:val="0"/>
          <w:numId w:val="69"/>
        </w:numPr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Скриншот таблиц маршрутизации из Packet Tracer (часть 1).</w:t>
      </w:r>
    </w:p>
    <w:p w:rsidR="006F4BF8" w:rsidRDefault="008B19E8">
      <w:pPr>
        <w:ind w:left="360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Ответы на вопросы:</w:t>
      </w:r>
    </w:p>
    <w:p w:rsidR="006F4BF8" w:rsidRDefault="008B19E8">
      <w:pPr>
        <w:numPr>
          <w:ilvl w:val="0"/>
          <w:numId w:val="76"/>
        </w:numPr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Как в таблице маршрутизации MS отличить маршрут на хост от маршрута на сеть?</w:t>
      </w:r>
    </w:p>
    <w:p w:rsidR="006F4BF8" w:rsidRDefault="008B19E8">
      <w:pPr>
        <w:numPr>
          <w:ilvl w:val="0"/>
          <w:numId w:val="76"/>
        </w:numPr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Как в таблице маршрутизации MS отличить маршрут </w:t>
      </w:r>
      <w:r>
        <w:rPr>
          <w:rFonts w:ascii="Times New Roman" w:eastAsia="Times New Roman" w:hAnsi="Times New Roman" w:cs="Times New Roman"/>
          <w:sz w:val="22"/>
        </w:rPr>
        <w:t xml:space="preserve">по умолчанию? </w:t>
      </w:r>
    </w:p>
    <w:p w:rsidR="006F4BF8" w:rsidRDefault="008B19E8">
      <w:pPr>
        <w:numPr>
          <w:ilvl w:val="0"/>
          <w:numId w:val="76"/>
        </w:numPr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Как с помощью команды route  вывести таблицу маршрутизации, добавить и удалить маршрут?</w:t>
      </w:r>
    </w:p>
    <w:p w:rsidR="006F4BF8" w:rsidRDefault="008B19E8">
      <w:pPr>
        <w:numPr>
          <w:ilvl w:val="0"/>
          <w:numId w:val="76"/>
        </w:numPr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Какие методы предотвращающие возникновение ложных маршрутов в RIP2 включены на маршрутизаторе MS по умолчанию?</w:t>
      </w:r>
    </w:p>
    <w:p w:rsidR="006F4BF8" w:rsidRDefault="006F4BF8">
      <w:pPr>
        <w:ind w:left="360"/>
        <w:contextualSpacing w:val="0"/>
      </w:pPr>
    </w:p>
    <w:p w:rsidR="006F4BF8" w:rsidRDefault="008B19E8">
      <w:pPr>
        <w:ind w:left="360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Для тех, кто решит выполнить работу в иной ОС (например Linux) следует готовить этот отчет в терминах и применительно к другой ОС.   </w:t>
      </w:r>
    </w:p>
    <w:p w:rsidR="006F4BF8" w:rsidRDefault="008B19E8">
      <w:pPr>
        <w:spacing w:before="36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Практическая работа №8.</w:t>
      </w:r>
    </w:p>
    <w:p w:rsidR="006F4BF8" w:rsidRDefault="008B19E8">
      <w:pPr>
        <w:spacing w:after="24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DNS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Цель работы: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F4BF8" w:rsidRDefault="008B19E8">
      <w:pPr>
        <w:numPr>
          <w:ilvl w:val="0"/>
          <w:numId w:val="75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Получить представление о работе DNS сервера. </w:t>
      </w:r>
    </w:p>
    <w:p w:rsidR="006F4BF8" w:rsidRDefault="008B19E8">
      <w:pPr>
        <w:numPr>
          <w:ilvl w:val="0"/>
          <w:numId w:val="75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Получить практические навыки испол</w:t>
      </w:r>
      <w:r>
        <w:rPr>
          <w:rFonts w:ascii="Times New Roman" w:eastAsia="Times New Roman" w:hAnsi="Times New Roman" w:cs="Times New Roman"/>
          <w:sz w:val="22"/>
        </w:rPr>
        <w:t>ьзования утилит работы с серверами системы DNS и конфигурирования системы.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 xml:space="preserve">Необходимо: </w:t>
      </w:r>
    </w:p>
    <w:p w:rsidR="006F4BF8" w:rsidRDefault="008B19E8">
      <w:pPr>
        <w:numPr>
          <w:ilvl w:val="0"/>
          <w:numId w:val="10"/>
        </w:numPr>
        <w:ind w:left="709" w:hanging="424"/>
      </w:pPr>
      <w:r>
        <w:rPr>
          <w:rFonts w:ascii="Times New Roman" w:eastAsia="Times New Roman" w:hAnsi="Times New Roman" w:cs="Times New Roman"/>
          <w:sz w:val="22"/>
        </w:rPr>
        <w:t>Установленная система виртуализации;</w:t>
      </w:r>
    </w:p>
    <w:p w:rsidR="006F4BF8" w:rsidRDefault="008B19E8">
      <w:pPr>
        <w:numPr>
          <w:ilvl w:val="0"/>
          <w:numId w:val="10"/>
        </w:numPr>
        <w:ind w:left="709" w:hanging="424"/>
      </w:pPr>
      <w:r>
        <w:rPr>
          <w:rFonts w:ascii="Times New Roman" w:eastAsia="Times New Roman" w:hAnsi="Times New Roman" w:cs="Times New Roman"/>
          <w:sz w:val="22"/>
        </w:rPr>
        <w:t>Виртуальные машины Windows 2003 Server;</w:t>
      </w:r>
    </w:p>
    <w:p w:rsidR="006F4BF8" w:rsidRDefault="008B19E8">
      <w:pPr>
        <w:numPr>
          <w:ilvl w:val="0"/>
          <w:numId w:val="10"/>
        </w:numPr>
        <w:ind w:left="709" w:hanging="424"/>
      </w:pPr>
      <w:r>
        <w:rPr>
          <w:rFonts w:ascii="Times New Roman" w:eastAsia="Times New Roman" w:hAnsi="Times New Roman" w:cs="Times New Roman"/>
          <w:sz w:val="22"/>
        </w:rPr>
        <w:t>Представление о работе системы DNS;</w:t>
      </w:r>
    </w:p>
    <w:p w:rsidR="006F4BF8" w:rsidRDefault="008B19E8">
      <w:pPr>
        <w:numPr>
          <w:ilvl w:val="0"/>
          <w:numId w:val="10"/>
        </w:numPr>
        <w:ind w:left="709" w:hanging="424"/>
      </w:pPr>
      <w:r>
        <w:rPr>
          <w:rFonts w:ascii="Times New Roman" w:eastAsia="Times New Roman" w:hAnsi="Times New Roman" w:cs="Times New Roman"/>
          <w:sz w:val="22"/>
        </w:rPr>
        <w:t xml:space="preserve">Доступ в Web. </w:t>
      </w:r>
    </w:p>
    <w:p w:rsidR="006F4BF8" w:rsidRDefault="006F4BF8">
      <w:pPr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lastRenderedPageBreak/>
        <w:t>Краткие теоретические сведения: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Систем</w:t>
      </w:r>
      <w:r>
        <w:rPr>
          <w:rFonts w:ascii="Times New Roman" w:eastAsia="Times New Roman" w:hAnsi="Times New Roman" w:cs="Times New Roman"/>
          <w:sz w:val="22"/>
        </w:rPr>
        <w:t xml:space="preserve">а DNS – распределенная база данных хранящая </w:t>
      </w:r>
      <w:r>
        <w:rPr>
          <w:rFonts w:ascii="Times New Roman" w:eastAsia="Times New Roman" w:hAnsi="Times New Roman" w:cs="Times New Roman"/>
          <w:b/>
          <w:sz w:val="22"/>
        </w:rPr>
        <w:t>соответствие</w:t>
      </w:r>
      <w:r>
        <w:rPr>
          <w:rFonts w:ascii="Times New Roman" w:eastAsia="Times New Roman" w:hAnsi="Times New Roman" w:cs="Times New Roman"/>
          <w:sz w:val="22"/>
        </w:rPr>
        <w:t xml:space="preserve"> между </w:t>
      </w:r>
      <w:r>
        <w:rPr>
          <w:rFonts w:ascii="Times New Roman" w:eastAsia="Times New Roman" w:hAnsi="Times New Roman" w:cs="Times New Roman"/>
          <w:b/>
          <w:sz w:val="22"/>
        </w:rPr>
        <w:t>IP адресом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доменным именем</w:t>
      </w:r>
      <w:r>
        <w:rPr>
          <w:rFonts w:ascii="Times New Roman" w:eastAsia="Times New Roman" w:hAnsi="Times New Roman" w:cs="Times New Roman"/>
          <w:sz w:val="22"/>
        </w:rPr>
        <w:t xml:space="preserve"> компьютера.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Система DNS – </w:t>
      </w:r>
      <w:r>
        <w:rPr>
          <w:rFonts w:ascii="Times New Roman" w:eastAsia="Times New Roman" w:hAnsi="Times New Roman" w:cs="Times New Roman"/>
          <w:b/>
          <w:sz w:val="22"/>
        </w:rPr>
        <w:t>клиент - серверная</w:t>
      </w:r>
      <w:r>
        <w:rPr>
          <w:rFonts w:ascii="Times New Roman" w:eastAsia="Times New Roman" w:hAnsi="Times New Roman" w:cs="Times New Roman"/>
          <w:sz w:val="22"/>
        </w:rPr>
        <w:t>.  DNS-клиент получает в качестве конфигурационного параметра IP адрес обслуживающего DNS-сервера и получает к нему дост</w:t>
      </w:r>
      <w:r>
        <w:rPr>
          <w:rFonts w:ascii="Times New Roman" w:eastAsia="Times New Roman" w:hAnsi="Times New Roman" w:cs="Times New Roman"/>
          <w:sz w:val="22"/>
        </w:rPr>
        <w:t>уп напрямую.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 На сервере DNS могут присутствовать множество записей разных типов и назначения.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Диагностику работы DNS с клиента можно выполнять с помощью команд ping (формальная проверка разрешения имени) и с помощью консольной утилиты </w:t>
      </w:r>
      <w:r>
        <w:rPr>
          <w:rFonts w:ascii="Times New Roman" w:eastAsia="Times New Roman" w:hAnsi="Times New Roman" w:cs="Times New Roman"/>
          <w:b/>
          <w:sz w:val="22"/>
        </w:rPr>
        <w:t>nslookup</w:t>
      </w:r>
      <w:r>
        <w:rPr>
          <w:rFonts w:ascii="Times New Roman" w:eastAsia="Times New Roman" w:hAnsi="Times New Roman" w:cs="Times New Roman"/>
          <w:sz w:val="22"/>
        </w:rPr>
        <w:t xml:space="preserve"> (работа с D</w:t>
      </w:r>
      <w:r>
        <w:rPr>
          <w:rFonts w:ascii="Times New Roman" w:eastAsia="Times New Roman" w:hAnsi="Times New Roman" w:cs="Times New Roman"/>
          <w:sz w:val="22"/>
        </w:rPr>
        <w:t>NS сервером в режиме запрос-ответ).</w:t>
      </w:r>
    </w:p>
    <w:p w:rsidR="006F4BF8" w:rsidRDefault="006F4BF8">
      <w:pPr>
        <w:ind w:left="720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Порядок выполнения работы: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1. Освоение утилиты nslookup</w:t>
      </w:r>
    </w:p>
    <w:p w:rsidR="006F4BF8" w:rsidRDefault="008B19E8">
      <w:pPr>
        <w:numPr>
          <w:ilvl w:val="0"/>
          <w:numId w:val="6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Используя встроенную справку и доступные материалы в Web выяснить:</w:t>
      </w:r>
    </w:p>
    <w:p w:rsidR="006F4BF8" w:rsidRDefault="008B19E8">
      <w:pPr>
        <w:numPr>
          <w:ilvl w:val="0"/>
          <w:numId w:val="7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Назначение и формат следующих типов записей DNS: </w:t>
      </w:r>
      <w:r>
        <w:rPr>
          <w:rFonts w:ascii="Times New Roman" w:eastAsia="Times New Roman" w:hAnsi="Times New Roman" w:cs="Times New Roman"/>
          <w:b/>
          <w:sz w:val="22"/>
        </w:rPr>
        <w:t>SOA, A, NS, MX, CNAME</w:t>
      </w:r>
      <w:r>
        <w:rPr>
          <w:rFonts w:ascii="Times New Roman" w:eastAsia="Times New Roman" w:hAnsi="Times New Roman" w:cs="Times New Roman"/>
          <w:sz w:val="22"/>
        </w:rPr>
        <w:t>;</w:t>
      </w:r>
    </w:p>
    <w:p w:rsidR="006F4BF8" w:rsidRDefault="008B19E8">
      <w:pPr>
        <w:numPr>
          <w:ilvl w:val="0"/>
          <w:numId w:val="7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Значение и взаимосвязь терминов </w:t>
      </w:r>
      <w:r>
        <w:rPr>
          <w:rFonts w:ascii="Times New Roman" w:eastAsia="Times New Roman" w:hAnsi="Times New Roman" w:cs="Times New Roman"/>
          <w:b/>
          <w:sz w:val="22"/>
        </w:rPr>
        <w:t>«домен»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«доменная зона»</w:t>
      </w:r>
      <w:r>
        <w:rPr>
          <w:rFonts w:ascii="Times New Roman" w:eastAsia="Times New Roman" w:hAnsi="Times New Roman" w:cs="Times New Roman"/>
          <w:sz w:val="22"/>
        </w:rPr>
        <w:t>;</w:t>
      </w:r>
    </w:p>
    <w:p w:rsidR="006F4BF8" w:rsidRDefault="008B19E8">
      <w:pPr>
        <w:numPr>
          <w:ilvl w:val="0"/>
          <w:numId w:val="7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Значение термина </w:t>
      </w:r>
      <w:r>
        <w:rPr>
          <w:rFonts w:ascii="Times New Roman" w:eastAsia="Times New Roman" w:hAnsi="Times New Roman" w:cs="Times New Roman"/>
          <w:b/>
          <w:sz w:val="22"/>
        </w:rPr>
        <w:t>«зона обратного просмотра»</w:t>
      </w:r>
      <w:r>
        <w:rPr>
          <w:rFonts w:ascii="Times New Roman" w:eastAsia="Times New Roman" w:hAnsi="Times New Roman" w:cs="Times New Roman"/>
          <w:sz w:val="22"/>
        </w:rPr>
        <w:t>;</w:t>
      </w:r>
    </w:p>
    <w:p w:rsidR="006F4BF8" w:rsidRDefault="008B19E8">
      <w:pPr>
        <w:numPr>
          <w:ilvl w:val="0"/>
          <w:numId w:val="74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Значение термина </w:t>
      </w:r>
      <w:r>
        <w:rPr>
          <w:rFonts w:ascii="Times New Roman" w:eastAsia="Times New Roman" w:hAnsi="Times New Roman" w:cs="Times New Roman"/>
          <w:b/>
          <w:sz w:val="22"/>
        </w:rPr>
        <w:t>«делегирование домена»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6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 помощью консольной утилиты </w:t>
      </w:r>
      <w:r>
        <w:rPr>
          <w:rFonts w:ascii="Times New Roman" w:eastAsia="Times New Roman" w:hAnsi="Times New Roman" w:cs="Times New Roman"/>
          <w:b/>
          <w:sz w:val="22"/>
        </w:rPr>
        <w:t>nslookup</w:t>
      </w:r>
      <w:r>
        <w:rPr>
          <w:rFonts w:ascii="Times New Roman" w:eastAsia="Times New Roman" w:hAnsi="Times New Roman" w:cs="Times New Roman"/>
          <w:sz w:val="22"/>
        </w:rPr>
        <w:t>:</w:t>
      </w:r>
    </w:p>
    <w:p w:rsidR="006F4BF8" w:rsidRDefault="008B19E8">
      <w:pPr>
        <w:numPr>
          <w:ilvl w:val="0"/>
          <w:numId w:val="73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Определить адреса хостов обслуживающих почтовый домен yandex.ru </w:t>
      </w:r>
    </w:p>
    <w:p w:rsidR="006F4BF8" w:rsidRDefault="008B19E8">
      <w:pPr>
        <w:ind w:left="113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Примечание:</w:t>
      </w:r>
      <w:r>
        <w:rPr>
          <w:rFonts w:ascii="Times New Roman" w:eastAsia="Times New Roman" w:hAnsi="Times New Roman" w:cs="Times New Roman"/>
          <w:sz w:val="22"/>
        </w:rPr>
        <w:t xml:space="preserve"> запрос необходимо выполнить к NS северу сети RunNet (домен runnet.ru), для чего необходимо выяснить имена или адреса DNS серверов зоны runnet.ru. </w:t>
      </w:r>
    </w:p>
    <w:p w:rsidR="006F4BF8" w:rsidRDefault="008B19E8">
      <w:pPr>
        <w:numPr>
          <w:ilvl w:val="0"/>
          <w:numId w:val="73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Определить каноническое имя (CNAME) для хоста www.ifmo.ru.</w:t>
      </w:r>
    </w:p>
    <w:p w:rsidR="006F4BF8" w:rsidRDefault="008B19E8">
      <w:pPr>
        <w:numPr>
          <w:ilvl w:val="0"/>
          <w:numId w:val="73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Определить e-mail администратора DNS с</w:t>
      </w:r>
      <w:r>
        <w:rPr>
          <w:rFonts w:ascii="Times New Roman" w:eastAsia="Times New Roman" w:hAnsi="Times New Roman" w:cs="Times New Roman"/>
          <w:sz w:val="22"/>
        </w:rPr>
        <w:t>ервера зоны ifmo.ru (запрос можно к DNS серверу  зоны ifmo.ru).</w:t>
      </w:r>
    </w:p>
    <w:p w:rsidR="006F4BF8" w:rsidRDefault="008B19E8">
      <w:r>
        <w:br w:type="page"/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lastRenderedPageBreak/>
        <w:t>Часть 2. Управление и настройка DNS-сервера под Windows Server</w:t>
      </w:r>
    </w:p>
    <w:p w:rsidR="006F4BF8" w:rsidRDefault="008B19E8">
      <w:pPr>
        <w:numPr>
          <w:ilvl w:val="0"/>
          <w:numId w:val="2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Подготовить </w:t>
      </w:r>
      <w:r>
        <w:rPr>
          <w:rFonts w:ascii="Times New Roman" w:eastAsia="Times New Roman" w:hAnsi="Times New Roman" w:cs="Times New Roman"/>
          <w:b/>
          <w:sz w:val="22"/>
        </w:rPr>
        <w:t>два</w:t>
      </w:r>
      <w:r>
        <w:rPr>
          <w:rFonts w:ascii="Times New Roman" w:eastAsia="Times New Roman" w:hAnsi="Times New Roman" w:cs="Times New Roman"/>
          <w:sz w:val="22"/>
        </w:rPr>
        <w:t xml:space="preserve"> (Б и Д) компьютера с </w:t>
      </w:r>
      <w:r>
        <w:rPr>
          <w:rFonts w:ascii="Times New Roman" w:eastAsia="Times New Roman" w:hAnsi="Times New Roman" w:cs="Times New Roman"/>
          <w:b/>
          <w:sz w:val="22"/>
        </w:rPr>
        <w:t>Windows Server</w:t>
      </w:r>
      <w:r>
        <w:rPr>
          <w:rFonts w:ascii="Times New Roman" w:eastAsia="Times New Roman" w:hAnsi="Times New Roman" w:cs="Times New Roman"/>
          <w:sz w:val="22"/>
        </w:rPr>
        <w:t>. Согласовать настройку сети с преподавателем. Проброс сети в виртуальной ма</w:t>
      </w:r>
      <w:r>
        <w:rPr>
          <w:rFonts w:ascii="Times New Roman" w:eastAsia="Times New Roman" w:hAnsi="Times New Roman" w:cs="Times New Roman"/>
          <w:sz w:val="22"/>
        </w:rPr>
        <w:t xml:space="preserve">шине должен быть настроен на режим </w:t>
      </w:r>
      <w:r>
        <w:rPr>
          <w:rFonts w:ascii="Times New Roman" w:eastAsia="Times New Roman" w:hAnsi="Times New Roman" w:cs="Times New Roman"/>
          <w:b/>
          <w:sz w:val="22"/>
        </w:rPr>
        <w:t>«сетевой мост»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6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Установить пакет </w:t>
      </w:r>
      <w:r>
        <w:rPr>
          <w:rFonts w:ascii="Times New Roman" w:eastAsia="Times New Roman" w:hAnsi="Times New Roman" w:cs="Times New Roman"/>
          <w:b/>
          <w:sz w:val="22"/>
        </w:rPr>
        <w:t>support tools</w:t>
      </w:r>
      <w:r>
        <w:rPr>
          <w:rFonts w:ascii="Times New Roman" w:eastAsia="Times New Roman" w:hAnsi="Times New Roman" w:cs="Times New Roman"/>
          <w:sz w:val="22"/>
        </w:rPr>
        <w:t xml:space="preserve"> (он содержит необходимую для работы утилиту dnscmd.exe). В конфигурации TCP/IP установить согласованный с преподавателем </w:t>
      </w:r>
      <w:r>
        <w:rPr>
          <w:rFonts w:ascii="Times New Roman" w:eastAsia="Times New Roman" w:hAnsi="Times New Roman" w:cs="Times New Roman"/>
          <w:b/>
          <w:sz w:val="22"/>
        </w:rPr>
        <w:t>IP адрес и адрес DNS</w:t>
      </w:r>
      <w:r>
        <w:rPr>
          <w:rFonts w:ascii="Times New Roman" w:eastAsia="Times New Roman" w:hAnsi="Times New Roman" w:cs="Times New Roman"/>
          <w:sz w:val="22"/>
        </w:rPr>
        <w:t xml:space="preserve"> равный IP.</w:t>
      </w:r>
    </w:p>
    <w:p w:rsidR="006F4BF8" w:rsidRDefault="008B19E8">
      <w:pPr>
        <w:numPr>
          <w:ilvl w:val="0"/>
          <w:numId w:val="6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Разработать план доме</w:t>
      </w:r>
      <w:r>
        <w:rPr>
          <w:rFonts w:ascii="Times New Roman" w:eastAsia="Times New Roman" w:hAnsi="Times New Roman" w:cs="Times New Roman"/>
          <w:sz w:val="22"/>
        </w:rPr>
        <w:t>нного дерева со следующими условиями:</w:t>
      </w:r>
    </w:p>
    <w:p w:rsidR="006F4BF8" w:rsidRDefault="008B19E8">
      <w:pPr>
        <w:numPr>
          <w:ilvl w:val="0"/>
          <w:numId w:val="1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Сервер Б</w:t>
      </w:r>
      <w:r>
        <w:rPr>
          <w:rFonts w:ascii="Times New Roman" w:eastAsia="Times New Roman" w:hAnsi="Times New Roman" w:cs="Times New Roman"/>
          <w:sz w:val="22"/>
        </w:rPr>
        <w:t xml:space="preserve"> должен содержать зону, поддерживающую домен </w:t>
      </w:r>
      <w:r>
        <w:rPr>
          <w:rFonts w:ascii="Times New Roman" w:eastAsia="Times New Roman" w:hAnsi="Times New Roman" w:cs="Times New Roman"/>
          <w:b/>
          <w:sz w:val="22"/>
        </w:rPr>
        <w:t>инициалы.local</w:t>
      </w:r>
      <w:r>
        <w:rPr>
          <w:rFonts w:ascii="Times New Roman" w:eastAsia="Times New Roman" w:hAnsi="Times New Roman" w:cs="Times New Roman"/>
          <w:sz w:val="22"/>
        </w:rPr>
        <w:t xml:space="preserve"> (например adb.local);</w:t>
      </w:r>
    </w:p>
    <w:p w:rsidR="006F4BF8" w:rsidRDefault="008B19E8">
      <w:pPr>
        <w:numPr>
          <w:ilvl w:val="0"/>
          <w:numId w:val="1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Сервер Б</w:t>
      </w:r>
      <w:r>
        <w:rPr>
          <w:rFonts w:ascii="Times New Roman" w:eastAsia="Times New Roman" w:hAnsi="Times New Roman" w:cs="Times New Roman"/>
          <w:sz w:val="22"/>
        </w:rPr>
        <w:t xml:space="preserve"> должен содержать зону </w:t>
      </w:r>
      <w:r>
        <w:rPr>
          <w:rFonts w:ascii="Times New Roman" w:eastAsia="Times New Roman" w:hAnsi="Times New Roman" w:cs="Times New Roman"/>
          <w:b/>
          <w:sz w:val="22"/>
        </w:rPr>
        <w:t>обратного просмотра</w:t>
      </w:r>
      <w:r>
        <w:rPr>
          <w:rFonts w:ascii="Times New Roman" w:eastAsia="Times New Roman" w:hAnsi="Times New Roman" w:cs="Times New Roman"/>
          <w:sz w:val="22"/>
        </w:rPr>
        <w:t xml:space="preserve"> для IP сети, в которой будут находится сервера Б и Д;</w:t>
      </w:r>
    </w:p>
    <w:p w:rsidR="006F4BF8" w:rsidRDefault="008B19E8">
      <w:pPr>
        <w:numPr>
          <w:ilvl w:val="0"/>
          <w:numId w:val="1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зоне </w:t>
      </w:r>
      <w:r>
        <w:rPr>
          <w:rFonts w:ascii="Times New Roman" w:eastAsia="Times New Roman" w:hAnsi="Times New Roman" w:cs="Times New Roman"/>
          <w:b/>
          <w:sz w:val="22"/>
        </w:rPr>
        <w:t>прямого просмотра сервера Б</w:t>
      </w:r>
      <w:r>
        <w:rPr>
          <w:rFonts w:ascii="Times New Roman" w:eastAsia="Times New Roman" w:hAnsi="Times New Roman" w:cs="Times New Roman"/>
          <w:sz w:val="22"/>
        </w:rPr>
        <w:t xml:space="preserve"> должна быть заведена запись </w:t>
      </w:r>
      <w:r>
        <w:rPr>
          <w:rFonts w:ascii="Times New Roman" w:eastAsia="Times New Roman" w:hAnsi="Times New Roman" w:cs="Times New Roman"/>
          <w:b/>
          <w:sz w:val="22"/>
        </w:rPr>
        <w:t>типа А</w:t>
      </w:r>
      <w:r>
        <w:rPr>
          <w:rFonts w:ascii="Times New Roman" w:eastAsia="Times New Roman" w:hAnsi="Times New Roman" w:cs="Times New Roman"/>
          <w:sz w:val="22"/>
        </w:rPr>
        <w:t xml:space="preserve"> для сервера Б;</w:t>
      </w:r>
    </w:p>
    <w:p w:rsidR="006F4BF8" w:rsidRDefault="008B19E8">
      <w:pPr>
        <w:numPr>
          <w:ilvl w:val="0"/>
          <w:numId w:val="1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зоне </w:t>
      </w:r>
      <w:r>
        <w:rPr>
          <w:rFonts w:ascii="Times New Roman" w:eastAsia="Times New Roman" w:hAnsi="Times New Roman" w:cs="Times New Roman"/>
          <w:b/>
          <w:sz w:val="22"/>
        </w:rPr>
        <w:t>прямого просмотра сервера Б</w:t>
      </w:r>
      <w:r>
        <w:rPr>
          <w:rFonts w:ascii="Times New Roman" w:eastAsia="Times New Roman" w:hAnsi="Times New Roman" w:cs="Times New Roman"/>
          <w:sz w:val="22"/>
        </w:rPr>
        <w:t xml:space="preserve"> должен быть создан поддомен </w:t>
      </w:r>
      <w:r>
        <w:rPr>
          <w:rFonts w:ascii="Times New Roman" w:eastAsia="Times New Roman" w:hAnsi="Times New Roman" w:cs="Times New Roman"/>
          <w:b/>
          <w:sz w:val="22"/>
        </w:rPr>
        <w:t>sub1.инициалы.local</w:t>
      </w:r>
      <w:r>
        <w:rPr>
          <w:rFonts w:ascii="Times New Roman" w:eastAsia="Times New Roman" w:hAnsi="Times New Roman" w:cs="Times New Roman"/>
          <w:sz w:val="22"/>
        </w:rPr>
        <w:t>, все записи которого хранятся в зоне сервера Б;</w:t>
      </w:r>
    </w:p>
    <w:p w:rsidR="006F4BF8" w:rsidRDefault="008B19E8">
      <w:pPr>
        <w:numPr>
          <w:ilvl w:val="0"/>
          <w:numId w:val="1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зоне прямого просмотра сервера Д должен быть </w:t>
      </w:r>
      <w:r>
        <w:rPr>
          <w:rFonts w:ascii="Times New Roman" w:eastAsia="Times New Roman" w:hAnsi="Times New Roman" w:cs="Times New Roman"/>
          <w:sz w:val="22"/>
        </w:rPr>
        <w:t xml:space="preserve">создан поддомен </w:t>
      </w:r>
      <w:r>
        <w:rPr>
          <w:rFonts w:ascii="Times New Roman" w:eastAsia="Times New Roman" w:hAnsi="Times New Roman" w:cs="Times New Roman"/>
          <w:b/>
          <w:sz w:val="22"/>
        </w:rPr>
        <w:t>sub2.инициалы.local</w:t>
      </w:r>
      <w:r>
        <w:rPr>
          <w:rFonts w:ascii="Times New Roman" w:eastAsia="Times New Roman" w:hAnsi="Times New Roman" w:cs="Times New Roman"/>
          <w:sz w:val="22"/>
        </w:rPr>
        <w:t>;</w:t>
      </w:r>
    </w:p>
    <w:p w:rsidR="006F4BF8" w:rsidRDefault="008B19E8">
      <w:pPr>
        <w:numPr>
          <w:ilvl w:val="0"/>
          <w:numId w:val="1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зоне </w:t>
      </w:r>
      <w:r>
        <w:rPr>
          <w:rFonts w:ascii="Times New Roman" w:eastAsia="Times New Roman" w:hAnsi="Times New Roman" w:cs="Times New Roman"/>
          <w:b/>
          <w:sz w:val="22"/>
        </w:rPr>
        <w:t>прямого просмотра сервера Б</w:t>
      </w:r>
      <w:r>
        <w:rPr>
          <w:rFonts w:ascii="Times New Roman" w:eastAsia="Times New Roman" w:hAnsi="Times New Roman" w:cs="Times New Roman"/>
          <w:sz w:val="22"/>
        </w:rPr>
        <w:t xml:space="preserve"> должно быть назначено </w:t>
      </w:r>
      <w:r>
        <w:rPr>
          <w:rFonts w:ascii="Times New Roman" w:eastAsia="Times New Roman" w:hAnsi="Times New Roman" w:cs="Times New Roman"/>
          <w:b/>
          <w:sz w:val="22"/>
        </w:rPr>
        <w:t>делегирование</w:t>
      </w:r>
      <w:r>
        <w:rPr>
          <w:rFonts w:ascii="Times New Roman" w:eastAsia="Times New Roman" w:hAnsi="Times New Roman" w:cs="Times New Roman"/>
          <w:sz w:val="22"/>
        </w:rPr>
        <w:t xml:space="preserve"> домена </w:t>
      </w:r>
      <w:r>
        <w:rPr>
          <w:rFonts w:ascii="Times New Roman" w:eastAsia="Times New Roman" w:hAnsi="Times New Roman" w:cs="Times New Roman"/>
          <w:b/>
          <w:sz w:val="22"/>
        </w:rPr>
        <w:t>sub2.инициалы.local</w:t>
      </w:r>
      <w:r>
        <w:rPr>
          <w:rFonts w:ascii="Times New Roman" w:eastAsia="Times New Roman" w:hAnsi="Times New Roman" w:cs="Times New Roman"/>
          <w:sz w:val="22"/>
        </w:rPr>
        <w:t xml:space="preserve"> в зону сервера Д;</w:t>
      </w:r>
    </w:p>
    <w:p w:rsidR="006F4BF8" w:rsidRDefault="008B19E8">
      <w:pPr>
        <w:numPr>
          <w:ilvl w:val="0"/>
          <w:numId w:val="1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Все ссылки в </w:t>
      </w:r>
      <w:r>
        <w:rPr>
          <w:rFonts w:ascii="Times New Roman" w:eastAsia="Times New Roman" w:hAnsi="Times New Roman" w:cs="Times New Roman"/>
          <w:b/>
          <w:sz w:val="22"/>
        </w:rPr>
        <w:t>SOA</w:t>
      </w:r>
      <w:r>
        <w:rPr>
          <w:rFonts w:ascii="Times New Roman" w:eastAsia="Times New Roman" w:hAnsi="Times New Roman" w:cs="Times New Roman"/>
          <w:sz w:val="22"/>
        </w:rPr>
        <w:t xml:space="preserve"> на </w:t>
      </w:r>
      <w:r>
        <w:rPr>
          <w:rFonts w:ascii="Times New Roman" w:eastAsia="Times New Roman" w:hAnsi="Times New Roman" w:cs="Times New Roman"/>
          <w:b/>
          <w:sz w:val="22"/>
        </w:rPr>
        <w:t>DNS</w:t>
      </w:r>
      <w:r>
        <w:rPr>
          <w:rFonts w:ascii="Times New Roman" w:eastAsia="Times New Roman" w:hAnsi="Times New Roman" w:cs="Times New Roman"/>
          <w:sz w:val="22"/>
        </w:rPr>
        <w:t xml:space="preserve"> серверах должны быть сделаны через </w:t>
      </w:r>
      <w:r>
        <w:rPr>
          <w:rFonts w:ascii="Times New Roman" w:eastAsia="Times New Roman" w:hAnsi="Times New Roman" w:cs="Times New Roman"/>
          <w:b/>
          <w:sz w:val="22"/>
        </w:rPr>
        <w:t>псевдонимы</w:t>
      </w:r>
      <w:r>
        <w:rPr>
          <w:rFonts w:ascii="Times New Roman" w:eastAsia="Times New Roman" w:hAnsi="Times New Roman" w:cs="Times New Roman"/>
          <w:sz w:val="22"/>
        </w:rPr>
        <w:t xml:space="preserve"> с именем </w:t>
      </w:r>
      <w:r>
        <w:rPr>
          <w:rFonts w:ascii="Times New Roman" w:eastAsia="Times New Roman" w:hAnsi="Times New Roman" w:cs="Times New Roman"/>
          <w:b/>
          <w:sz w:val="22"/>
        </w:rPr>
        <w:t>ns</w:t>
      </w:r>
      <w:r>
        <w:rPr>
          <w:rFonts w:ascii="Times New Roman" w:eastAsia="Times New Roman" w:hAnsi="Times New Roman" w:cs="Times New Roman"/>
          <w:sz w:val="22"/>
        </w:rPr>
        <w:t>;</w:t>
      </w:r>
    </w:p>
    <w:p w:rsidR="006F4BF8" w:rsidRDefault="008B19E8">
      <w:pPr>
        <w:numPr>
          <w:ilvl w:val="0"/>
          <w:numId w:val="1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Сервер Д</w:t>
      </w:r>
      <w:r>
        <w:rPr>
          <w:rFonts w:ascii="Times New Roman" w:eastAsia="Times New Roman" w:hAnsi="Times New Roman" w:cs="Times New Roman"/>
          <w:sz w:val="22"/>
        </w:rPr>
        <w:t xml:space="preserve"> должен содержать </w:t>
      </w:r>
      <w:r>
        <w:rPr>
          <w:rFonts w:ascii="Times New Roman" w:eastAsia="Times New Roman" w:hAnsi="Times New Roman" w:cs="Times New Roman"/>
          <w:b/>
          <w:sz w:val="22"/>
        </w:rPr>
        <w:t>дополнительную</w:t>
      </w:r>
      <w:r>
        <w:rPr>
          <w:rFonts w:ascii="Times New Roman" w:eastAsia="Times New Roman" w:hAnsi="Times New Roman" w:cs="Times New Roman"/>
          <w:sz w:val="22"/>
        </w:rPr>
        <w:t xml:space="preserve"> зону обратного просмотра для зоны обратного просмотра с сервера Б, должно быть включено </w:t>
      </w:r>
      <w:r>
        <w:rPr>
          <w:rFonts w:ascii="Times New Roman" w:eastAsia="Times New Roman" w:hAnsi="Times New Roman" w:cs="Times New Roman"/>
          <w:b/>
          <w:sz w:val="22"/>
        </w:rPr>
        <w:t>уведомление</w:t>
      </w:r>
      <w:r>
        <w:rPr>
          <w:rFonts w:ascii="Times New Roman" w:eastAsia="Times New Roman" w:hAnsi="Times New Roman" w:cs="Times New Roman"/>
          <w:sz w:val="22"/>
        </w:rPr>
        <w:t xml:space="preserve"> об изменениях и </w:t>
      </w:r>
      <w:r>
        <w:rPr>
          <w:rFonts w:ascii="Times New Roman" w:eastAsia="Times New Roman" w:hAnsi="Times New Roman" w:cs="Times New Roman"/>
          <w:b/>
          <w:sz w:val="22"/>
        </w:rPr>
        <w:t>ограничено</w:t>
      </w:r>
      <w:r>
        <w:rPr>
          <w:rFonts w:ascii="Times New Roman" w:eastAsia="Times New Roman" w:hAnsi="Times New Roman" w:cs="Times New Roman"/>
          <w:sz w:val="22"/>
        </w:rPr>
        <w:t xml:space="preserve"> предоставление копии зоны только для сервера Д;</w:t>
      </w:r>
    </w:p>
    <w:p w:rsidR="006F4BF8" w:rsidRDefault="008B19E8">
      <w:pPr>
        <w:numPr>
          <w:ilvl w:val="0"/>
          <w:numId w:val="1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доменах  </w:t>
      </w:r>
      <w:r>
        <w:rPr>
          <w:rFonts w:ascii="Times New Roman" w:eastAsia="Times New Roman" w:hAnsi="Times New Roman" w:cs="Times New Roman"/>
          <w:b/>
          <w:sz w:val="22"/>
        </w:rPr>
        <w:t>инициалы.local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sub1.инициалы.local</w:t>
      </w:r>
      <w:r>
        <w:rPr>
          <w:rFonts w:ascii="Times New Roman" w:eastAsia="Times New Roman" w:hAnsi="Times New Roman" w:cs="Times New Roman"/>
          <w:sz w:val="22"/>
        </w:rPr>
        <w:t xml:space="preserve"> и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sub2.инициалы.local</w:t>
      </w:r>
      <w:r>
        <w:rPr>
          <w:rFonts w:ascii="Times New Roman" w:eastAsia="Times New Roman" w:hAnsi="Times New Roman" w:cs="Times New Roman"/>
          <w:sz w:val="22"/>
        </w:rPr>
        <w:t xml:space="preserve"> должны быть </w:t>
      </w:r>
      <w:r>
        <w:rPr>
          <w:rFonts w:ascii="Times New Roman" w:eastAsia="Times New Roman" w:hAnsi="Times New Roman" w:cs="Times New Roman"/>
          <w:b/>
          <w:sz w:val="22"/>
        </w:rPr>
        <w:t>А записи</w:t>
      </w:r>
      <w:r>
        <w:rPr>
          <w:rFonts w:ascii="Times New Roman" w:eastAsia="Times New Roman" w:hAnsi="Times New Roman" w:cs="Times New Roman"/>
          <w:sz w:val="22"/>
        </w:rPr>
        <w:t xml:space="preserve"> на хосты с именами </w:t>
      </w:r>
      <w:r>
        <w:rPr>
          <w:rFonts w:ascii="Times New Roman" w:eastAsia="Times New Roman" w:hAnsi="Times New Roman" w:cs="Times New Roman"/>
          <w:b/>
          <w:sz w:val="22"/>
        </w:rPr>
        <w:t>srv</w:t>
      </w:r>
      <w:r>
        <w:rPr>
          <w:rFonts w:ascii="Times New Roman" w:eastAsia="Times New Roman" w:hAnsi="Times New Roman" w:cs="Times New Roman"/>
          <w:sz w:val="22"/>
        </w:rPr>
        <w:t xml:space="preserve"> и ip равными </w:t>
      </w:r>
      <w:r>
        <w:rPr>
          <w:rFonts w:ascii="Times New Roman" w:eastAsia="Times New Roman" w:hAnsi="Times New Roman" w:cs="Times New Roman"/>
          <w:b/>
          <w:sz w:val="22"/>
        </w:rPr>
        <w:t>ip-адресам</w:t>
      </w:r>
      <w:r>
        <w:rPr>
          <w:rFonts w:ascii="Times New Roman" w:eastAsia="Times New Roman" w:hAnsi="Times New Roman" w:cs="Times New Roman"/>
          <w:sz w:val="22"/>
        </w:rPr>
        <w:t xml:space="preserve"> сервера, поддерживающего домен, в котором создается запись.</w:t>
      </w:r>
    </w:p>
    <w:p w:rsidR="006F4BF8" w:rsidRDefault="008B19E8">
      <w:pPr>
        <w:numPr>
          <w:ilvl w:val="0"/>
          <w:numId w:val="6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Установить и настроить </w:t>
      </w:r>
      <w:r>
        <w:rPr>
          <w:rFonts w:ascii="Times New Roman" w:eastAsia="Times New Roman" w:hAnsi="Times New Roman" w:cs="Times New Roman"/>
          <w:b/>
          <w:sz w:val="22"/>
        </w:rPr>
        <w:t>DNS сервера</w:t>
      </w:r>
      <w:r>
        <w:rPr>
          <w:rFonts w:ascii="Times New Roman" w:eastAsia="Times New Roman" w:hAnsi="Times New Roman" w:cs="Times New Roman"/>
          <w:sz w:val="22"/>
        </w:rPr>
        <w:t xml:space="preserve"> на компьютерах Д и Б согласно </w:t>
      </w:r>
      <w:r>
        <w:rPr>
          <w:rFonts w:ascii="Times New Roman" w:eastAsia="Times New Roman" w:hAnsi="Times New Roman" w:cs="Times New Roman"/>
          <w:b/>
          <w:sz w:val="22"/>
        </w:rPr>
        <w:t>п.5.</w:t>
      </w:r>
    </w:p>
    <w:p w:rsidR="006F4BF8" w:rsidRDefault="008B19E8">
      <w:pPr>
        <w:numPr>
          <w:ilvl w:val="0"/>
          <w:numId w:val="6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Установить, на каких </w:t>
      </w:r>
      <w:r>
        <w:rPr>
          <w:rFonts w:ascii="Times New Roman" w:eastAsia="Times New Roman" w:hAnsi="Times New Roman" w:cs="Times New Roman"/>
          <w:b/>
          <w:sz w:val="22"/>
        </w:rPr>
        <w:t>номерах портов</w:t>
      </w:r>
      <w:r>
        <w:rPr>
          <w:rFonts w:ascii="Times New Roman" w:eastAsia="Times New Roman" w:hAnsi="Times New Roman" w:cs="Times New Roman"/>
          <w:sz w:val="22"/>
        </w:rPr>
        <w:t xml:space="preserve"> и</w:t>
      </w:r>
      <w:r>
        <w:rPr>
          <w:rFonts w:ascii="Times New Roman" w:eastAsia="Times New Roman" w:hAnsi="Times New Roman" w:cs="Times New Roman"/>
          <w:sz w:val="22"/>
        </w:rPr>
        <w:t xml:space="preserve"> по каким </w:t>
      </w:r>
      <w:r>
        <w:rPr>
          <w:rFonts w:ascii="Times New Roman" w:eastAsia="Times New Roman" w:hAnsi="Times New Roman" w:cs="Times New Roman"/>
          <w:b/>
          <w:sz w:val="22"/>
        </w:rPr>
        <w:t>протоколам транспортного уровня</w:t>
      </w:r>
      <w:r>
        <w:rPr>
          <w:rFonts w:ascii="Times New Roman" w:eastAsia="Times New Roman" w:hAnsi="Times New Roman" w:cs="Times New Roman"/>
          <w:sz w:val="22"/>
        </w:rPr>
        <w:t xml:space="preserve"> работает DNS сервер.</w:t>
      </w:r>
    </w:p>
    <w:p w:rsidR="006F4BF8" w:rsidRDefault="008B19E8">
      <w:pPr>
        <w:numPr>
          <w:ilvl w:val="0"/>
          <w:numId w:val="6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Изучить </w:t>
      </w:r>
      <w:r>
        <w:rPr>
          <w:rFonts w:ascii="Times New Roman" w:eastAsia="Times New Roman" w:hAnsi="Times New Roman" w:cs="Times New Roman"/>
          <w:b/>
          <w:sz w:val="22"/>
        </w:rPr>
        <w:t>содержимое</w:t>
      </w:r>
      <w:r>
        <w:rPr>
          <w:rFonts w:ascii="Times New Roman" w:eastAsia="Times New Roman" w:hAnsi="Times New Roman" w:cs="Times New Roman"/>
          <w:sz w:val="22"/>
        </w:rPr>
        <w:t xml:space="preserve"> файлов зон (сохранить их для отчета).</w:t>
      </w:r>
    </w:p>
    <w:p w:rsidR="006F4BF8" w:rsidRDefault="008B19E8">
      <w:pPr>
        <w:numPr>
          <w:ilvl w:val="0"/>
          <w:numId w:val="6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 помощью утилит </w:t>
      </w:r>
      <w:r>
        <w:rPr>
          <w:rFonts w:ascii="Times New Roman" w:eastAsia="Times New Roman" w:hAnsi="Times New Roman" w:cs="Times New Roman"/>
          <w:b/>
          <w:sz w:val="22"/>
        </w:rPr>
        <w:t>dnscmd</w:t>
      </w:r>
      <w:r>
        <w:rPr>
          <w:rFonts w:ascii="Times New Roman" w:eastAsia="Times New Roman" w:hAnsi="Times New Roman" w:cs="Times New Roman"/>
          <w:sz w:val="22"/>
        </w:rPr>
        <w:t xml:space="preserve"> получить </w:t>
      </w:r>
      <w:r>
        <w:rPr>
          <w:rFonts w:ascii="Times New Roman" w:eastAsia="Times New Roman" w:hAnsi="Times New Roman" w:cs="Times New Roman"/>
          <w:b/>
          <w:sz w:val="22"/>
        </w:rPr>
        <w:t>список всех зон</w:t>
      </w:r>
      <w:r>
        <w:rPr>
          <w:rFonts w:ascii="Times New Roman" w:eastAsia="Times New Roman" w:hAnsi="Times New Roman" w:cs="Times New Roman"/>
          <w:sz w:val="22"/>
        </w:rPr>
        <w:t xml:space="preserve"> на обоих серверах, и </w:t>
      </w:r>
      <w:r>
        <w:rPr>
          <w:rFonts w:ascii="Times New Roman" w:eastAsia="Times New Roman" w:hAnsi="Times New Roman" w:cs="Times New Roman"/>
          <w:b/>
          <w:sz w:val="22"/>
        </w:rPr>
        <w:t>содержимого</w:t>
      </w:r>
      <w:r>
        <w:rPr>
          <w:rFonts w:ascii="Times New Roman" w:eastAsia="Times New Roman" w:hAnsi="Times New Roman" w:cs="Times New Roman"/>
          <w:sz w:val="22"/>
        </w:rPr>
        <w:t xml:space="preserve"> зоны инициалы.loc  (сохранить их для отчета).</w:t>
      </w:r>
    </w:p>
    <w:p w:rsidR="006F4BF8" w:rsidRDefault="008B19E8">
      <w:pPr>
        <w:numPr>
          <w:ilvl w:val="0"/>
          <w:numId w:val="66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Разобрат</w:t>
      </w:r>
      <w:r>
        <w:rPr>
          <w:rFonts w:ascii="Times New Roman" w:eastAsia="Times New Roman" w:hAnsi="Times New Roman" w:cs="Times New Roman"/>
          <w:sz w:val="22"/>
        </w:rPr>
        <w:t xml:space="preserve">ься в назначении </w:t>
      </w:r>
      <w:r>
        <w:rPr>
          <w:rFonts w:ascii="Times New Roman" w:eastAsia="Times New Roman" w:hAnsi="Times New Roman" w:cs="Times New Roman"/>
          <w:b/>
          <w:sz w:val="22"/>
        </w:rPr>
        <w:t>других ключей</w:t>
      </w:r>
      <w:r>
        <w:rPr>
          <w:rFonts w:ascii="Times New Roman" w:eastAsia="Times New Roman" w:hAnsi="Times New Roman" w:cs="Times New Roman"/>
          <w:sz w:val="22"/>
        </w:rPr>
        <w:t xml:space="preserve"> утилиты dnscmd.</w:t>
      </w:r>
    </w:p>
    <w:p w:rsidR="006F4BF8" w:rsidRDefault="008B19E8">
      <w:pPr>
        <w:ind w:left="720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Убедиться, что на сервере Б корректно разрешается имена: </w:t>
      </w:r>
    </w:p>
    <w:p w:rsidR="006F4BF8" w:rsidRDefault="008B19E8">
      <w:pPr>
        <w:numPr>
          <w:ilvl w:val="0"/>
          <w:numId w:val="26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srv.инициалы.local;</w:t>
      </w:r>
    </w:p>
    <w:p w:rsidR="006F4BF8" w:rsidRDefault="008B19E8">
      <w:pPr>
        <w:numPr>
          <w:ilvl w:val="0"/>
          <w:numId w:val="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>srv.sub1.инициалы.local;</w:t>
      </w:r>
    </w:p>
    <w:p w:rsidR="006F4BF8" w:rsidRDefault="008B19E8">
      <w:pPr>
        <w:numPr>
          <w:ilvl w:val="0"/>
          <w:numId w:val="2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srv.sub2.инициалы.local. </w:t>
      </w:r>
    </w:p>
    <w:p w:rsidR="006F4BF8" w:rsidRDefault="008B19E8">
      <w:pPr>
        <w:ind w:left="709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Сохранить для отчета вывод команд. </w:t>
      </w:r>
    </w:p>
    <w:p w:rsidR="006F4BF8" w:rsidRDefault="006F4BF8">
      <w:pPr>
        <w:ind w:left="360"/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3. Рекурсивный поиск по дереву DNS</w:t>
      </w:r>
    </w:p>
    <w:p w:rsidR="006F4BF8" w:rsidRDefault="008B19E8">
      <w:pPr>
        <w:numPr>
          <w:ilvl w:val="0"/>
          <w:numId w:val="64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Перенастроить </w:t>
      </w:r>
      <w:r>
        <w:rPr>
          <w:rFonts w:ascii="Times New Roman" w:eastAsia="Times New Roman" w:hAnsi="Times New Roman" w:cs="Times New Roman"/>
          <w:b/>
          <w:sz w:val="22"/>
        </w:rPr>
        <w:t>DNS сервер Б</w:t>
      </w:r>
      <w:r>
        <w:rPr>
          <w:rFonts w:ascii="Times New Roman" w:eastAsia="Times New Roman" w:hAnsi="Times New Roman" w:cs="Times New Roman"/>
          <w:sz w:val="22"/>
        </w:rPr>
        <w:t xml:space="preserve">, поменяв IP адрес по указаниям преподавателя и переключив проброс сети в виртуальной машине на </w:t>
      </w:r>
      <w:r>
        <w:rPr>
          <w:rFonts w:ascii="Times New Roman" w:eastAsia="Times New Roman" w:hAnsi="Times New Roman" w:cs="Times New Roman"/>
          <w:b/>
          <w:sz w:val="22"/>
        </w:rPr>
        <w:t>режим «NAT».</w:t>
      </w:r>
    </w:p>
    <w:p w:rsidR="006F4BF8" w:rsidRDefault="008B19E8">
      <w:pPr>
        <w:numPr>
          <w:ilvl w:val="0"/>
          <w:numId w:val="64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Настроить DNS-сервер так, чтобы он запрашивал </w:t>
      </w:r>
      <w:r>
        <w:rPr>
          <w:rFonts w:ascii="Times New Roman" w:eastAsia="Times New Roman" w:hAnsi="Times New Roman" w:cs="Times New Roman"/>
          <w:b/>
          <w:sz w:val="22"/>
        </w:rPr>
        <w:t>внешний сервер</w:t>
      </w:r>
      <w:r>
        <w:rPr>
          <w:rFonts w:ascii="Times New Roman" w:eastAsia="Times New Roman" w:hAnsi="Times New Roman" w:cs="Times New Roman"/>
          <w:sz w:val="22"/>
        </w:rPr>
        <w:t xml:space="preserve"> с адресом </w:t>
      </w:r>
      <w:r>
        <w:rPr>
          <w:rFonts w:ascii="Times New Roman" w:eastAsia="Times New Roman" w:hAnsi="Times New Roman" w:cs="Times New Roman"/>
          <w:b/>
          <w:sz w:val="22"/>
        </w:rPr>
        <w:t>194.85.32.18</w:t>
      </w:r>
      <w:r>
        <w:rPr>
          <w:rFonts w:ascii="Times New Roman" w:eastAsia="Times New Roman" w:hAnsi="Times New Roman" w:cs="Times New Roman"/>
          <w:sz w:val="22"/>
        </w:rPr>
        <w:t xml:space="preserve"> в случаях, когда сам </w:t>
      </w:r>
      <w:r>
        <w:rPr>
          <w:rFonts w:ascii="Times New Roman" w:eastAsia="Times New Roman" w:hAnsi="Times New Roman" w:cs="Times New Roman"/>
          <w:b/>
          <w:sz w:val="22"/>
        </w:rPr>
        <w:t>не способен</w:t>
      </w:r>
      <w:r>
        <w:rPr>
          <w:rFonts w:ascii="Times New Roman" w:eastAsia="Times New Roman" w:hAnsi="Times New Roman" w:cs="Times New Roman"/>
          <w:sz w:val="22"/>
        </w:rPr>
        <w:t xml:space="preserve"> разр</w:t>
      </w:r>
      <w:r>
        <w:rPr>
          <w:rFonts w:ascii="Times New Roman" w:eastAsia="Times New Roman" w:hAnsi="Times New Roman" w:cs="Times New Roman"/>
          <w:sz w:val="22"/>
        </w:rPr>
        <w:t>ешить имена. (Параметр Forwarders в Свойствах сервера).</w:t>
      </w:r>
    </w:p>
    <w:p w:rsidR="006F4BF8" w:rsidRDefault="008B19E8">
      <w:pPr>
        <w:numPr>
          <w:ilvl w:val="0"/>
          <w:numId w:val="64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Проверить </w:t>
      </w:r>
      <w:r>
        <w:rPr>
          <w:rFonts w:ascii="Times New Roman" w:eastAsia="Times New Roman" w:hAnsi="Times New Roman" w:cs="Times New Roman"/>
          <w:b/>
          <w:sz w:val="22"/>
        </w:rPr>
        <w:t>корректность</w:t>
      </w:r>
      <w:r>
        <w:rPr>
          <w:rFonts w:ascii="Times New Roman" w:eastAsia="Times New Roman" w:hAnsi="Times New Roman" w:cs="Times New Roman"/>
          <w:sz w:val="22"/>
        </w:rPr>
        <w:t xml:space="preserve"> разрешения имени </w:t>
      </w:r>
      <w:r>
        <w:rPr>
          <w:rFonts w:ascii="Times New Roman" w:eastAsia="Times New Roman" w:hAnsi="Times New Roman" w:cs="Times New Roman"/>
          <w:b/>
          <w:sz w:val="22"/>
        </w:rPr>
        <w:t>www.google.ru</w:t>
      </w:r>
      <w:r>
        <w:rPr>
          <w:rFonts w:ascii="Times New Roman" w:eastAsia="Times New Roman" w:hAnsi="Times New Roman" w:cs="Times New Roman"/>
          <w:sz w:val="22"/>
        </w:rPr>
        <w:t xml:space="preserve"> при работе через DNS.</w:t>
      </w:r>
    </w:p>
    <w:p w:rsidR="006F4BF8" w:rsidRDefault="008B19E8">
      <w:pPr>
        <w:numPr>
          <w:ilvl w:val="0"/>
          <w:numId w:val="64"/>
        </w:numPr>
        <w:ind w:hanging="435"/>
        <w:jc w:val="both"/>
      </w:pPr>
      <w:r>
        <w:rPr>
          <w:rFonts w:ascii="Times New Roman" w:eastAsia="Times New Roman" w:hAnsi="Times New Roman" w:cs="Times New Roman"/>
          <w:b/>
          <w:sz w:val="22"/>
        </w:rPr>
        <w:t>Удалить</w:t>
      </w:r>
      <w:r>
        <w:rPr>
          <w:rFonts w:ascii="Times New Roman" w:eastAsia="Times New Roman" w:hAnsi="Times New Roman" w:cs="Times New Roman"/>
          <w:sz w:val="22"/>
        </w:rPr>
        <w:t xml:space="preserve"> настройку Forwarders и </w:t>
      </w:r>
      <w:r>
        <w:rPr>
          <w:rFonts w:ascii="Times New Roman" w:eastAsia="Times New Roman" w:hAnsi="Times New Roman" w:cs="Times New Roman"/>
          <w:b/>
          <w:sz w:val="22"/>
        </w:rPr>
        <w:t>очистить кэш</w:t>
      </w:r>
      <w:r>
        <w:rPr>
          <w:rFonts w:ascii="Times New Roman" w:eastAsia="Times New Roman" w:hAnsi="Times New Roman" w:cs="Times New Roman"/>
          <w:sz w:val="22"/>
        </w:rPr>
        <w:t xml:space="preserve"> сервера не перезагружая его.</w:t>
      </w:r>
    </w:p>
    <w:p w:rsidR="006F4BF8" w:rsidRDefault="008B19E8">
      <w:pPr>
        <w:numPr>
          <w:ilvl w:val="0"/>
          <w:numId w:val="64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Проверить корректность разрешения имени www.google.ru при работе через DNS в </w:t>
      </w:r>
      <w:r>
        <w:rPr>
          <w:rFonts w:ascii="Times New Roman" w:eastAsia="Times New Roman" w:hAnsi="Times New Roman" w:cs="Times New Roman"/>
          <w:b/>
          <w:sz w:val="22"/>
        </w:rPr>
        <w:t>новой конфигурации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numPr>
          <w:ilvl w:val="0"/>
          <w:numId w:val="64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 помощью любой программы анализатора трафика (например, </w:t>
      </w:r>
      <w:r>
        <w:rPr>
          <w:rFonts w:ascii="Times New Roman" w:eastAsia="Times New Roman" w:hAnsi="Times New Roman" w:cs="Times New Roman"/>
          <w:b/>
          <w:sz w:val="22"/>
        </w:rPr>
        <w:t>wireshark</w:t>
      </w:r>
      <w:r>
        <w:rPr>
          <w:rFonts w:ascii="Times New Roman" w:eastAsia="Times New Roman" w:hAnsi="Times New Roman" w:cs="Times New Roman"/>
          <w:sz w:val="22"/>
        </w:rPr>
        <w:t xml:space="preserve">) установить этапы работы алгоритма разрешения имени в п.3 и п. 5. </w:t>
      </w:r>
      <w:r>
        <w:rPr>
          <w:rFonts w:ascii="Times New Roman" w:eastAsia="Times New Roman" w:hAnsi="Times New Roman" w:cs="Times New Roman"/>
          <w:b/>
          <w:sz w:val="22"/>
        </w:rPr>
        <w:t>Сохранить</w:t>
      </w:r>
      <w:r>
        <w:rPr>
          <w:rFonts w:ascii="Times New Roman" w:eastAsia="Times New Roman" w:hAnsi="Times New Roman" w:cs="Times New Roman"/>
          <w:sz w:val="22"/>
        </w:rPr>
        <w:t xml:space="preserve"> перехваченные со</w:t>
      </w:r>
      <w:r>
        <w:rPr>
          <w:rFonts w:ascii="Times New Roman" w:eastAsia="Times New Roman" w:hAnsi="Times New Roman" w:cs="Times New Roman"/>
          <w:sz w:val="22"/>
        </w:rPr>
        <w:t>общения для отчета.</w:t>
      </w:r>
    </w:p>
    <w:p w:rsidR="006F4BF8" w:rsidRDefault="006F4BF8">
      <w:pPr>
        <w:ind w:left="720"/>
        <w:contextualSpacing w:val="0"/>
        <w:jc w:val="both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В отчет:</w:t>
      </w:r>
    </w:p>
    <w:p w:rsidR="006F4BF8" w:rsidRDefault="008B19E8">
      <w:pPr>
        <w:numPr>
          <w:ilvl w:val="0"/>
          <w:numId w:val="67"/>
        </w:numPr>
        <w:ind w:left="709" w:hanging="424"/>
      </w:pPr>
      <w:r>
        <w:rPr>
          <w:rFonts w:ascii="Times New Roman" w:eastAsia="Times New Roman" w:hAnsi="Times New Roman" w:cs="Times New Roman"/>
          <w:sz w:val="22"/>
        </w:rPr>
        <w:t>Консольный вывод команды nslookup части 1 п. 2.</w:t>
      </w:r>
    </w:p>
    <w:p w:rsidR="006F4BF8" w:rsidRDefault="008B19E8">
      <w:pPr>
        <w:numPr>
          <w:ilvl w:val="0"/>
          <w:numId w:val="67"/>
        </w:numPr>
        <w:ind w:left="709" w:hanging="424"/>
      </w:pPr>
      <w:r>
        <w:rPr>
          <w:rFonts w:ascii="Times New Roman" w:eastAsia="Times New Roman" w:hAnsi="Times New Roman" w:cs="Times New Roman"/>
          <w:sz w:val="22"/>
        </w:rPr>
        <w:t>Файлы зон с среверов Б и Д из части 2 п.6.</w:t>
      </w:r>
    </w:p>
    <w:p w:rsidR="006F4BF8" w:rsidRDefault="008B19E8">
      <w:pPr>
        <w:numPr>
          <w:ilvl w:val="0"/>
          <w:numId w:val="67"/>
        </w:numPr>
        <w:ind w:left="709" w:hanging="424"/>
      </w:pPr>
      <w:r>
        <w:rPr>
          <w:rFonts w:ascii="Times New Roman" w:eastAsia="Times New Roman" w:hAnsi="Times New Roman" w:cs="Times New Roman"/>
          <w:sz w:val="22"/>
        </w:rPr>
        <w:t>Вывод команд из части 2 п. 7, 8.</w:t>
      </w:r>
    </w:p>
    <w:p w:rsidR="006F4BF8" w:rsidRDefault="008B19E8">
      <w:pPr>
        <w:numPr>
          <w:ilvl w:val="0"/>
          <w:numId w:val="67"/>
        </w:numPr>
        <w:ind w:left="709" w:hanging="424"/>
      </w:pPr>
      <w:r>
        <w:rPr>
          <w:rFonts w:ascii="Times New Roman" w:eastAsia="Times New Roman" w:hAnsi="Times New Roman" w:cs="Times New Roman"/>
          <w:sz w:val="22"/>
        </w:rPr>
        <w:t>Перехваченные сообщения разрешения имени из части 3 п. 6.</w:t>
      </w:r>
    </w:p>
    <w:p w:rsidR="006F4BF8" w:rsidRDefault="006F4BF8">
      <w:pPr>
        <w:ind w:left="360"/>
        <w:contextualSpacing w:val="0"/>
      </w:pPr>
    </w:p>
    <w:p w:rsidR="006F4BF8" w:rsidRDefault="006F4BF8">
      <w:pPr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sz w:val="22"/>
        </w:rPr>
        <w:t>Ответы на вопросы:</w:t>
      </w:r>
    </w:p>
    <w:p w:rsidR="006F4BF8" w:rsidRDefault="008B19E8">
      <w:pPr>
        <w:numPr>
          <w:ilvl w:val="0"/>
          <w:numId w:val="65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Для чего предназначены </w:t>
      </w:r>
      <w:r>
        <w:rPr>
          <w:rFonts w:ascii="Times New Roman" w:eastAsia="Times New Roman" w:hAnsi="Times New Roman" w:cs="Times New Roman"/>
          <w:sz w:val="22"/>
        </w:rPr>
        <w:t>основные типы записей DNS?</w:t>
      </w:r>
    </w:p>
    <w:p w:rsidR="006F4BF8" w:rsidRDefault="008B19E8">
      <w:pPr>
        <w:numPr>
          <w:ilvl w:val="0"/>
          <w:numId w:val="65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>В каком режиме работал DNS-сервер в части 3 п. 3 и в п. 5 (рекурсивном или нет)?</w:t>
      </w:r>
    </w:p>
    <w:p w:rsidR="006F4BF8" w:rsidRDefault="008B19E8">
      <w:pPr>
        <w:numPr>
          <w:ilvl w:val="0"/>
          <w:numId w:val="65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>Что такое корневые ссылки? Привести несколько адресов корневых DNS серверов «известных» созданному DNS-серверу по умолчанию.</w:t>
      </w:r>
    </w:p>
    <w:p w:rsidR="006F4BF8" w:rsidRDefault="008B19E8">
      <w:pPr>
        <w:numPr>
          <w:ilvl w:val="0"/>
          <w:numId w:val="65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>Разрешение имени в части 3 п. 3 и п. 5 происходило с разной скоростью.  Почему?</w:t>
      </w:r>
    </w:p>
    <w:p w:rsidR="006F4BF8" w:rsidRDefault="008B19E8">
      <w:pPr>
        <w:numPr>
          <w:ilvl w:val="0"/>
          <w:numId w:val="65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>В чем назначение зоны обратного просмотра?</w:t>
      </w:r>
    </w:p>
    <w:p w:rsidR="006F4BF8" w:rsidRDefault="008B19E8">
      <w:pPr>
        <w:numPr>
          <w:ilvl w:val="0"/>
          <w:numId w:val="65"/>
        </w:numPr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>Как определить, какие хосты обрабатывают почту, направленную в домен yandex.ru?</w:t>
      </w:r>
    </w:p>
    <w:p w:rsidR="006F4BF8" w:rsidRDefault="006F4BF8">
      <w:pPr>
        <w:contextualSpacing w:val="0"/>
      </w:pPr>
    </w:p>
    <w:p w:rsidR="006F4BF8" w:rsidRDefault="008B19E8">
      <w:pPr>
        <w:ind w:left="360"/>
        <w:contextualSpacing w:val="0"/>
      </w:pPr>
      <w:r>
        <w:rPr>
          <w:rFonts w:ascii="Times New Roman" w:eastAsia="Times New Roman" w:hAnsi="Times New Roman" w:cs="Times New Roman"/>
          <w:sz w:val="22"/>
        </w:rPr>
        <w:t>Для тех, кто решит выполнить работу в иной ОС (напри</w:t>
      </w:r>
      <w:r>
        <w:rPr>
          <w:rFonts w:ascii="Times New Roman" w:eastAsia="Times New Roman" w:hAnsi="Times New Roman" w:cs="Times New Roman"/>
          <w:sz w:val="22"/>
        </w:rPr>
        <w:t xml:space="preserve">мер Linux) следует готовить этот отчет в терминах и применительно к другой ОС.   </w:t>
      </w:r>
    </w:p>
    <w:p w:rsidR="006F4BF8" w:rsidRDefault="008B19E8">
      <w:pPr>
        <w:spacing w:before="360"/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Практическая работа №9.</w:t>
      </w:r>
    </w:p>
    <w:p w:rsidR="006F4BF8" w:rsidRDefault="008B19E8">
      <w:pPr>
        <w:spacing w:after="240"/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Работа с прикладными протоколами из командной строки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Цель работы:</w:t>
      </w:r>
      <w:r>
        <w:rPr>
          <w:rFonts w:ascii="Times New Roman" w:eastAsia="Times New Roman" w:hAnsi="Times New Roman" w:cs="Times New Roman"/>
          <w:sz w:val="22"/>
        </w:rPr>
        <w:t xml:space="preserve"> получить представление о принципах работы и  практические навыки работы с типичными </w:t>
      </w:r>
      <w:r>
        <w:rPr>
          <w:rFonts w:ascii="Times New Roman" w:eastAsia="Times New Roman" w:hAnsi="Times New Roman" w:cs="Times New Roman"/>
          <w:sz w:val="22"/>
        </w:rPr>
        <w:t>высокоуровневыми протоколами через текстовые консоли.</w:t>
      </w: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 xml:space="preserve">Необходимо: </w:t>
      </w:r>
    </w:p>
    <w:p w:rsidR="006F4BF8" w:rsidRDefault="008B19E8">
      <w:pPr>
        <w:numPr>
          <w:ilvl w:val="0"/>
          <w:numId w:val="51"/>
        </w:numPr>
        <w:tabs>
          <w:tab w:val="left" w:pos="1134"/>
        </w:tabs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Установленная на компьютере среда виртуализации </w:t>
      </w:r>
      <w:r>
        <w:rPr>
          <w:rFonts w:ascii="Times New Roman" w:eastAsia="Times New Roman" w:hAnsi="Times New Roman" w:cs="Times New Roman"/>
          <w:b/>
          <w:sz w:val="22"/>
        </w:rPr>
        <w:t>ORACLE Virtual Box;</w:t>
      </w:r>
    </w:p>
    <w:p w:rsidR="006F4BF8" w:rsidRDefault="008B19E8">
      <w:pPr>
        <w:numPr>
          <w:ilvl w:val="0"/>
          <w:numId w:val="51"/>
        </w:numPr>
        <w:tabs>
          <w:tab w:val="left" w:pos="1134"/>
        </w:tabs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Образ виртуального жёсткого диска операционной системы </w:t>
      </w:r>
      <w:r>
        <w:rPr>
          <w:rFonts w:ascii="Times New Roman" w:eastAsia="Times New Roman" w:hAnsi="Times New Roman" w:cs="Times New Roman"/>
          <w:b/>
          <w:sz w:val="22"/>
        </w:rPr>
        <w:t>Windows 2003;</w:t>
      </w:r>
    </w:p>
    <w:p w:rsidR="006F4BF8" w:rsidRDefault="008B19E8">
      <w:pPr>
        <w:numPr>
          <w:ilvl w:val="0"/>
          <w:numId w:val="51"/>
        </w:numPr>
        <w:tabs>
          <w:tab w:val="left" w:pos="1134"/>
        </w:tabs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Доступ в глобальную сеть Интернет по протоколам </w:t>
      </w:r>
      <w:r>
        <w:rPr>
          <w:rFonts w:ascii="Times New Roman" w:eastAsia="Times New Roman" w:hAnsi="Times New Roman" w:cs="Times New Roman"/>
          <w:b/>
          <w:sz w:val="22"/>
        </w:rPr>
        <w:t>Web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FTP;</w:t>
      </w:r>
    </w:p>
    <w:p w:rsidR="006F4BF8" w:rsidRDefault="008B19E8">
      <w:pPr>
        <w:numPr>
          <w:ilvl w:val="0"/>
          <w:numId w:val="51"/>
        </w:numPr>
        <w:tabs>
          <w:tab w:val="left" w:pos="1134"/>
        </w:tabs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Терминальные клиенты </w:t>
      </w:r>
      <w:r>
        <w:rPr>
          <w:rFonts w:ascii="Times New Roman" w:eastAsia="Times New Roman" w:hAnsi="Times New Roman" w:cs="Times New Roman"/>
          <w:b/>
          <w:sz w:val="22"/>
        </w:rPr>
        <w:t>ftp</w:t>
      </w:r>
      <w:r>
        <w:rPr>
          <w:rFonts w:ascii="Times New Roman" w:eastAsia="Times New Roman" w:hAnsi="Times New Roman" w:cs="Times New Roman"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sz w:val="22"/>
        </w:rPr>
        <w:t>telnet</w:t>
      </w:r>
      <w:r>
        <w:rPr>
          <w:rFonts w:ascii="Times New Roman" w:eastAsia="Times New Roman" w:hAnsi="Times New Roman" w:cs="Times New Roman"/>
          <w:sz w:val="22"/>
        </w:rPr>
        <w:t>;</w:t>
      </w:r>
    </w:p>
    <w:p w:rsidR="006F4BF8" w:rsidRDefault="008B19E8">
      <w:pPr>
        <w:numPr>
          <w:ilvl w:val="0"/>
          <w:numId w:val="51"/>
        </w:numPr>
        <w:tabs>
          <w:tab w:val="left" w:pos="1134"/>
        </w:tabs>
        <w:ind w:left="1134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Сгруппироваться </w:t>
      </w:r>
      <w:r>
        <w:rPr>
          <w:rFonts w:ascii="Times New Roman" w:eastAsia="Times New Roman" w:hAnsi="Times New Roman" w:cs="Times New Roman"/>
          <w:b/>
          <w:sz w:val="22"/>
        </w:rPr>
        <w:t>по двое.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Краткие теоретические сведения: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Для передачи электронных писем необходим почтовый сервер (сервер электронной почты, мейл-сервер), который в системе пересылки электронной почты называет</w:t>
      </w:r>
      <w:r>
        <w:rPr>
          <w:rFonts w:ascii="Times New Roman" w:eastAsia="Times New Roman" w:hAnsi="Times New Roman" w:cs="Times New Roman"/>
          <w:sz w:val="22"/>
        </w:rPr>
        <w:t>ся агентом пересылки сообщений (</w:t>
      </w:r>
      <w:r>
        <w:rPr>
          <w:rFonts w:ascii="Times New Roman" w:eastAsia="Times New Roman" w:hAnsi="Times New Roman" w:cs="Times New Roman"/>
          <w:b/>
          <w:sz w:val="22"/>
        </w:rPr>
        <w:t>mail transfer agent, MTA</w:t>
      </w:r>
      <w:r>
        <w:rPr>
          <w:rFonts w:ascii="Times New Roman" w:eastAsia="Times New Roman" w:hAnsi="Times New Roman" w:cs="Times New Roman"/>
          <w:sz w:val="22"/>
        </w:rPr>
        <w:t>). Это компьютерная программа, которая передаёт сообщения от одного компьютера к другому. Обычно почтовый сервер работает «за кулисами», а пользователи имеют дело с другой программой — клиентом электр</w:t>
      </w:r>
      <w:r>
        <w:rPr>
          <w:rFonts w:ascii="Times New Roman" w:eastAsia="Times New Roman" w:hAnsi="Times New Roman" w:cs="Times New Roman"/>
          <w:sz w:val="22"/>
        </w:rPr>
        <w:t>онной почты (</w:t>
      </w:r>
      <w:r>
        <w:rPr>
          <w:rFonts w:ascii="Times New Roman" w:eastAsia="Times New Roman" w:hAnsi="Times New Roman" w:cs="Times New Roman"/>
          <w:b/>
          <w:sz w:val="22"/>
        </w:rPr>
        <w:t>mail user agent, MUA</w:t>
      </w:r>
      <w:r>
        <w:rPr>
          <w:rFonts w:ascii="Times New Roman" w:eastAsia="Times New Roman" w:hAnsi="Times New Roman" w:cs="Times New Roman"/>
          <w:sz w:val="22"/>
        </w:rPr>
        <w:t>). (Outlook Express, Thunderbird)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Когда пользователь набрал сообщение и посылает его получателю, почтовый клиент взаимодействует с почтовым сервером, используя протокол </w:t>
      </w:r>
      <w:r>
        <w:rPr>
          <w:rFonts w:ascii="Times New Roman" w:eastAsia="Times New Roman" w:hAnsi="Times New Roman" w:cs="Times New Roman"/>
          <w:b/>
          <w:sz w:val="22"/>
        </w:rPr>
        <w:t>SMTP</w:t>
      </w:r>
      <w:r>
        <w:rPr>
          <w:rFonts w:ascii="Times New Roman" w:eastAsia="Times New Roman" w:hAnsi="Times New Roman" w:cs="Times New Roman"/>
          <w:sz w:val="22"/>
        </w:rPr>
        <w:t xml:space="preserve"> (Simple Mail Transfer Protocol). Почтовый сервер </w:t>
      </w:r>
      <w:r>
        <w:rPr>
          <w:rFonts w:ascii="Times New Roman" w:eastAsia="Times New Roman" w:hAnsi="Times New Roman" w:cs="Times New Roman"/>
          <w:sz w:val="22"/>
        </w:rPr>
        <w:t xml:space="preserve">отправителя взаимодействует с почтовым сервером получателя (напрямую или через промежуточный сервер — </w:t>
      </w:r>
      <w:r>
        <w:rPr>
          <w:rFonts w:ascii="Times New Roman" w:eastAsia="Times New Roman" w:hAnsi="Times New Roman" w:cs="Times New Roman"/>
          <w:b/>
          <w:sz w:val="22"/>
        </w:rPr>
        <w:t>релей</w:t>
      </w:r>
      <w:r>
        <w:rPr>
          <w:rFonts w:ascii="Times New Roman" w:eastAsia="Times New Roman" w:hAnsi="Times New Roman" w:cs="Times New Roman"/>
          <w:sz w:val="22"/>
        </w:rPr>
        <w:t>). На почтовом сервере получателя сообщение попадает в почтовый ящик, откуда при помощи агента доставки сообщений (</w:t>
      </w:r>
      <w:r>
        <w:rPr>
          <w:rFonts w:ascii="Times New Roman" w:eastAsia="Times New Roman" w:hAnsi="Times New Roman" w:cs="Times New Roman"/>
          <w:b/>
          <w:sz w:val="22"/>
        </w:rPr>
        <w:t>mail delivery agent, MDA</w:t>
      </w:r>
      <w:r>
        <w:rPr>
          <w:rFonts w:ascii="Times New Roman" w:eastAsia="Times New Roman" w:hAnsi="Times New Roman" w:cs="Times New Roman"/>
          <w:sz w:val="22"/>
        </w:rPr>
        <w:t>) доставля</w:t>
      </w:r>
      <w:r>
        <w:rPr>
          <w:rFonts w:ascii="Times New Roman" w:eastAsia="Times New Roman" w:hAnsi="Times New Roman" w:cs="Times New Roman"/>
          <w:sz w:val="22"/>
        </w:rPr>
        <w:t xml:space="preserve">ется клиенту получателя. Часто последние два агента совмещены в одной программе (к примеру, </w:t>
      </w:r>
      <w:r>
        <w:rPr>
          <w:rFonts w:ascii="Times New Roman" w:eastAsia="Times New Roman" w:hAnsi="Times New Roman" w:cs="Times New Roman"/>
          <w:b/>
          <w:sz w:val="22"/>
        </w:rPr>
        <w:t>sendmail</w:t>
      </w:r>
      <w:r>
        <w:rPr>
          <w:rFonts w:ascii="Times New Roman" w:eastAsia="Times New Roman" w:hAnsi="Times New Roman" w:cs="Times New Roman"/>
          <w:sz w:val="22"/>
        </w:rPr>
        <w:t>), хотя есть специализированные MDA, которые в том числе занимаются фильтрацией спама. Для финальной доставки полученных сообщений используется протокол </w:t>
      </w:r>
      <w:r>
        <w:rPr>
          <w:rFonts w:ascii="Times New Roman" w:eastAsia="Times New Roman" w:hAnsi="Times New Roman" w:cs="Times New Roman"/>
          <w:b/>
          <w:sz w:val="22"/>
        </w:rPr>
        <w:t>POP</w:t>
      </w:r>
      <w:r>
        <w:rPr>
          <w:rFonts w:ascii="Times New Roman" w:eastAsia="Times New Roman" w:hAnsi="Times New Roman" w:cs="Times New Roman"/>
          <w:b/>
          <w:sz w:val="22"/>
        </w:rPr>
        <w:t>3</w:t>
      </w:r>
      <w:r>
        <w:rPr>
          <w:rFonts w:ascii="Times New Roman" w:eastAsia="Times New Roman" w:hAnsi="Times New Roman" w:cs="Times New Roman"/>
          <w:sz w:val="22"/>
        </w:rPr>
        <w:t xml:space="preserve"> (Post Office Protocol Version 3).</w:t>
      </w:r>
    </w:p>
    <w:p w:rsidR="006F4BF8" w:rsidRDefault="006F4BF8">
      <w:pPr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Порядок выполнения работы:</w:t>
      </w: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1.  Консольное управление электронной почтой</w:t>
      </w:r>
    </w:p>
    <w:p w:rsidR="006F4BF8" w:rsidRDefault="008B19E8">
      <w:pPr>
        <w:numPr>
          <w:ilvl w:val="0"/>
          <w:numId w:val="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Разобраться в назначении параметров и ключей следующих терминальных утилит:</w:t>
      </w:r>
    </w:p>
    <w:p w:rsidR="006F4BF8" w:rsidRDefault="008B19E8">
      <w:pPr>
        <w:numPr>
          <w:ilvl w:val="0"/>
          <w:numId w:val="40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telnet.exe;</w:t>
      </w:r>
    </w:p>
    <w:p w:rsidR="006F4BF8" w:rsidRDefault="008B19E8">
      <w:pPr>
        <w:numPr>
          <w:ilvl w:val="0"/>
          <w:numId w:val="40"/>
        </w:numPr>
        <w:ind w:left="1134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ftp.exe;</w:t>
      </w:r>
    </w:p>
    <w:p w:rsidR="006F4BF8" w:rsidRDefault="008B19E8">
      <w:pPr>
        <w:numPr>
          <w:ilvl w:val="0"/>
          <w:numId w:val="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Используя клиент </w:t>
      </w:r>
      <w:r>
        <w:rPr>
          <w:rFonts w:ascii="Times New Roman" w:eastAsia="Times New Roman" w:hAnsi="Times New Roman" w:cs="Times New Roman"/>
          <w:b/>
          <w:sz w:val="22"/>
        </w:rPr>
        <w:t>ftp.exe</w:t>
      </w:r>
      <w:r>
        <w:rPr>
          <w:rFonts w:ascii="Times New Roman" w:eastAsia="Times New Roman" w:hAnsi="Times New Roman" w:cs="Times New Roman"/>
          <w:sz w:val="22"/>
        </w:rPr>
        <w:t xml:space="preserve"> получите с сервера </w:t>
      </w:r>
      <w:r>
        <w:rPr>
          <w:rFonts w:ascii="Times New Roman" w:eastAsia="Times New Roman" w:hAnsi="Times New Roman" w:cs="Times New Roman"/>
          <w:b/>
          <w:sz w:val="22"/>
        </w:rPr>
        <w:t>ftp://ftp.asus.com/</w:t>
      </w:r>
      <w:r>
        <w:rPr>
          <w:rFonts w:ascii="Times New Roman" w:eastAsia="Times New Roman" w:hAnsi="Times New Roman" w:cs="Times New Roman"/>
          <w:sz w:val="22"/>
        </w:rPr>
        <w:t xml:space="preserve"> из каталога </w:t>
      </w:r>
      <w:r>
        <w:rPr>
          <w:rFonts w:ascii="Times New Roman" w:eastAsia="Times New Roman" w:hAnsi="Times New Roman" w:cs="Times New Roman"/>
          <w:b/>
          <w:sz w:val="22"/>
        </w:rPr>
        <w:t>pub/ASUS/DVR/</w:t>
      </w:r>
      <w:r>
        <w:rPr>
          <w:rFonts w:ascii="Times New Roman" w:eastAsia="Times New Roman" w:hAnsi="Times New Roman" w:cs="Times New Roman"/>
          <w:sz w:val="22"/>
        </w:rPr>
        <w:t xml:space="preserve"> файл </w:t>
      </w:r>
      <w:r>
        <w:rPr>
          <w:rFonts w:ascii="Times New Roman" w:eastAsia="Times New Roman" w:hAnsi="Times New Roman" w:cs="Times New Roman"/>
          <w:b/>
          <w:sz w:val="22"/>
        </w:rPr>
        <w:t xml:space="preserve">e1351_drw-0402p_d.pdf. </w:t>
      </w:r>
      <w:r>
        <w:rPr>
          <w:rFonts w:ascii="Times New Roman" w:eastAsia="Times New Roman" w:hAnsi="Times New Roman" w:cs="Times New Roman"/>
          <w:b/>
          <w:sz w:val="22"/>
        </w:rPr>
        <w:br/>
      </w:r>
      <w:r>
        <w:rPr>
          <w:rFonts w:ascii="Times New Roman" w:eastAsia="Times New Roman" w:hAnsi="Times New Roman" w:cs="Times New Roman"/>
          <w:sz w:val="22"/>
          <w:u w:val="single"/>
        </w:rPr>
        <w:t>Примечание</w:t>
      </w:r>
      <w:r>
        <w:rPr>
          <w:rFonts w:ascii="Times New Roman" w:eastAsia="Times New Roman" w:hAnsi="Times New Roman" w:cs="Times New Roman"/>
          <w:sz w:val="22"/>
        </w:rPr>
        <w:t>: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адрес FTP сервера и имя файла может быть выбрано самостоятельно.</w:t>
      </w:r>
    </w:p>
    <w:p w:rsidR="006F4BF8" w:rsidRDefault="008B19E8">
      <w:pPr>
        <w:numPr>
          <w:ilvl w:val="0"/>
          <w:numId w:val="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Определить </w:t>
      </w:r>
      <w:r>
        <w:rPr>
          <w:rFonts w:ascii="Times New Roman" w:eastAsia="Times New Roman" w:hAnsi="Times New Roman" w:cs="Times New Roman"/>
          <w:b/>
          <w:sz w:val="22"/>
        </w:rPr>
        <w:t>адреса</w:t>
      </w:r>
      <w:r>
        <w:rPr>
          <w:rFonts w:ascii="Times New Roman" w:eastAsia="Times New Roman" w:hAnsi="Times New Roman" w:cs="Times New Roman"/>
          <w:sz w:val="22"/>
        </w:rPr>
        <w:t xml:space="preserve">, используемые для отправки и получения сообщений, </w:t>
      </w:r>
      <w:r>
        <w:rPr>
          <w:rFonts w:ascii="Times New Roman" w:eastAsia="Times New Roman" w:hAnsi="Times New Roman" w:cs="Times New Roman"/>
          <w:b/>
          <w:sz w:val="22"/>
        </w:rPr>
        <w:t>вашего</w:t>
      </w:r>
      <w:r>
        <w:rPr>
          <w:rFonts w:ascii="Times New Roman" w:eastAsia="Times New Roman" w:hAnsi="Times New Roman" w:cs="Times New Roman"/>
          <w:sz w:val="22"/>
        </w:rPr>
        <w:t xml:space="preserve"> почтового ящика. </w:t>
      </w:r>
    </w:p>
    <w:p w:rsidR="006F4BF8" w:rsidRDefault="008B19E8">
      <w:pPr>
        <w:numPr>
          <w:ilvl w:val="0"/>
          <w:numId w:val="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Выяснить </w:t>
      </w:r>
      <w:r>
        <w:rPr>
          <w:rFonts w:ascii="Times New Roman" w:eastAsia="Times New Roman" w:hAnsi="Times New Roman" w:cs="Times New Roman"/>
          <w:b/>
          <w:sz w:val="22"/>
        </w:rPr>
        <w:t>номера портов</w:t>
      </w:r>
      <w:r>
        <w:rPr>
          <w:rFonts w:ascii="Times New Roman" w:eastAsia="Times New Roman" w:hAnsi="Times New Roman" w:cs="Times New Roman"/>
          <w:sz w:val="22"/>
        </w:rPr>
        <w:t xml:space="preserve"> для серверов отправки и получения электронной почты.</w:t>
      </w:r>
    </w:p>
    <w:p w:rsidR="006F4BF8" w:rsidRDefault="008B19E8">
      <w:pPr>
        <w:numPr>
          <w:ilvl w:val="0"/>
          <w:numId w:val="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Разобраться в назначении и функционировании команд </w:t>
      </w:r>
      <w:r>
        <w:rPr>
          <w:rFonts w:ascii="Times New Roman" w:eastAsia="Times New Roman" w:hAnsi="Times New Roman" w:cs="Times New Roman"/>
          <w:b/>
          <w:sz w:val="22"/>
        </w:rPr>
        <w:t>telnet.exe</w:t>
      </w:r>
      <w:r>
        <w:rPr>
          <w:rFonts w:ascii="Times New Roman" w:eastAsia="Times New Roman" w:hAnsi="Times New Roman" w:cs="Times New Roman"/>
          <w:sz w:val="22"/>
        </w:rPr>
        <w:t>, используемых для управления почтой.</w:t>
      </w:r>
    </w:p>
    <w:p w:rsidR="006F4BF8" w:rsidRDefault="008B19E8">
      <w:pPr>
        <w:numPr>
          <w:ilvl w:val="0"/>
          <w:numId w:val="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 помощью  </w:t>
      </w:r>
      <w:r>
        <w:rPr>
          <w:rFonts w:ascii="Times New Roman" w:eastAsia="Times New Roman" w:hAnsi="Times New Roman" w:cs="Times New Roman"/>
          <w:b/>
          <w:sz w:val="22"/>
        </w:rPr>
        <w:t>telnet.exe</w:t>
      </w:r>
      <w:r>
        <w:rPr>
          <w:rFonts w:ascii="Times New Roman" w:eastAsia="Times New Roman" w:hAnsi="Times New Roman" w:cs="Times New Roman"/>
          <w:sz w:val="22"/>
        </w:rPr>
        <w:t xml:space="preserve"> отправите сообщение со своего почтового ящика на почтовый ящик своег</w:t>
      </w:r>
      <w:r>
        <w:rPr>
          <w:rFonts w:ascii="Times New Roman" w:eastAsia="Times New Roman" w:hAnsi="Times New Roman" w:cs="Times New Roman"/>
          <w:sz w:val="22"/>
        </w:rPr>
        <w:t>о партнёра.</w:t>
      </w:r>
    </w:p>
    <w:p w:rsidR="006F4BF8" w:rsidRDefault="008B19E8">
      <w:pPr>
        <w:numPr>
          <w:ilvl w:val="0"/>
          <w:numId w:val="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 помощью  </w:t>
      </w:r>
      <w:r>
        <w:rPr>
          <w:rFonts w:ascii="Times New Roman" w:eastAsia="Times New Roman" w:hAnsi="Times New Roman" w:cs="Times New Roman"/>
          <w:b/>
          <w:sz w:val="22"/>
        </w:rPr>
        <w:t>telnet.exe</w:t>
      </w:r>
      <w:r>
        <w:rPr>
          <w:rFonts w:ascii="Times New Roman" w:eastAsia="Times New Roman" w:hAnsi="Times New Roman" w:cs="Times New Roman"/>
          <w:sz w:val="22"/>
        </w:rPr>
        <w:t xml:space="preserve"> прочитайте полученное от вашего партнёра сообщение.</w:t>
      </w:r>
    </w:p>
    <w:p w:rsidR="006F4BF8" w:rsidRDefault="006F4BF8">
      <w:pPr>
        <w:ind w:firstLine="284"/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Часть 2. Создание, конфигурирование и тестирование серверов электронной почты</w:t>
      </w:r>
    </w:p>
    <w:p w:rsidR="006F4BF8" w:rsidRDefault="008B19E8">
      <w:pPr>
        <w:numPr>
          <w:ilvl w:val="0"/>
          <w:numId w:val="6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Ознакомиться с окном управления </w:t>
      </w:r>
      <w:r>
        <w:rPr>
          <w:rFonts w:ascii="Times New Roman" w:eastAsia="Times New Roman" w:hAnsi="Times New Roman" w:cs="Times New Roman"/>
          <w:b/>
          <w:sz w:val="22"/>
        </w:rPr>
        <w:t>ролями сервера</w:t>
      </w:r>
      <w:r>
        <w:rPr>
          <w:rFonts w:ascii="Times New Roman" w:eastAsia="Times New Roman" w:hAnsi="Times New Roman" w:cs="Times New Roman"/>
          <w:sz w:val="22"/>
        </w:rPr>
        <w:t xml:space="preserve"> операционной системы Windows 2003.</w:t>
      </w:r>
    </w:p>
    <w:p w:rsidR="006F4BF8" w:rsidRDefault="008B19E8">
      <w:pPr>
        <w:numPr>
          <w:ilvl w:val="0"/>
          <w:numId w:val="6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Добавить </w:t>
      </w:r>
      <w:r>
        <w:rPr>
          <w:rFonts w:ascii="Times New Roman" w:eastAsia="Times New Roman" w:hAnsi="Times New Roman" w:cs="Times New Roman"/>
          <w:sz w:val="22"/>
        </w:rPr>
        <w:t xml:space="preserve">роль сервера электронной почты по протоколам </w:t>
      </w:r>
      <w:r>
        <w:rPr>
          <w:rFonts w:ascii="Times New Roman" w:eastAsia="Times New Roman" w:hAnsi="Times New Roman" w:cs="Times New Roman"/>
          <w:b/>
          <w:sz w:val="22"/>
        </w:rPr>
        <w:t>POP3 и SMTP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6F4BF8" w:rsidRDefault="008B19E8">
      <w:pPr>
        <w:ind w:left="709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Примечание:</w:t>
      </w:r>
      <w:r>
        <w:rPr>
          <w:rFonts w:ascii="Times New Roman" w:eastAsia="Times New Roman" w:hAnsi="Times New Roman" w:cs="Times New Roman"/>
          <w:sz w:val="22"/>
        </w:rPr>
        <w:t xml:space="preserve"> В качестве имени домена использовать собственную фамилию.</w:t>
      </w:r>
    </w:p>
    <w:p w:rsidR="006F4BF8" w:rsidRDefault="008B19E8">
      <w:pPr>
        <w:numPr>
          <w:ilvl w:val="0"/>
          <w:numId w:val="6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Создать </w:t>
      </w:r>
      <w:r>
        <w:rPr>
          <w:rFonts w:ascii="Times New Roman" w:eastAsia="Times New Roman" w:hAnsi="Times New Roman" w:cs="Times New Roman"/>
          <w:b/>
          <w:sz w:val="22"/>
        </w:rPr>
        <w:t>двух локальных</w:t>
      </w:r>
      <w:r>
        <w:rPr>
          <w:rFonts w:ascii="Times New Roman" w:eastAsia="Times New Roman" w:hAnsi="Times New Roman" w:cs="Times New Roman"/>
          <w:sz w:val="22"/>
        </w:rPr>
        <w:t xml:space="preserve"> пользователей с </w:t>
      </w:r>
      <w:r>
        <w:rPr>
          <w:rFonts w:ascii="Times New Roman" w:eastAsia="Times New Roman" w:hAnsi="Times New Roman" w:cs="Times New Roman"/>
          <w:b/>
          <w:sz w:val="22"/>
        </w:rPr>
        <w:t>уникальными</w:t>
      </w:r>
      <w:r>
        <w:rPr>
          <w:rFonts w:ascii="Times New Roman" w:eastAsia="Times New Roman" w:hAnsi="Times New Roman" w:cs="Times New Roman"/>
          <w:sz w:val="22"/>
        </w:rPr>
        <w:t xml:space="preserve"> адресами электронной почты.</w:t>
      </w:r>
    </w:p>
    <w:p w:rsidR="006F4BF8" w:rsidRDefault="008B19E8">
      <w:pPr>
        <w:numPr>
          <w:ilvl w:val="0"/>
          <w:numId w:val="68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Отправить письмо от одного локального пользовател</w:t>
      </w:r>
      <w:r>
        <w:rPr>
          <w:rFonts w:ascii="Times New Roman" w:eastAsia="Times New Roman" w:hAnsi="Times New Roman" w:cs="Times New Roman"/>
          <w:sz w:val="22"/>
        </w:rPr>
        <w:t xml:space="preserve">я другому и </w:t>
      </w:r>
      <w:r>
        <w:rPr>
          <w:rFonts w:ascii="Times New Roman" w:eastAsia="Times New Roman" w:hAnsi="Times New Roman" w:cs="Times New Roman"/>
          <w:b/>
          <w:sz w:val="22"/>
        </w:rPr>
        <w:t>убедиться</w:t>
      </w:r>
      <w:r>
        <w:rPr>
          <w:rFonts w:ascii="Times New Roman" w:eastAsia="Times New Roman" w:hAnsi="Times New Roman" w:cs="Times New Roman"/>
          <w:sz w:val="22"/>
        </w:rPr>
        <w:t xml:space="preserve"> в его поступлении.</w:t>
      </w:r>
    </w:p>
    <w:p w:rsidR="006F4BF8" w:rsidRDefault="006F4BF8">
      <w:pPr>
        <w:ind w:firstLine="284"/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Содержание отчёта: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отчёте необходимо предоставить текстовые команды из всех пунктов части 1 задания, а также скриншоты из 2 части задания с текстом полученного сообщения, адресом отправителя и адресом получателя.</w:t>
      </w:r>
    </w:p>
    <w:p w:rsidR="006F4BF8" w:rsidRDefault="006F4BF8">
      <w:pPr>
        <w:ind w:firstLine="284"/>
        <w:contextualSpacing w:val="0"/>
        <w:jc w:val="both"/>
      </w:pPr>
    </w:p>
    <w:p w:rsidR="006F4BF8" w:rsidRDefault="008B19E8">
      <w:r>
        <w:br w:type="page"/>
      </w:r>
    </w:p>
    <w:p w:rsidR="006F4BF8" w:rsidRDefault="008B19E8">
      <w:pPr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lastRenderedPageBreak/>
        <w:t>Приложение 1. Введение в Pacet Tracer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Packet Tracer — эмулятор сети передачи данных, выпускаемый фирмой Cisco Systems. Позволяет создавать работоспособные модели сетей, моделировать работу разнообразного сетевого оборудования, взаимодействовать между н</w:t>
      </w:r>
      <w:r>
        <w:rPr>
          <w:rFonts w:ascii="Times New Roman" w:eastAsia="Times New Roman" w:hAnsi="Times New Roman" w:cs="Times New Roman"/>
          <w:sz w:val="22"/>
        </w:rPr>
        <w:t>есколькими клиентами программы.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При первом запуске программы </w:t>
      </w:r>
      <w:r>
        <w:rPr>
          <w:rFonts w:ascii="Times New Roman" w:eastAsia="Times New Roman" w:hAnsi="Times New Roman" w:cs="Times New Roman"/>
          <w:b/>
          <w:sz w:val="22"/>
        </w:rPr>
        <w:t>Pacet Tracer</w:t>
      </w:r>
      <w:r>
        <w:rPr>
          <w:rFonts w:ascii="Times New Roman" w:eastAsia="Times New Roman" w:hAnsi="Times New Roman" w:cs="Times New Roman"/>
          <w:sz w:val="22"/>
        </w:rPr>
        <w:t xml:space="preserve"> пользователь видит окно программы. Краткое описание интерфейса программы приведено далее (рисунок 1.):</w:t>
      </w:r>
    </w:p>
    <w:p w:rsidR="006F4BF8" w:rsidRDefault="008B19E8">
      <w:pPr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4014126" cy="4475936"/>
            <wp:effectExtent l="0" t="0" r="0" b="0"/>
            <wp:docPr id="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4126" cy="4475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spacing w:after="200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1</w:t>
      </w:r>
    </w:p>
    <w:p w:rsidR="006F4BF8" w:rsidRDefault="006F4BF8">
      <w:pPr>
        <w:contextualSpacing w:val="0"/>
      </w:pPr>
    </w:p>
    <w:p w:rsidR="006F4BF8" w:rsidRDefault="008B19E8">
      <w:pPr>
        <w:numPr>
          <w:ilvl w:val="0"/>
          <w:numId w:val="5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Стандартная строка опций;</w:t>
      </w:r>
    </w:p>
    <w:p w:rsidR="006F4BF8" w:rsidRDefault="008B19E8">
      <w:pPr>
        <w:numPr>
          <w:ilvl w:val="0"/>
          <w:numId w:val="5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Строка опций для работы с программой (св</w:t>
      </w:r>
      <w:r>
        <w:rPr>
          <w:rFonts w:ascii="Times New Roman" w:eastAsia="Times New Roman" w:hAnsi="Times New Roman" w:cs="Times New Roman"/>
          <w:sz w:val="22"/>
        </w:rPr>
        <w:t>ерху);</w:t>
      </w:r>
    </w:p>
    <w:p w:rsidR="006F4BF8" w:rsidRDefault="008B19E8">
      <w:pPr>
        <w:numPr>
          <w:ilvl w:val="0"/>
          <w:numId w:val="5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Строка действий над объектами, находящимися в рабочей области (справа);</w:t>
      </w:r>
    </w:p>
    <w:p w:rsidR="006F4BF8" w:rsidRDefault="008B19E8">
      <w:pPr>
        <w:numPr>
          <w:ilvl w:val="0"/>
          <w:numId w:val="5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Окно выбора оборудования;</w:t>
      </w:r>
    </w:p>
    <w:p w:rsidR="006F4BF8" w:rsidRDefault="008B19E8">
      <w:pPr>
        <w:numPr>
          <w:ilvl w:val="0"/>
          <w:numId w:val="5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Рабочая область.</w:t>
      </w:r>
    </w:p>
    <w:p w:rsidR="006F4BF8" w:rsidRDefault="006F4BF8">
      <w:pPr>
        <w:contextualSpacing w:val="0"/>
      </w:pP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Практическое задание 1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</w:rPr>
        <w:t>Создание простейшей локальной сети из коммутатора и двух компьютеров</w:t>
      </w:r>
    </w:p>
    <w:p w:rsidR="006F4BF8" w:rsidRDefault="008B19E8">
      <w:pPr>
        <w:numPr>
          <w:ilvl w:val="0"/>
          <w:numId w:val="53"/>
        </w:numPr>
        <w:spacing w:after="200" w:line="276" w:lineRule="auto"/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Выбрать в меню оборудования компьютеры и </w:t>
      </w:r>
      <w:r>
        <w:rPr>
          <w:rFonts w:ascii="Times New Roman" w:eastAsia="Times New Roman" w:hAnsi="Times New Roman" w:cs="Times New Roman"/>
          <w:sz w:val="22"/>
        </w:rPr>
        <w:t>перетащить два компьютера в рабочую область (рисунок 2).</w:t>
      </w:r>
    </w:p>
    <w:p w:rsidR="006F4BF8" w:rsidRDefault="008B19E8">
      <w:pPr>
        <w:ind w:left="720" w:hanging="435"/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2247900" cy="914400"/>
            <wp:effectExtent l="0" t="0" r="0" b="0"/>
            <wp:docPr id="11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spacing w:after="200"/>
        <w:ind w:left="720" w:hanging="435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2</w:t>
      </w:r>
    </w:p>
    <w:p w:rsidR="006F4BF8" w:rsidRDefault="008B19E8">
      <w:pPr>
        <w:numPr>
          <w:ilvl w:val="0"/>
          <w:numId w:val="53"/>
        </w:numPr>
        <w:spacing w:after="200" w:line="276" w:lineRule="auto"/>
        <w:ind w:hanging="435"/>
        <w:jc w:val="both"/>
      </w:pPr>
      <w:r>
        <w:rPr>
          <w:rFonts w:ascii="Times New Roman" w:eastAsia="Times New Roman" w:hAnsi="Times New Roman" w:cs="Times New Roman"/>
          <w:sz w:val="22"/>
        </w:rPr>
        <w:t>Далее в меню оборудования войти в меню «Switches» (Коммутаторы) и выбрать устройство Generic Switch и перетащить его в рабочую область (рисунок 3).</w:t>
      </w:r>
    </w:p>
    <w:p w:rsidR="006F4BF8" w:rsidRDefault="008B19E8">
      <w:pPr>
        <w:ind w:left="720" w:hanging="435"/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3866515" cy="914400"/>
            <wp:effectExtent l="0" t="0" r="0" b="0"/>
            <wp:docPr id="1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spacing w:after="200"/>
        <w:ind w:left="720" w:hanging="435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3</w:t>
      </w:r>
    </w:p>
    <w:p w:rsidR="006F4BF8" w:rsidRDefault="008B19E8">
      <w:pPr>
        <w:ind w:left="720" w:hanging="10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меню коммутаторы, также как и в меню других устройств, пользователю предоставлена возможность выбрать существующую модель устройства или сгенерировать устройство самому, выбрав типы портов, требуемые для выполнения задачи. Для этого требуется открыть уст</w:t>
      </w:r>
      <w:r>
        <w:rPr>
          <w:rFonts w:ascii="Times New Roman" w:eastAsia="Times New Roman" w:hAnsi="Times New Roman" w:cs="Times New Roman"/>
          <w:sz w:val="22"/>
        </w:rPr>
        <w:t xml:space="preserve">ройство двойным щелчком, войти в меню «Physical». В данном меню справа представлены </w:t>
      </w:r>
      <w:r>
        <w:rPr>
          <w:rFonts w:ascii="Times New Roman" w:eastAsia="Times New Roman" w:hAnsi="Times New Roman" w:cs="Times New Roman"/>
          <w:sz w:val="22"/>
        </w:rPr>
        <w:lastRenderedPageBreak/>
        <w:t>типы портов, доступные для выбора пользователя. Для добавления требуется:</w:t>
      </w:r>
    </w:p>
    <w:p w:rsidR="006F4BF8" w:rsidRDefault="008B19E8">
      <w:pPr>
        <w:numPr>
          <w:ilvl w:val="0"/>
          <w:numId w:val="23"/>
        </w:numPr>
        <w:spacing w:after="200" w:line="276" w:lineRule="auto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Выключить питание устройства, кнопкой «Power» на визуальной модели устройства.</w:t>
      </w:r>
    </w:p>
    <w:p w:rsidR="006F4BF8" w:rsidRDefault="008B19E8">
      <w:pPr>
        <w:numPr>
          <w:ilvl w:val="0"/>
          <w:numId w:val="23"/>
        </w:numPr>
        <w:spacing w:after="200" w:line="276" w:lineRule="auto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Перетащить из меню </w:t>
      </w:r>
      <w:r>
        <w:rPr>
          <w:rFonts w:ascii="Times New Roman" w:eastAsia="Times New Roman" w:hAnsi="Times New Roman" w:cs="Times New Roman"/>
          <w:sz w:val="22"/>
        </w:rPr>
        <w:t xml:space="preserve">«Modules» порты в устройство  (рисунок 4). </w:t>
      </w:r>
    </w:p>
    <w:p w:rsidR="006F4BF8" w:rsidRDefault="008B19E8">
      <w:pPr>
        <w:ind w:left="1080"/>
        <w:contextualSpacing w:val="0"/>
        <w:jc w:val="both"/>
      </w:pPr>
      <w:r>
        <w:rPr>
          <w:noProof/>
        </w:rPr>
        <w:drawing>
          <wp:inline distT="19050" distB="19050" distL="19050" distR="19050">
            <wp:extent cx="3153410" cy="1404376"/>
            <wp:effectExtent l="0" t="0" r="0" b="0"/>
            <wp:docPr id="13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1404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spacing w:after="200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4</w:t>
      </w:r>
    </w:p>
    <w:p w:rsidR="006F4BF8" w:rsidRDefault="008B19E8">
      <w:pPr>
        <w:ind w:left="1080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Для удаления порта из устройства, требуется перетащить его обратно в меню «Modules».</w:t>
      </w:r>
    </w:p>
    <w:p w:rsidR="006F4BF8" w:rsidRDefault="008B19E8">
      <w:pPr>
        <w:numPr>
          <w:ilvl w:val="0"/>
          <w:numId w:val="23"/>
        </w:numPr>
        <w:spacing w:after="200" w:line="276" w:lineRule="auto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Включить устройство, с помощью той же кнопки «Power».</w:t>
      </w:r>
    </w:p>
    <w:p w:rsidR="006F4BF8" w:rsidRDefault="006F4BF8">
      <w:pPr>
        <w:ind w:left="720"/>
        <w:contextualSpacing w:val="0"/>
        <w:jc w:val="both"/>
      </w:pPr>
    </w:p>
    <w:p w:rsidR="006F4BF8" w:rsidRDefault="008B19E8">
      <w:pPr>
        <w:numPr>
          <w:ilvl w:val="0"/>
          <w:numId w:val="53"/>
        </w:numPr>
        <w:spacing w:after="200" w:line="276" w:lineRule="auto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Далее стоит задача физически соединить устройства в сети.</w:t>
      </w:r>
    </w:p>
    <w:p w:rsidR="006F4BF8" w:rsidRDefault="008B19E8">
      <w:pPr>
        <w:ind w:left="720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Дл</w:t>
      </w:r>
      <w:r>
        <w:rPr>
          <w:rFonts w:ascii="Times New Roman" w:eastAsia="Times New Roman" w:hAnsi="Times New Roman" w:cs="Times New Roman"/>
          <w:sz w:val="22"/>
        </w:rPr>
        <w:t>я этого в меню «Connections»(Соединения) выбрать Cooper Straight-Through(Витая пара) (рисунок 5), затем кликнуть на устройство (в нашем случае - компьютер или свитч) и выбрать порт, к которому нужно подключиться. Затем, выбрав порт на первом устройстве, вы</w:t>
      </w:r>
      <w:r>
        <w:rPr>
          <w:rFonts w:ascii="Times New Roman" w:eastAsia="Times New Roman" w:hAnsi="Times New Roman" w:cs="Times New Roman"/>
          <w:sz w:val="22"/>
        </w:rPr>
        <w:t>брать порт на втором (рисунок 6). Таким образом, физическое соединение установлено.</w:t>
      </w:r>
    </w:p>
    <w:p w:rsidR="006F4BF8" w:rsidRDefault="008B19E8">
      <w:pPr>
        <w:ind w:left="720"/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3343447" cy="839848"/>
            <wp:effectExtent l="0" t="0" r="0" b="0"/>
            <wp:docPr id="1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447" cy="839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spacing w:after="200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 5</w:t>
      </w:r>
    </w:p>
    <w:p w:rsidR="006F4BF8" w:rsidRDefault="008B19E8">
      <w:pPr>
        <w:ind w:left="720"/>
        <w:contextualSpacing w:val="0"/>
        <w:jc w:val="center"/>
      </w:pPr>
      <w:r>
        <w:rPr>
          <w:noProof/>
        </w:rPr>
        <w:lastRenderedPageBreak/>
        <w:drawing>
          <wp:inline distT="19050" distB="19050" distL="19050" distR="19050">
            <wp:extent cx="1209675" cy="714375"/>
            <wp:effectExtent l="0" t="0" r="0" b="0"/>
            <wp:docPr id="1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spacing w:after="200"/>
        <w:ind w:firstLine="1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6</w:t>
      </w:r>
    </w:p>
    <w:p w:rsidR="006F4BF8" w:rsidRDefault="008B19E8">
      <w:pPr>
        <w:numPr>
          <w:ilvl w:val="0"/>
          <w:numId w:val="53"/>
        </w:numPr>
        <w:spacing w:after="200" w:line="276" w:lineRule="auto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Далее следует задать сетевые параметры: для этого двойным щелчком открыть компьютер в рабочей области, в нем открыть вкладку «Desktop», и далее в открывшемся меню открыть вкладку «IP Configuration», ввести сетевые параметры и закрыть окно. Данную операцию </w:t>
      </w:r>
      <w:r>
        <w:rPr>
          <w:rFonts w:ascii="Times New Roman" w:eastAsia="Times New Roman" w:hAnsi="Times New Roman" w:cs="Times New Roman"/>
          <w:sz w:val="22"/>
        </w:rPr>
        <w:t>проделать со всеми компьютерами сети.</w:t>
      </w:r>
    </w:p>
    <w:p w:rsidR="006F4BF8" w:rsidRDefault="008B19E8">
      <w:pPr>
        <w:numPr>
          <w:ilvl w:val="0"/>
          <w:numId w:val="53"/>
        </w:numPr>
        <w:spacing w:after="200" w:line="276" w:lineRule="auto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Далее в меню любого из компьютеров открыть вкладку «Desktop»  и открыть окно Command Prompt. Это  командная строка.  Затем с помощью команды ping проверить соединение между компьютерами сети. Имеется возможность провер</w:t>
      </w:r>
      <w:r>
        <w:rPr>
          <w:rFonts w:ascii="Times New Roman" w:eastAsia="Times New Roman" w:hAnsi="Times New Roman" w:cs="Times New Roman"/>
          <w:sz w:val="22"/>
        </w:rPr>
        <w:t>ять связь между компьютерами, как в режиме реального времени, так и в режиме отслеживания пакета. Для этого в правой нижней части окна сменить Real time на Simulation (рисунок 7).</w:t>
      </w:r>
    </w:p>
    <w:p w:rsidR="006F4BF8" w:rsidRDefault="008B19E8">
      <w:pPr>
        <w:ind w:left="720"/>
        <w:contextualSpacing w:val="0"/>
        <w:jc w:val="both"/>
      </w:pPr>
      <w:r>
        <w:rPr>
          <w:noProof/>
        </w:rPr>
        <w:drawing>
          <wp:inline distT="19050" distB="19050" distL="19050" distR="19050">
            <wp:extent cx="1173918" cy="689915"/>
            <wp:effectExtent l="0" t="0" r="0" b="0"/>
            <wp:docPr id="1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918" cy="689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9050" distB="19050" distL="19050" distR="19050">
            <wp:extent cx="1018156" cy="784955"/>
            <wp:effectExtent l="0" t="0" r="0" b="0"/>
            <wp:docPr id="1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156" cy="784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9050" distB="19050" distL="19050" distR="19050">
            <wp:extent cx="1130075" cy="664083"/>
            <wp:effectExtent l="0" t="0" r="0" b="0"/>
            <wp:docPr id="18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075" cy="6640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spacing w:after="200"/>
        <w:ind w:left="2832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      Рисунок 7</w:t>
      </w:r>
    </w:p>
    <w:p w:rsidR="006F4BF8" w:rsidRDefault="008B19E8">
      <w:pPr>
        <w:ind w:left="360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Практическое задание 2</w:t>
      </w:r>
    </w:p>
    <w:p w:rsidR="006F4BF8" w:rsidRDefault="008B19E8">
      <w:pPr>
        <w:ind w:left="360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</w:rPr>
        <w:t>Настройка маршрутизации</w:t>
      </w:r>
    </w:p>
    <w:p w:rsidR="006F4BF8" w:rsidRDefault="008B19E8">
      <w:pPr>
        <w:numPr>
          <w:ilvl w:val="0"/>
          <w:numId w:val="55"/>
        </w:numPr>
        <w:spacing w:after="200" w:line="276" w:lineRule="auto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Создать д</w:t>
      </w:r>
      <w:r>
        <w:rPr>
          <w:rFonts w:ascii="Times New Roman" w:eastAsia="Times New Roman" w:hAnsi="Times New Roman" w:cs="Times New Roman"/>
          <w:sz w:val="22"/>
        </w:rPr>
        <w:t>ве сети аналогично практической работе 1. (адрес первой сети – 192.169.56.0, адрес второй сети – 192.168.55.0).</w:t>
      </w:r>
    </w:p>
    <w:p w:rsidR="006F4BF8" w:rsidRDefault="008B19E8">
      <w:pPr>
        <w:numPr>
          <w:ilvl w:val="0"/>
          <w:numId w:val="55"/>
        </w:numPr>
        <w:spacing w:after="200" w:line="276" w:lineRule="auto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Добавить в рабочую область два маршрутизатора. Для этого в меню выбора оборудования в меню «Routers» выбрать «Generic».</w:t>
      </w:r>
    </w:p>
    <w:p w:rsidR="006F4BF8" w:rsidRDefault="008B19E8">
      <w:pPr>
        <w:numPr>
          <w:ilvl w:val="0"/>
          <w:numId w:val="55"/>
        </w:numPr>
        <w:spacing w:after="200" w:line="276" w:lineRule="auto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Далее требуется соединит</w:t>
      </w:r>
      <w:r>
        <w:rPr>
          <w:rFonts w:ascii="Times New Roman" w:eastAsia="Times New Roman" w:hAnsi="Times New Roman" w:cs="Times New Roman"/>
          <w:sz w:val="22"/>
        </w:rPr>
        <w:t xml:space="preserve">ь устройства нашей сети физически. Для этого в меню «Connections»  (Соединения) выбрать Cooper Straight-Through (Витая пара) и соединить кабелем пары маршрутизатор-коммутатор. Для соединения маршрутизаторов </w:t>
      </w:r>
      <w:r>
        <w:rPr>
          <w:rFonts w:ascii="Times New Roman" w:eastAsia="Times New Roman" w:hAnsi="Times New Roman" w:cs="Times New Roman"/>
          <w:sz w:val="22"/>
        </w:rPr>
        <w:lastRenderedPageBreak/>
        <w:t>используется перекрестное соединение: в меню «Con</w:t>
      </w:r>
      <w:r>
        <w:rPr>
          <w:rFonts w:ascii="Times New Roman" w:eastAsia="Times New Roman" w:hAnsi="Times New Roman" w:cs="Times New Roman"/>
          <w:sz w:val="22"/>
        </w:rPr>
        <w:t>nections» (Соединения) выбрать «Cooper Cross-Over» (Витая пара с перекрестным соединением) и соединить порты Fast-Ethernet маршрутизаторов (рисунок 8).</w:t>
      </w:r>
      <w:r>
        <w:rPr>
          <w:rFonts w:ascii="Times New Roman" w:eastAsia="Times New Roman" w:hAnsi="Times New Roman" w:cs="Times New Roman"/>
          <w:sz w:val="22"/>
        </w:rPr>
        <w:tab/>
      </w:r>
    </w:p>
    <w:p w:rsidR="006F4BF8" w:rsidRDefault="008B19E8">
      <w:pPr>
        <w:ind w:left="720"/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4114165" cy="819969"/>
            <wp:effectExtent l="0" t="0" r="0" b="0"/>
            <wp:docPr id="3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165" cy="8199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spacing w:after="200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8</w:t>
      </w:r>
    </w:p>
    <w:p w:rsidR="006F4BF8" w:rsidRDefault="008B19E8">
      <w:pPr>
        <w:numPr>
          <w:ilvl w:val="0"/>
          <w:numId w:val="55"/>
        </w:numPr>
        <w:spacing w:after="200" w:line="276" w:lineRule="auto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Теперь требуется настроить таблицы маршрутизации (рисунок 9).</w:t>
      </w:r>
    </w:p>
    <w:p w:rsidR="006F4BF8" w:rsidRDefault="008B19E8">
      <w:pPr>
        <w:ind w:left="720"/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4040145" cy="1588503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0145" cy="1588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spacing w:after="200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9</w:t>
      </w:r>
    </w:p>
    <w:p w:rsidR="006F4BF8" w:rsidRDefault="008B19E8">
      <w:pPr>
        <w:ind w:left="720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Зайти в меню маршрутизатора во вкладку «Static» (статическая маршрутизация). Затем требуется указать, в какую сеть пересылать следующий пакет. На каждом маршрутизаторе требуется указать пути для связи с сетями, в которых он не состоит. Например, из сети 1 </w:t>
      </w:r>
      <w:r>
        <w:rPr>
          <w:rFonts w:ascii="Times New Roman" w:eastAsia="Times New Roman" w:hAnsi="Times New Roman" w:cs="Times New Roman"/>
          <w:sz w:val="22"/>
        </w:rPr>
        <w:t>требуется послать пакет в сеть 3. Для этого требуется указать на маршрутизаторе 1, куда отправлять пакет, адресованный сети 3. Здесь отправлять требуется на маршрутизатор 2, к которому в свою очередь и подключены компьютеры третей сети. Заполнить поля меню</w:t>
      </w:r>
      <w:r>
        <w:rPr>
          <w:rFonts w:ascii="Times New Roman" w:eastAsia="Times New Roman" w:hAnsi="Times New Roman" w:cs="Times New Roman"/>
          <w:sz w:val="22"/>
        </w:rPr>
        <w:t xml:space="preserve"> (Рисунок 10): Network – сеть, куда нужно отправить пакет, Mask – маска подсети в сети между маршрутизаторами, Next hope – следующий маршрутизатор для связи с сетью, в которую требуется отправить пакет. Не следует забывать о том, что для </w:t>
      </w:r>
      <w:r>
        <w:rPr>
          <w:rFonts w:ascii="Times New Roman" w:eastAsia="Times New Roman" w:hAnsi="Times New Roman" w:cs="Times New Roman"/>
          <w:sz w:val="22"/>
        </w:rPr>
        <w:lastRenderedPageBreak/>
        <w:t>того чтобы пакет в</w:t>
      </w:r>
      <w:r>
        <w:rPr>
          <w:rFonts w:ascii="Times New Roman" w:eastAsia="Times New Roman" w:hAnsi="Times New Roman" w:cs="Times New Roman"/>
          <w:sz w:val="22"/>
        </w:rPr>
        <w:t>ернулся обратно в сеть 1, маршрутизатор 2 должен знать о том, как добраться в сеть 1.</w:t>
      </w:r>
    </w:p>
    <w:p w:rsidR="006F4BF8" w:rsidRDefault="008B19E8">
      <w:pPr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3072729" cy="1169327"/>
            <wp:effectExtent l="0" t="0" r="0" b="0"/>
            <wp:docPr id="5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2729" cy="11693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spacing w:after="200"/>
        <w:ind w:left="2832" w:firstLine="708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Рисунок 10</w:t>
      </w:r>
    </w:p>
    <w:p w:rsidR="006F4BF8" w:rsidRDefault="008B19E8">
      <w:pPr>
        <w:spacing w:before="360" w:after="24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Приложение 2. Основы работы со средой виртуализации ORACLE VM VirtualBox</w:t>
      </w:r>
    </w:p>
    <w:p w:rsidR="006F4BF8" w:rsidRDefault="008B19E8">
      <w:pPr>
        <w:numPr>
          <w:ilvl w:val="0"/>
          <w:numId w:val="3"/>
        </w:numPr>
        <w:tabs>
          <w:tab w:val="left" w:pos="-1842"/>
        </w:tabs>
        <w:ind w:left="709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Основные концепции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ORACLE VM VirtualBox это виртуальная среда, относящаяся ко втором</w:t>
      </w:r>
      <w:r>
        <w:rPr>
          <w:rFonts w:ascii="Times New Roman" w:eastAsia="Times New Roman" w:hAnsi="Times New Roman" w:cs="Times New Roman"/>
          <w:sz w:val="22"/>
        </w:rPr>
        <w:t>у классу сред виртуализации - автономных эмуляторов компьютера, то есть для гостевой операционной системы эмулируется все оборудование, что позволяет запускать гостевую ОС без модификации ядра. Эмулируемые (виртуальные) жесткие диски физически хранятся в в</w:t>
      </w:r>
      <w:r>
        <w:rPr>
          <w:rFonts w:ascii="Times New Roman" w:eastAsia="Times New Roman" w:hAnsi="Times New Roman" w:cs="Times New Roman"/>
          <w:sz w:val="22"/>
        </w:rPr>
        <w:t>иде файлов с расширением .vdi и могут быть перенесены между реальными компьютерами. Состояние виртуальной машины может быть сохранено в виде «снимка». Позднее можно вернуться к сохраненному состоянию. Для переключения управления между виртуальной и базовой</w:t>
      </w:r>
      <w:r>
        <w:rPr>
          <w:rFonts w:ascii="Times New Roman" w:eastAsia="Times New Roman" w:hAnsi="Times New Roman" w:cs="Times New Roman"/>
          <w:sz w:val="22"/>
        </w:rPr>
        <w:t xml:space="preserve"> машинами используется специальная «хост-клавиша» (по умолчанию — правый &lt;Ctrl&gt;).</w:t>
      </w:r>
    </w:p>
    <w:p w:rsidR="006F4BF8" w:rsidRDefault="008B19E8">
      <w:pPr>
        <w:numPr>
          <w:ilvl w:val="0"/>
          <w:numId w:val="3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b/>
          <w:sz w:val="22"/>
        </w:rPr>
        <w:t>Основные элементы управления и меню.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Основное окно программы, служащее для создания, управления и удаления виртуальными машинами,  представлено на рис. 1.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верхней части рас</w:t>
      </w:r>
      <w:r>
        <w:rPr>
          <w:rFonts w:ascii="Times New Roman" w:eastAsia="Times New Roman" w:hAnsi="Times New Roman" w:cs="Times New Roman"/>
          <w:sz w:val="22"/>
        </w:rPr>
        <w:t>положены элементы управления, с помощью которых осуществляется процесс управления состоянием виртуальной машины.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меню «Файл» доступны пункты манипуляций с конфигурациями виртуальных машин, управление виртуальными носителями и основными настройками програ</w:t>
      </w:r>
      <w:r>
        <w:rPr>
          <w:rFonts w:ascii="Times New Roman" w:eastAsia="Times New Roman" w:hAnsi="Times New Roman" w:cs="Times New Roman"/>
          <w:sz w:val="22"/>
        </w:rPr>
        <w:t>ммы (язык интерфейса, путь к папке, в которой будут храниться виртуальные машины, менеджер виртуальных носителей и т.п.).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>Меню «Машина» (рис. 2) служит для управления существующими виртуальными машинами, их удаления и изменения конфигурации, а также для со</w:t>
      </w:r>
      <w:r>
        <w:rPr>
          <w:rFonts w:ascii="Times New Roman" w:eastAsia="Times New Roman" w:hAnsi="Times New Roman" w:cs="Times New Roman"/>
          <w:sz w:val="22"/>
        </w:rPr>
        <w:t>здания новых. Самые необходимые элементы данного меню вынесены в главное окно программы для увеличения удобства работы.</w:t>
      </w:r>
    </w:p>
    <w:p w:rsidR="006F4BF8" w:rsidRDefault="008B19E8">
      <w:pPr>
        <w:ind w:firstLine="284"/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2755154" cy="1394765"/>
            <wp:effectExtent l="0" t="0" r="0" b="0"/>
            <wp:docPr id="6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5154" cy="1394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1</w:t>
      </w:r>
    </w:p>
    <w:p w:rsidR="006F4BF8" w:rsidRDefault="008B19E8">
      <w:pPr>
        <w:ind w:firstLine="284"/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2599077" cy="2404529"/>
            <wp:effectExtent l="0" t="0" r="0" b="0"/>
            <wp:docPr id="7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9077" cy="24045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2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Меню «Справка» предоставляет стандартные функции по получению сведений о версии ORACLE VM VirtualBox, проверке актуальности текущей версии установленной программы, ссылку на официальный сайт и руководство пользователя на английском языке.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Важными элемента</w:t>
      </w:r>
      <w:r>
        <w:rPr>
          <w:rFonts w:ascii="Times New Roman" w:eastAsia="Times New Roman" w:hAnsi="Times New Roman" w:cs="Times New Roman"/>
          <w:sz w:val="22"/>
        </w:rPr>
        <w:t xml:space="preserve">ми являются кнопки переключения режимов отображения параметров созданных виртуальных машин (рис. 3). Если активна кнопка «Детали», то в правой части основного окна приложения будет отображаться всю информация о виртуальной машине. При </w:t>
      </w:r>
      <w:r>
        <w:rPr>
          <w:rFonts w:ascii="Times New Roman" w:eastAsia="Times New Roman" w:hAnsi="Times New Roman" w:cs="Times New Roman"/>
          <w:sz w:val="22"/>
        </w:rPr>
        <w:lastRenderedPageBreak/>
        <w:t xml:space="preserve">переключении в режим </w:t>
      </w:r>
      <w:r>
        <w:rPr>
          <w:rFonts w:ascii="Times New Roman" w:eastAsia="Times New Roman" w:hAnsi="Times New Roman" w:cs="Times New Roman"/>
          <w:sz w:val="22"/>
        </w:rPr>
        <w:t>«Снимки», в правой части будут отображаться все созданные снимки выбранной виртуальной машины, появятся дополнительные элементы управления, необходимые для создания, удаления и использования имеющихся снимков.</w:t>
      </w:r>
    </w:p>
    <w:p w:rsidR="006F4BF8" w:rsidRDefault="008B19E8">
      <w:pPr>
        <w:ind w:firstLine="284"/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2335816" cy="1644206"/>
            <wp:effectExtent l="0" t="0" r="0" b="0"/>
            <wp:docPr id="8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5816" cy="16442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Рисунок. 3</w:t>
      </w:r>
    </w:p>
    <w:p w:rsidR="006F4BF8" w:rsidRDefault="008B19E8">
      <w:pPr>
        <w:numPr>
          <w:ilvl w:val="0"/>
          <w:numId w:val="3"/>
        </w:numPr>
        <w:tabs>
          <w:tab w:val="left" w:pos="-1842"/>
        </w:tabs>
        <w:ind w:left="709" w:hanging="424"/>
      </w:pPr>
      <w:r>
        <w:rPr>
          <w:rFonts w:ascii="Times New Roman" w:eastAsia="Times New Roman" w:hAnsi="Times New Roman" w:cs="Times New Roman"/>
          <w:b/>
          <w:sz w:val="22"/>
        </w:rPr>
        <w:t>Создание новой виртуальной машины.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Для создания новой виртуальной машины необходимо воспользоваться «Мастером создания новой виртуальной машины», который доступен под кнопкой «Создать» главного окна или из меню «Машина».</w:t>
      </w:r>
    </w:p>
    <w:p w:rsidR="006F4BF8" w:rsidRDefault="008B19E8">
      <w:pPr>
        <w:ind w:firstLine="284"/>
        <w:contextualSpacing w:val="0"/>
      </w:pPr>
      <w:r>
        <w:rPr>
          <w:rFonts w:ascii="Times New Roman" w:eastAsia="Times New Roman" w:hAnsi="Times New Roman" w:cs="Times New Roman"/>
          <w:sz w:val="22"/>
        </w:rPr>
        <w:t>Для создания новой виртуальной маши</w:t>
      </w:r>
      <w:r>
        <w:rPr>
          <w:rFonts w:ascii="Times New Roman" w:eastAsia="Times New Roman" w:hAnsi="Times New Roman" w:cs="Times New Roman"/>
          <w:sz w:val="22"/>
        </w:rPr>
        <w:t>ны необходимо последовательно указать следующие параметры:</w:t>
      </w:r>
    </w:p>
    <w:p w:rsidR="006F4BF8" w:rsidRDefault="008B19E8">
      <w:pPr>
        <w:numPr>
          <w:ilvl w:val="0"/>
          <w:numId w:val="5"/>
        </w:numPr>
        <w:ind w:left="709" w:hanging="424"/>
      </w:pPr>
      <w:r>
        <w:rPr>
          <w:rFonts w:ascii="Times New Roman" w:eastAsia="Times New Roman" w:hAnsi="Times New Roman" w:cs="Times New Roman"/>
          <w:sz w:val="22"/>
        </w:rPr>
        <w:t>Имя машины и тип Операционной Системы</w:t>
      </w:r>
    </w:p>
    <w:p w:rsidR="006F4BF8" w:rsidRDefault="008B19E8">
      <w:pPr>
        <w:numPr>
          <w:ilvl w:val="0"/>
          <w:numId w:val="5"/>
        </w:numPr>
        <w:ind w:left="709" w:hanging="424"/>
      </w:pPr>
      <w:r>
        <w:rPr>
          <w:rFonts w:ascii="Times New Roman" w:eastAsia="Times New Roman" w:hAnsi="Times New Roman" w:cs="Times New Roman"/>
          <w:sz w:val="22"/>
        </w:rPr>
        <w:t>Объём оперативной памяти для создаваемой машины</w:t>
      </w:r>
    </w:p>
    <w:p w:rsidR="006F4BF8" w:rsidRDefault="008B19E8">
      <w:pPr>
        <w:numPr>
          <w:ilvl w:val="0"/>
          <w:numId w:val="5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Определить тип виртуального жёсткого диска, его местоположение и размер (если необходимо использовать существую</w:t>
      </w:r>
      <w:r>
        <w:rPr>
          <w:rFonts w:ascii="Times New Roman" w:eastAsia="Times New Roman" w:hAnsi="Times New Roman" w:cs="Times New Roman"/>
          <w:sz w:val="22"/>
        </w:rPr>
        <w:t>щий виртуальный диск, то его файл нужно подключить в менеджере виртуальных носителей).</w:t>
      </w:r>
    </w:p>
    <w:p w:rsidR="006F4BF8" w:rsidRDefault="008B19E8">
      <w:pPr>
        <w:numPr>
          <w:ilvl w:val="0"/>
          <w:numId w:val="3"/>
        </w:numPr>
        <w:tabs>
          <w:tab w:val="left" w:pos="-1842"/>
        </w:tabs>
        <w:ind w:left="709" w:hanging="424"/>
      </w:pPr>
      <w:r>
        <w:rPr>
          <w:rFonts w:ascii="Times New Roman" w:eastAsia="Times New Roman" w:hAnsi="Times New Roman" w:cs="Times New Roman"/>
          <w:b/>
          <w:sz w:val="22"/>
        </w:rPr>
        <w:t>Настройка виртуальной машины.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Параметры всех виртуальных машин можно изменять в любой момент, но они должны быть выключены. Окно изменений доступно с помощью кнопки «Сво</w:t>
      </w:r>
      <w:r>
        <w:rPr>
          <w:rFonts w:ascii="Times New Roman" w:eastAsia="Times New Roman" w:hAnsi="Times New Roman" w:cs="Times New Roman"/>
          <w:sz w:val="22"/>
        </w:rPr>
        <w:t>йства» в главном меню программы или в пункте меню «Машина». Доступ к окну изменений выбранного параметра возможен через нажатие на заголовок соответствующего пункта параметров в правой части экрана.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Пункт «Общие» позволяет изменить название машины, тип опе</w:t>
      </w:r>
      <w:r>
        <w:rPr>
          <w:rFonts w:ascii="Times New Roman" w:eastAsia="Times New Roman" w:hAnsi="Times New Roman" w:cs="Times New Roman"/>
          <w:sz w:val="22"/>
        </w:rPr>
        <w:t xml:space="preserve">рационной системы, путь к папке для хранения снимков системы, </w:t>
      </w:r>
      <w:r>
        <w:rPr>
          <w:rFonts w:ascii="Times New Roman" w:eastAsia="Times New Roman" w:hAnsi="Times New Roman" w:cs="Times New Roman"/>
          <w:sz w:val="22"/>
        </w:rPr>
        <w:lastRenderedPageBreak/>
        <w:t>параметры буфера обмена и её описание.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Пункт «Система» служит для изменения параметров связанных с оперативной памятью и процессором, а также позволяется задать порядок загрузочных устройств.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Пу</w:t>
      </w:r>
      <w:r>
        <w:rPr>
          <w:rFonts w:ascii="Times New Roman" w:eastAsia="Times New Roman" w:hAnsi="Times New Roman" w:cs="Times New Roman"/>
          <w:sz w:val="22"/>
        </w:rPr>
        <w:t>нкт «Дисплей» определяет количество видео памяти и возможность подключения к данной виртуальной машине через протокол RDP.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Пункт «Носители» даёт возможность управлять всеми устройствами хранения данных с интерфейсами IDE и SATA.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Пункт «Аудио» предоставляет</w:t>
      </w:r>
      <w:r>
        <w:rPr>
          <w:rFonts w:ascii="Times New Roman" w:eastAsia="Times New Roman" w:hAnsi="Times New Roman" w:cs="Times New Roman"/>
          <w:sz w:val="22"/>
        </w:rPr>
        <w:t xml:space="preserve"> выбор аудио-драйвера и аудио-контроллера.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Пункт «Сеть» обеспечивает весь основной функционал в рамках сетевого взаимодействия с другими компьютерами. Он служит для активизации сетевых адаптеров и их настройки. Настройка включает в себя следующие параметры</w:t>
      </w:r>
      <w:r>
        <w:rPr>
          <w:rFonts w:ascii="Times New Roman" w:eastAsia="Times New Roman" w:hAnsi="Times New Roman" w:cs="Times New Roman"/>
          <w:sz w:val="22"/>
        </w:rPr>
        <w:t>:</w:t>
      </w:r>
    </w:p>
    <w:p w:rsidR="006F4BF8" w:rsidRDefault="008B19E8">
      <w:pPr>
        <w:numPr>
          <w:ilvl w:val="0"/>
          <w:numId w:val="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Тип подключения</w:t>
      </w:r>
    </w:p>
    <w:p w:rsidR="006F4BF8" w:rsidRDefault="008B19E8">
      <w:pPr>
        <w:numPr>
          <w:ilvl w:val="0"/>
          <w:numId w:val="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Название используемого сетевого адаптера</w:t>
      </w:r>
    </w:p>
    <w:p w:rsidR="006F4BF8" w:rsidRDefault="008B19E8">
      <w:pPr>
        <w:numPr>
          <w:ilvl w:val="0"/>
          <w:numId w:val="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Тип сетевого адаптера</w:t>
      </w:r>
    </w:p>
    <w:p w:rsidR="006F4BF8" w:rsidRDefault="008B19E8">
      <w:pPr>
        <w:numPr>
          <w:ilvl w:val="0"/>
          <w:numId w:val="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MAC-адрес сетевого адаптера</w:t>
      </w:r>
    </w:p>
    <w:p w:rsidR="006F4BF8" w:rsidRDefault="008B19E8">
      <w:pPr>
        <w:numPr>
          <w:ilvl w:val="0"/>
          <w:numId w:val="4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Управление портами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При желании подключить какое-либо USB-устройство следует воспользоваться средствами пункта «USB», но для корректной работы необходимо установить соответствующий программный компонент.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Пункт «Общие папки» позволяет подключить сетевые папки с реальных машин </w:t>
      </w:r>
      <w:r>
        <w:rPr>
          <w:rFonts w:ascii="Times New Roman" w:eastAsia="Times New Roman" w:hAnsi="Times New Roman" w:cs="Times New Roman"/>
          <w:sz w:val="22"/>
        </w:rPr>
        <w:t xml:space="preserve">на виртуальные, что может служить связью между ними. В настройках VirtualBox указывается существующая папка и ее псевдоним для виртуальной машины. Внутри виртуальной машины доступ к общей папке осуществляется через «Сетевое окружение» в ОС Windows и через </w:t>
      </w:r>
      <w:r>
        <w:rPr>
          <w:rFonts w:ascii="Times New Roman" w:eastAsia="Times New Roman" w:hAnsi="Times New Roman" w:cs="Times New Roman"/>
          <w:sz w:val="22"/>
        </w:rPr>
        <w:t>пункт «Сеть» в ОС Linux..</w:t>
      </w:r>
    </w:p>
    <w:p w:rsidR="006F4BF8" w:rsidRDefault="008B19E8">
      <w:pPr>
        <w:spacing w:before="360" w:after="24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Приложение 3. Эталонная модель OSI</w:t>
      </w:r>
    </w:p>
    <w:p w:rsidR="006F4BF8" w:rsidRDefault="008B19E8">
      <w:pPr>
        <w:ind w:firstLine="284"/>
        <w:contextualSpacing w:val="0"/>
        <w:jc w:val="both"/>
      </w:pPr>
      <w:bookmarkStart w:id="3" w:name="id.0d6e2469bbb9" w:colFirst="0" w:colLast="0"/>
      <w:bookmarkEnd w:id="3"/>
      <w:r>
        <w:rPr>
          <w:rFonts w:ascii="Times New Roman" w:eastAsia="Times New Roman" w:hAnsi="Times New Roman" w:cs="Times New Roman"/>
          <w:sz w:val="22"/>
        </w:rPr>
        <w:t>Для описания способов коммуникации между сетевыми устройствами организа цией ISO в 1978 г. была разработана эталонная модель взаимосвязи открытых систем ЭМВОС — OSIBRM (Open Systems Interconnecti</w:t>
      </w:r>
      <w:r>
        <w:rPr>
          <w:rFonts w:ascii="Times New Roman" w:eastAsia="Times New Roman" w:hAnsi="Times New Roman" w:cs="Times New Roman"/>
          <w:sz w:val="22"/>
        </w:rPr>
        <w:t xml:space="preserve">on Basic Reference Model). Она основана на уровневых протоколах, что поз воляет обеспечить логическую декомпозицию сложной сети на обозримые части — уровни; стандартные интерфейсы </w:t>
      </w:r>
      <w:r>
        <w:rPr>
          <w:rFonts w:ascii="Times New Roman" w:eastAsia="Times New Roman" w:hAnsi="Times New Roman" w:cs="Times New Roman"/>
          <w:sz w:val="22"/>
        </w:rPr>
        <w:lastRenderedPageBreak/>
        <w:t>между сетевыми функциями; симметрию в отношении функций, реализуемых в каждо</w:t>
      </w:r>
      <w:r>
        <w:rPr>
          <w:rFonts w:ascii="Times New Roman" w:eastAsia="Times New Roman" w:hAnsi="Times New Roman" w:cs="Times New Roman"/>
          <w:sz w:val="22"/>
        </w:rPr>
        <w:t xml:space="preserve">м узле сети (ана логичность функций одного уровня в каждом узле сети). Функции любого узла сети разбиваются на уровни, для конечных систем их семь.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Любой протокол модели OSI должен взаимодействовать либо с протоколами своего уровня, либо с протоколом выше</w:t>
      </w:r>
      <w:r>
        <w:rPr>
          <w:rFonts w:ascii="Times New Roman" w:eastAsia="Times New Roman" w:hAnsi="Times New Roman" w:cs="Times New Roman"/>
          <w:sz w:val="22"/>
        </w:rPr>
        <w:t xml:space="preserve"> или ниже своего уровня. Взаимодействия с протоколами своего уровня называются горизонтальными, а с уровнями выше или ниже — вертикальными. Любой протокол модели OSI может выполнять только функции своего уровня и не может выполнять функций другого уровня, </w:t>
      </w:r>
      <w:r>
        <w:rPr>
          <w:rFonts w:ascii="Times New Roman" w:eastAsia="Times New Roman" w:hAnsi="Times New Roman" w:cs="Times New Roman"/>
          <w:sz w:val="22"/>
        </w:rPr>
        <w:t>что не выполняется в протоколах альтернативных моделей.</w:t>
      </w:r>
    </w:p>
    <w:p w:rsidR="006F4BF8" w:rsidRDefault="008B19E8">
      <w:pPr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4057650" cy="2826830"/>
            <wp:effectExtent l="0" t="0" r="0" b="0"/>
            <wp:docPr id="9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826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Рис. 1 Передача данных между двумя приложениями по стеку OSI</w:t>
      </w:r>
    </w:p>
    <w:p w:rsidR="006F4BF8" w:rsidRDefault="006F4BF8">
      <w:pPr>
        <w:contextualSpacing w:val="0"/>
        <w:jc w:val="both"/>
      </w:pP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Внутри каждого узла взаимодействие между уровнями идет по вертикали. Взаимодействие между двумя узлами логически про исходит по гори зонтали — между со ответствующими уровнями. Реально же из-за отсутствия не посредствен ных горизонтальных связей произво ди</w:t>
      </w:r>
      <w:r>
        <w:rPr>
          <w:rFonts w:ascii="Times New Roman" w:eastAsia="Times New Roman" w:hAnsi="Times New Roman" w:cs="Times New Roman"/>
          <w:sz w:val="22"/>
        </w:rPr>
        <w:t xml:space="preserve">тся спуск до нижнего уровня в ис точнике, связь через физическую среду и подъем до соответствующего уровня в приемнике информации. Уро вень, с которого посылается запрос, и симметричный ему уровень в </w:t>
      </w:r>
      <w:r>
        <w:rPr>
          <w:rFonts w:ascii="Times New Roman" w:eastAsia="Times New Roman" w:hAnsi="Times New Roman" w:cs="Times New Roman"/>
          <w:sz w:val="22"/>
        </w:rPr>
        <w:lastRenderedPageBreak/>
        <w:t xml:space="preserve">отвечаю щей системе формируют свои блоки данных. Данные </w:t>
      </w:r>
      <w:r>
        <w:rPr>
          <w:rFonts w:ascii="Times New Roman" w:eastAsia="Times New Roman" w:hAnsi="Times New Roman" w:cs="Times New Roman"/>
          <w:sz w:val="22"/>
        </w:rPr>
        <w:t>снабжаются служебной информацией (заголовком) данного уровня и спускаются на уровень ниже. На этом уровне к полученной информации также присоединяется слу жебная информация, и так происходит спуск до самого нижнего уровня, сопровож даемый увеличением колич</w:t>
      </w:r>
      <w:r>
        <w:rPr>
          <w:rFonts w:ascii="Times New Roman" w:eastAsia="Times New Roman" w:hAnsi="Times New Roman" w:cs="Times New Roman"/>
          <w:sz w:val="22"/>
        </w:rPr>
        <w:t xml:space="preserve">ества заголовков. По нижнему уровню вся сформированная информация достигает получателя, где по мере подъема вверх освобождается от служеб ной информации соответству ющих уровней. В итоге сообщение, посланное источ ником, до стигает соответствующего уровня </w:t>
      </w:r>
      <w:r>
        <w:rPr>
          <w:rFonts w:ascii="Times New Roman" w:eastAsia="Times New Roman" w:hAnsi="Times New Roman" w:cs="Times New Roman"/>
          <w:sz w:val="22"/>
        </w:rPr>
        <w:t>системы-получателя. Служебная информация управляет процессом передачи и служит для контроля его успешности и достоверности. В случае возникновения проблем может быть сделана попытка их уладить на том уровне, где они обнаружены. Если уровень не может решить</w:t>
      </w:r>
      <w:r>
        <w:rPr>
          <w:rFonts w:ascii="Times New Roman" w:eastAsia="Times New Roman" w:hAnsi="Times New Roman" w:cs="Times New Roman"/>
          <w:sz w:val="22"/>
        </w:rPr>
        <w:t xml:space="preserve"> проблему, он сообщает о ней на вызвавший его вышестоящий уровень.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Назначение уровней модели OSI и примеры протоколов, функции которых совпадают с функциями конкретных уровней модели OSI приведены в табл.1</w:t>
      </w:r>
    </w:p>
    <w:p w:rsidR="006F4BF8" w:rsidRDefault="008B19E8">
      <w:pPr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Таблица 1</w:t>
      </w:r>
    </w:p>
    <w:tbl>
      <w:tblPr>
        <w:tblStyle w:val="ac"/>
        <w:tblW w:w="716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167"/>
      </w:tblGrid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Прикладной уровень (application layer)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>Основные функции: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Передача служебной информации приложений, предоставляет приложениям информацию об ошибках,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 xml:space="preserve">Примеры протоколов: 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FTP (File Transfer Protocol), Telnet (TErminaL NETwork), HTTP (HyperText Transfer Protocol), POP3 (Post Office Protocol Version 3), SMTP (Simple Mail Transfer Protocol).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Уровень представления данных (presentation layer)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>Основные функции: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Сжатие данных, ш</w:t>
            </w:r>
            <w:r>
              <w:rPr>
                <w:rFonts w:ascii="Times New Roman" w:eastAsia="Times New Roman" w:hAnsi="Times New Roman" w:cs="Times New Roman"/>
                <w:sz w:val="22"/>
              </w:rPr>
              <w:t>ифрование данных, перекодировка данных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>Примеры протоколов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: </w:t>
            </w:r>
          </w:p>
          <w:p w:rsidR="006F4BF8" w:rsidRDefault="008B19E8">
            <w:pPr>
              <w:tabs>
                <w:tab w:val="left" w:pos="1290"/>
              </w:tabs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SSL (Secure Socket Layer), RDP — Remote Desktop Protocol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Сеансовый уровень (session layer)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>Основные функции: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обеспечивает установление, поддержание и завершение сеанса связи, позволяя приложениям взаимодействовать между собой длительное время.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 xml:space="preserve">Примеры протоколов: 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L2TP (Layer 2 Tunneling Protocol), NetBIOS (Network Basic Input Output </w:t>
            </w: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System), PAP (Password Authe</w:t>
            </w:r>
            <w:r>
              <w:rPr>
                <w:rFonts w:ascii="Times New Roman" w:eastAsia="Times New Roman" w:hAnsi="Times New Roman" w:cs="Times New Roman"/>
                <w:sz w:val="22"/>
              </w:rPr>
              <w:t>ntication Protocol), PPTP (Point-to-Point Tunneling Protocol), RPC (Remote Procedure Call Protocol)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lastRenderedPageBreak/>
              <w:t>Транспортный уровень (transport layer)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>Основные функции: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Обеспечивает надежную доставку данных, подтверждение приема и сегментацию потока, получаемого от </w:t>
            </w:r>
            <w:r>
              <w:rPr>
                <w:rFonts w:ascii="Times New Roman" w:eastAsia="Times New Roman" w:hAnsi="Times New Roman" w:cs="Times New Roman"/>
                <w:sz w:val="22"/>
              </w:rPr>
              <w:t>сеансового уровня.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 xml:space="preserve">Примеры протоколов: 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TCP (Transmission Control Protocol), UDP (User Datagramm Protocol) 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Сетевой уровень (network layer)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>Основные функции: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Решает задачу доставки данных по составной сети, межсетевую адресацию, трансляцию физических ад</w:t>
            </w:r>
            <w:r>
              <w:rPr>
                <w:rFonts w:ascii="Times New Roman" w:eastAsia="Times New Roman" w:hAnsi="Times New Roman" w:cs="Times New Roman"/>
                <w:sz w:val="22"/>
              </w:rPr>
              <w:t>ресов в сетевые.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 xml:space="preserve">Примеры протоколов: 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IP/IPv4/IPv6 (Internet Protocol), IPX (Internetwork Packet Exchange), IPsec (Internet Protocol Security), ICMP (Internet Control Message Protocol), RIP (Routing Information Protocol), OSPF (Open Shortest Path First), ARP (Address Resolution Protocol).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Кан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альный уровень (data link layer)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>Основные функции: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Обеспечивает формирование фреймов (frames) — кадров, передаваемых через физический уровень, контроль ошибок и управление потоком данных (data flow control). Логическое кодирование данных.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 xml:space="preserve">Примеры протоколов: 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ATM, Ethernet, EAPS (Ethernet Automatic Protection Switching), FDDI (Fiber Distributed Data Interface), MPLS (Multiprotocol Label Switching), PPP (Point-to-Point Protocol), SLIP (Serial Line Internet Protocol)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Физический уровень (phys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ical layer)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>Основные функции: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Обеспечивает физическое кодирование бит кадра в электрические (оптические) сигналы и пе редачу их по линиям связи. Определяет тип кабелей и разъемов, назначение кон тактов и формат физических сигналов. </w:t>
            </w:r>
          </w:p>
        </w:tc>
      </w:tr>
      <w:tr w:rsidR="006F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67" w:type="dxa"/>
            <w:tcMar>
              <w:left w:w="0" w:type="dxa"/>
              <w:right w:w="0" w:type="dxa"/>
            </w:tcMar>
          </w:tcPr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u w:val="single"/>
              </w:rPr>
              <w:t xml:space="preserve">Примеры протоколов: </w:t>
            </w:r>
          </w:p>
          <w:p w:rsidR="006F4BF8" w:rsidRDefault="008B19E8">
            <w:pPr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IEEE 802.15 (Bluetooth), IRDA, EIA RS-232, EIA-422, Ethernet, DSL, ISDN, IEEE 802.11.</w:t>
            </w:r>
          </w:p>
        </w:tc>
      </w:tr>
    </w:tbl>
    <w:p w:rsidR="006F4BF8" w:rsidRDefault="006F4BF8">
      <w:pPr>
        <w:contextualSpacing w:val="0"/>
        <w:jc w:val="both"/>
      </w:pPr>
      <w:bookmarkStart w:id="4" w:name="id.d35e5f002e4c" w:colFirst="0" w:colLast="0"/>
      <w:bookmarkEnd w:id="4"/>
    </w:p>
    <w:p w:rsidR="006F4BF8" w:rsidRDefault="008B19E8">
      <w:r>
        <w:br w:type="page"/>
      </w:r>
    </w:p>
    <w:p w:rsidR="006F4BF8" w:rsidRDefault="008B19E8">
      <w:pPr>
        <w:spacing w:after="24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Приложение 4. Межсетевая передача между двумя узлами на примере взаимодействия сетевого и канального уровня.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Рассмотрим процесс передачи сообщения между двумя узлами по составной сети,  ограничившись описанием взаимодействия сетевого и канального уровней. Под составной сетью будем понимать сеть, состоящую из локальных сетей, объединенных между собой маршрутизатор</w:t>
      </w:r>
      <w:r>
        <w:rPr>
          <w:rFonts w:ascii="Times New Roman" w:eastAsia="Times New Roman" w:hAnsi="Times New Roman" w:cs="Times New Roman"/>
          <w:sz w:val="22"/>
        </w:rPr>
        <w:t>ами, то есть через общий сетевой уровень.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Введем необходимые соглашения и условные обозначения.</w:t>
      </w:r>
    </w:p>
    <w:p w:rsidR="006F4BF8" w:rsidRDefault="008B19E8">
      <w:pPr>
        <w:numPr>
          <w:ilvl w:val="0"/>
          <w:numId w:val="57"/>
        </w:numPr>
        <w:ind w:firstLine="28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Введем два вида адресов канального уровня (аналог MAC-адресов). Адрес первого типа будет формироваться из трех строчных букв латинского алфавита, адрес второго </w:t>
      </w:r>
      <w:r>
        <w:rPr>
          <w:rFonts w:ascii="Times New Roman" w:eastAsia="Times New Roman" w:hAnsi="Times New Roman" w:cs="Times New Roman"/>
          <w:sz w:val="22"/>
        </w:rPr>
        <w:t>– из трех прописных букв. Наличием двух разных типов адресов мы указываем на то, что составная сеть может состоять из локальных сетей с разными канальными протоколами. Если адрес состоит из трех букв "z", то это будет широковещательный адрес канального уро</w:t>
      </w:r>
      <w:r>
        <w:rPr>
          <w:rFonts w:ascii="Times New Roman" w:eastAsia="Times New Roman" w:hAnsi="Times New Roman" w:cs="Times New Roman"/>
          <w:sz w:val="22"/>
        </w:rPr>
        <w:t>вня и кадр, отправленный на этот адрес принимают все узлы в локальной сети.</w:t>
      </w:r>
    </w:p>
    <w:p w:rsidR="006F4BF8" w:rsidRDefault="008B19E8">
      <w:pPr>
        <w:numPr>
          <w:ilvl w:val="0"/>
          <w:numId w:val="57"/>
        </w:numPr>
        <w:ind w:firstLine="284"/>
        <w:jc w:val="both"/>
      </w:pPr>
      <w:r>
        <w:rPr>
          <w:rFonts w:ascii="Times New Roman" w:eastAsia="Times New Roman" w:hAnsi="Times New Roman" w:cs="Times New Roman"/>
          <w:sz w:val="22"/>
        </w:rPr>
        <w:t>Общий для составной сети сетевой протокол будет иметь адреса (аналоги IP адресов), состоящие из двух цифр разделенных тире. Первая цифра указывает на адрес сети, вторая на адрес уз</w:t>
      </w:r>
      <w:r>
        <w:rPr>
          <w:rFonts w:ascii="Times New Roman" w:eastAsia="Times New Roman" w:hAnsi="Times New Roman" w:cs="Times New Roman"/>
          <w:sz w:val="22"/>
        </w:rPr>
        <w:t>ла. Причем если в поле адреса узла стоит ноль, то это адрес сети целиком. При конфигурации узла будем указывать адрес шлюза в круглых скобках.</w:t>
      </w:r>
    </w:p>
    <w:p w:rsidR="006F4BF8" w:rsidRDefault="008B19E8">
      <w:pPr>
        <w:numPr>
          <w:ilvl w:val="0"/>
          <w:numId w:val="57"/>
        </w:numPr>
        <w:tabs>
          <w:tab w:val="left" w:pos="-1417"/>
        </w:tabs>
        <w:ind w:firstLine="284"/>
        <w:jc w:val="both"/>
      </w:pPr>
      <w:r>
        <w:rPr>
          <w:rFonts w:ascii="Times New Roman" w:eastAsia="Times New Roman" w:hAnsi="Times New Roman" w:cs="Times New Roman"/>
          <w:sz w:val="22"/>
        </w:rPr>
        <w:t>На рисунке1 приведем условные обозначения (a - узел сети, b - сеть, c – маршрутизатор, d - сетевое сообщение с ад</w:t>
      </w:r>
      <w:r>
        <w:rPr>
          <w:rFonts w:ascii="Times New Roman" w:eastAsia="Times New Roman" w:hAnsi="Times New Roman" w:cs="Times New Roman"/>
          <w:sz w:val="22"/>
        </w:rPr>
        <w:t>ресом отправителя и адресом получателя, e - пример инкапсуляции сетевого сообщения (пакета) в сообщение канального уровня (в кадр).</w:t>
      </w:r>
    </w:p>
    <w:p w:rsidR="006F4BF8" w:rsidRDefault="006F4BF8">
      <w:pPr>
        <w:ind w:left="284"/>
        <w:contextualSpacing w:val="0"/>
        <w:jc w:val="center"/>
      </w:pPr>
    </w:p>
    <w:p w:rsidR="006F4BF8" w:rsidRDefault="008B19E8">
      <w:pPr>
        <w:ind w:left="720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1</w:t>
      </w:r>
    </w:p>
    <w:p w:rsidR="006F4BF8" w:rsidRDefault="008B19E8">
      <w:pPr>
        <w:numPr>
          <w:ilvl w:val="0"/>
          <w:numId w:val="57"/>
        </w:numPr>
        <w:tabs>
          <w:tab w:val="left" w:pos="-992"/>
        </w:tabs>
        <w:ind w:firstLine="28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Примем упрощенные таблицы маршрутизации, в которых указывается адрес сети назначения, порт  и шлюз. При передаче </w:t>
      </w:r>
      <w:r>
        <w:rPr>
          <w:rFonts w:ascii="Times New Roman" w:eastAsia="Times New Roman" w:hAnsi="Times New Roman" w:cs="Times New Roman"/>
          <w:sz w:val="22"/>
        </w:rPr>
        <w:t>сообщения маршрутизатор по адресу назначения, содержащегося в заголовке пакета, определяет адрес сети назначения и по таблице маршрутизации определяет, через какой порт и на какой шлюз необходимо передавать его на следующем этапе маршрута.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На рисунке 2 пок</w:t>
      </w:r>
      <w:r>
        <w:rPr>
          <w:rFonts w:ascii="Times New Roman" w:eastAsia="Times New Roman" w:hAnsi="Times New Roman" w:cs="Times New Roman"/>
          <w:sz w:val="22"/>
        </w:rPr>
        <w:t>азана составная сеть с адресной информацией.</w:t>
      </w:r>
    </w:p>
    <w:p w:rsidR="006F4BF8" w:rsidRDefault="008B19E8">
      <w:pPr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2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>Опишем этапы передачи.</w:t>
      </w:r>
    </w:p>
    <w:p w:rsidR="006F4BF8" w:rsidRDefault="008B19E8">
      <w:pPr>
        <w:numPr>
          <w:ilvl w:val="0"/>
          <w:numId w:val="56"/>
        </w:numPr>
        <w:tabs>
          <w:tab w:val="left" w:pos="-992"/>
        </w:tabs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Перед началом передачи сетевой уровень передающей стороны сформирует пакет с адресом отправителя 1-1 и адресом получателя 3-3. Оставим за рамками рассмотрения откуда узел 1-1 "уз</w:t>
      </w:r>
      <w:r>
        <w:rPr>
          <w:rFonts w:ascii="Times New Roman" w:eastAsia="Times New Roman" w:hAnsi="Times New Roman" w:cs="Times New Roman"/>
          <w:sz w:val="22"/>
        </w:rPr>
        <w:t>нал" сетевой адрес получателя. Обычно такие задачи решаются с помощью систем, подобных DNS.</w:t>
      </w:r>
    </w:p>
    <w:p w:rsidR="006F4BF8" w:rsidRDefault="008B19E8">
      <w:pPr>
        <w:numPr>
          <w:ilvl w:val="0"/>
          <w:numId w:val="56"/>
        </w:numPr>
        <w:tabs>
          <w:tab w:val="left" w:pos="-992"/>
        </w:tabs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Перед инкапсуляцией сетевого пакета в кадр канального уровня сетевой уровень устанавливает, что адрес назначения лежит в другой локальной сети и передавать пакет на</w:t>
      </w:r>
      <w:r>
        <w:rPr>
          <w:rFonts w:ascii="Times New Roman" w:eastAsia="Times New Roman" w:hAnsi="Times New Roman" w:cs="Times New Roman"/>
          <w:sz w:val="22"/>
        </w:rPr>
        <w:t>до через шлюз, указав его канальный адрес в поле адреса назначения кадра канального уровня.</w:t>
      </w:r>
    </w:p>
    <w:p w:rsidR="006F4BF8" w:rsidRDefault="008B19E8">
      <w:pPr>
        <w:numPr>
          <w:ilvl w:val="0"/>
          <w:numId w:val="56"/>
        </w:numPr>
        <w:tabs>
          <w:tab w:val="left" w:pos="-992"/>
        </w:tabs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конфигурации узла адрес шлюза (1-3) дан в  виде сетевого адреса, поэтому узел 1-1 генерирует широковещательное сообщение на канальном уровне адресованное на адрес "zzz" с запросом "у кого адрес 1-3?". Это сообщение получают все узлы сети №1, но отвечает </w:t>
      </w:r>
      <w:r>
        <w:rPr>
          <w:rFonts w:ascii="Times New Roman" w:eastAsia="Times New Roman" w:hAnsi="Times New Roman" w:cs="Times New Roman"/>
          <w:sz w:val="22"/>
        </w:rPr>
        <w:t xml:space="preserve">на него только узел 1-3 со своего адреса канального уровня. Так узел 1-1 определяет канальный адрес назначения для первого шага. </w:t>
      </w:r>
    </w:p>
    <w:p w:rsidR="006F4BF8" w:rsidRDefault="008B19E8">
      <w:pPr>
        <w:numPr>
          <w:ilvl w:val="0"/>
          <w:numId w:val="56"/>
        </w:numPr>
        <w:tabs>
          <w:tab w:val="left" w:pos="-992"/>
        </w:tabs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Сетевой пакет инкапсулируется в кадр канального уровня, где в поле адреса отправителя стоит "aaa", а в поле получателя –каналь</w:t>
      </w:r>
      <w:r>
        <w:rPr>
          <w:rFonts w:ascii="Times New Roman" w:eastAsia="Times New Roman" w:hAnsi="Times New Roman" w:cs="Times New Roman"/>
          <w:sz w:val="22"/>
        </w:rPr>
        <w:t>ный адрес шлюза "aba".</w:t>
      </w:r>
    </w:p>
    <w:p w:rsidR="006F4BF8" w:rsidRDefault="008B19E8">
      <w:pPr>
        <w:numPr>
          <w:ilvl w:val="0"/>
          <w:numId w:val="56"/>
        </w:numPr>
        <w:tabs>
          <w:tab w:val="left" w:pos="-992"/>
        </w:tabs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Этот кадр приходит на порт маршрутизатора-шлюза М1. Его канальный уровень принимает кадр для обработки, деинкапсулирует пакет сетевого уровня и передает его на свой сетевой уровень.</w:t>
      </w:r>
    </w:p>
    <w:p w:rsidR="006F4BF8" w:rsidRDefault="008B19E8">
      <w:pPr>
        <w:numPr>
          <w:ilvl w:val="0"/>
          <w:numId w:val="56"/>
        </w:numPr>
        <w:tabs>
          <w:tab w:val="left" w:pos="-992"/>
        </w:tabs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Сетевой уровень решает задачу маршрутизации. Сначал</w:t>
      </w:r>
      <w:r>
        <w:rPr>
          <w:rFonts w:ascii="Times New Roman" w:eastAsia="Times New Roman" w:hAnsi="Times New Roman" w:cs="Times New Roman"/>
          <w:sz w:val="22"/>
        </w:rPr>
        <w:t xml:space="preserve">а определяется адрес сети назначения по адресу назначения в сетевом пакете (адрес сети 3-0). По таблице маршуртизации по адресу сети назначения определяется порт, через который надо передать пакет и сетевой адрес следующего шлюза. </w:t>
      </w:r>
    </w:p>
    <w:p w:rsidR="006F4BF8" w:rsidRDefault="008B19E8">
      <w:pPr>
        <w:numPr>
          <w:ilvl w:val="0"/>
          <w:numId w:val="56"/>
        </w:numPr>
        <w:tabs>
          <w:tab w:val="left" w:pos="-992"/>
        </w:tabs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Сетевой пакет инкапсулир</w:t>
      </w:r>
      <w:r>
        <w:rPr>
          <w:rFonts w:ascii="Times New Roman" w:eastAsia="Times New Roman" w:hAnsi="Times New Roman" w:cs="Times New Roman"/>
          <w:sz w:val="22"/>
        </w:rPr>
        <w:t>уется в кадр канального уровня сети №2. При этом канальный адрес отправителя будет соответствовать аресу порта ("DBB"), а канальный адрес шлюза определяется по его сетевому адресу так же как и в п.3.</w:t>
      </w:r>
    </w:p>
    <w:p w:rsidR="006F4BF8" w:rsidRDefault="008B19E8">
      <w:pPr>
        <w:numPr>
          <w:ilvl w:val="0"/>
          <w:numId w:val="56"/>
        </w:numPr>
        <w:tabs>
          <w:tab w:val="left" w:pos="-992"/>
        </w:tabs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Сетевой пакет инкапсулированный в новый кадр канального </w:t>
      </w:r>
      <w:r>
        <w:rPr>
          <w:rFonts w:ascii="Times New Roman" w:eastAsia="Times New Roman" w:hAnsi="Times New Roman" w:cs="Times New Roman"/>
          <w:sz w:val="22"/>
        </w:rPr>
        <w:t xml:space="preserve">уровня попадает на маршуртизатор М2. принимается им и обрабатывается так же как в п.5,6 и 7. С той разницей, что М2 определяет, что он непосредственно подключен к сети с адресом 3-0 (сеть №3) и определяет канальный адрес получателя не для </w:t>
      </w:r>
      <w:r>
        <w:rPr>
          <w:rFonts w:ascii="Times New Roman" w:eastAsia="Times New Roman" w:hAnsi="Times New Roman" w:cs="Times New Roman"/>
          <w:sz w:val="22"/>
        </w:rPr>
        <w:lastRenderedPageBreak/>
        <w:t>следующего шлюза,</w:t>
      </w:r>
      <w:r>
        <w:rPr>
          <w:rFonts w:ascii="Times New Roman" w:eastAsia="Times New Roman" w:hAnsi="Times New Roman" w:cs="Times New Roman"/>
          <w:sz w:val="22"/>
        </w:rPr>
        <w:t xml:space="preserve"> а для узла назначения 3-3. Сетевой пакет инкапсулируется в новый кадр канального уровня в сети №3 и отправляется уже на узел 3-3. канальный уровень узла назначения принимает кадр, так как в адресе назначения стоит его адрес, деникапсулирует пакет сетевого</w:t>
      </w:r>
      <w:r>
        <w:rPr>
          <w:rFonts w:ascii="Times New Roman" w:eastAsia="Times New Roman" w:hAnsi="Times New Roman" w:cs="Times New Roman"/>
          <w:sz w:val="22"/>
        </w:rPr>
        <w:t xml:space="preserve"> уровня и передает его выше по стеку на сетевой уровень для обработки. Так как сетевой адрес назначения соответствует собственному адресу узла, то пакет принимается, деникапсулируется вложенное сообщение и передается выше по стеку.</w:t>
      </w:r>
    </w:p>
    <w:p w:rsidR="006F4BF8" w:rsidRDefault="006F4BF8">
      <w:pPr>
        <w:contextualSpacing w:val="0"/>
        <w:jc w:val="both"/>
      </w:pPr>
    </w:p>
    <w:p w:rsidR="006F4BF8" w:rsidRDefault="008B19E8">
      <w:r>
        <w:br w:type="page"/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>Обратите внимание:</w:t>
      </w:r>
    </w:p>
    <w:p w:rsidR="006F4BF8" w:rsidRDefault="008B19E8">
      <w:pPr>
        <w:numPr>
          <w:ilvl w:val="0"/>
          <w:numId w:val="59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в сетях 1 и 3 есть узлы с одинаковыми адресами канального уровня. Это возможно, так как область действия адресации канального уровня – локальная сеть.</w:t>
      </w:r>
    </w:p>
    <w:p w:rsidR="006F4BF8" w:rsidRDefault="008B19E8">
      <w:pPr>
        <w:numPr>
          <w:ilvl w:val="0"/>
          <w:numId w:val="59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В составной сети адреса сетевого уровня из одной локальной сети должны иметь одинаковую сетевую часть. Эт</w:t>
      </w:r>
      <w:r>
        <w:rPr>
          <w:rFonts w:ascii="Times New Roman" w:eastAsia="Times New Roman" w:hAnsi="Times New Roman" w:cs="Times New Roman"/>
          <w:sz w:val="22"/>
        </w:rPr>
        <w:t>о нужно для решения задачи маршрутизации.</w:t>
      </w:r>
    </w:p>
    <w:p w:rsidR="006F4BF8" w:rsidRDefault="008B19E8">
      <w:pPr>
        <w:numPr>
          <w:ilvl w:val="0"/>
          <w:numId w:val="59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В составной сети адреса сетевого уровня должны быть уникальными.</w:t>
      </w:r>
    </w:p>
    <w:p w:rsidR="006F4BF8" w:rsidRDefault="008B19E8">
      <w:pPr>
        <w:numPr>
          <w:ilvl w:val="0"/>
          <w:numId w:val="59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За счет процедуры инкапсуляции межсетевое взаимодействие не завит от природы канальных протоколов в локальных сетях.</w:t>
      </w:r>
    </w:p>
    <w:p w:rsidR="006F4BF8" w:rsidRDefault="008B19E8">
      <w:pPr>
        <w:pStyle w:val="2"/>
        <w:spacing w:before="360" w:after="240"/>
        <w:ind w:left="709" w:hanging="424"/>
        <w:contextualSpacing w:val="0"/>
        <w:jc w:val="both"/>
      </w:pPr>
      <w:r>
        <w:rPr>
          <w:i w:val="0"/>
          <w:sz w:val="22"/>
          <w:u w:val="single"/>
        </w:rPr>
        <w:t>Приложение 5. Коммутационное обо</w:t>
      </w:r>
      <w:r>
        <w:rPr>
          <w:i w:val="0"/>
          <w:sz w:val="22"/>
          <w:u w:val="single"/>
        </w:rPr>
        <w:t>рудование локальных сетей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В этом разделе рассмотрим некоторые виды коммутационного оборудования локальных сетей и особенности их работы.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i/>
          <w:sz w:val="22"/>
        </w:rPr>
        <w:t>Концентратор (анг. hub)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Назначение: объединение устройств в сеть.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Принцип работы: объединяет узлы на физическом уровне,</w:t>
      </w:r>
      <w:r>
        <w:rPr>
          <w:rFonts w:ascii="Times New Roman" w:eastAsia="Times New Roman" w:hAnsi="Times New Roman" w:cs="Times New Roman"/>
          <w:sz w:val="22"/>
        </w:rPr>
        <w:t xml:space="preserve"> усиливает сигнал, некоторые концентраторы могут согласовывать параметры сигнала. Поступающие сообщения концентратор копирует во все порты, предоставляя подключенным устройствам фильтровать трафик по назначению. Концентратор фактически предоставляет узлам </w:t>
      </w:r>
      <w:r>
        <w:rPr>
          <w:rFonts w:ascii="Times New Roman" w:eastAsia="Times New Roman" w:hAnsi="Times New Roman" w:cs="Times New Roman"/>
          <w:sz w:val="22"/>
        </w:rPr>
        <w:t xml:space="preserve">общую среду передачи данных.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Особенности передачи трафика: никакого анализа трафика или его обработки не производится. Производит усиление сигнала.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Обработка широковещательных сообщений: рассылаются без ограничений.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i/>
          <w:sz w:val="22"/>
        </w:rPr>
        <w:t>Коммутаторы 2-го уровня (анг. L2 switch</w:t>
      </w:r>
      <w:r>
        <w:rPr>
          <w:rFonts w:ascii="Times New Roman" w:eastAsia="Times New Roman" w:hAnsi="Times New Roman" w:cs="Times New Roman"/>
          <w:b/>
          <w:i/>
          <w:sz w:val="22"/>
        </w:rPr>
        <w:t>)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Назначение: объединение устройств в сеть.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Принцип работы: объединяет узлы на канальном уровне. Проходящие кадры фильтруются и продвигаются согласно адресной информации (MAC-адресам), содержащейся в их заголовках. Упрощенно принцип работы коммутатора 2-го уровня сводится к составлению и поддержанию</w:t>
      </w:r>
      <w:r>
        <w:rPr>
          <w:rFonts w:ascii="Times New Roman" w:eastAsia="Times New Roman" w:hAnsi="Times New Roman" w:cs="Times New Roman"/>
          <w:sz w:val="22"/>
        </w:rPr>
        <w:t xml:space="preserve"> в актуальном состоянии таблицы принадлежности адресов устройств к портам коммутатора и последующей фильтрации проходящего трафика согласно таблице.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Особенности передачи трафика: поступающий на порт коммутатора </w:t>
      </w:r>
      <w:r>
        <w:rPr>
          <w:rFonts w:ascii="Times New Roman" w:eastAsia="Times New Roman" w:hAnsi="Times New Roman" w:cs="Times New Roman"/>
          <w:sz w:val="22"/>
        </w:rPr>
        <w:lastRenderedPageBreak/>
        <w:t>кадр записывается только в тот порт, к которо</w:t>
      </w:r>
      <w:r>
        <w:rPr>
          <w:rFonts w:ascii="Times New Roman" w:eastAsia="Times New Roman" w:hAnsi="Times New Roman" w:cs="Times New Roman"/>
          <w:sz w:val="22"/>
        </w:rPr>
        <w:t>му подключено устройство с адресом назначения. Остальные порты коммутатора свободны и могут участвовать в обмене данными между друг другом. В случае, если в таблице нет данных об адресе назначения, кадр записывается во все порты устройства. Адресная информ</w:t>
      </w:r>
      <w:r>
        <w:rPr>
          <w:rFonts w:ascii="Times New Roman" w:eastAsia="Times New Roman" w:hAnsi="Times New Roman" w:cs="Times New Roman"/>
          <w:sz w:val="22"/>
        </w:rPr>
        <w:t>ация в заголовке кадра канального уровня не изменяется.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Обработка широковещательных сообщений: рассылаются без ограничений.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i/>
          <w:sz w:val="22"/>
        </w:rPr>
        <w:t>Маршрутизатор (анг. router)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Назначение: объединение устройств в сети, работа в качестве  узловых точек сети, объединение сегментов с</w:t>
      </w:r>
      <w:r>
        <w:rPr>
          <w:rFonts w:ascii="Times New Roman" w:eastAsia="Times New Roman" w:hAnsi="Times New Roman" w:cs="Times New Roman"/>
          <w:sz w:val="22"/>
        </w:rPr>
        <w:t>етей в составную сеть.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Принцип работы: объединяет устройства на сетевом уровне. Входящий кадр при поступлении на принимающий порт маршрутизатора подвергается деинкапсуляции на канальном уровне. Адресная информация, содержащаяся в заголовке сетевого пакета,</w:t>
      </w:r>
      <w:r>
        <w:rPr>
          <w:rFonts w:ascii="Times New Roman" w:eastAsia="Times New Roman" w:hAnsi="Times New Roman" w:cs="Times New Roman"/>
          <w:sz w:val="22"/>
        </w:rPr>
        <w:t xml:space="preserve"> используется для выбора маршрута передачи (порта маршрутизатора через который и шлюза, на который необходимо передать сетевой пакет). Решение принимается на основе записей таблицы маршрутизации, которые могут заносится в нее в ручную или с использованием </w:t>
      </w:r>
      <w:r>
        <w:rPr>
          <w:rFonts w:ascii="Times New Roman" w:eastAsia="Times New Roman" w:hAnsi="Times New Roman" w:cs="Times New Roman"/>
          <w:sz w:val="22"/>
        </w:rPr>
        <w:t xml:space="preserve">специальных протоколов маршрутизации. Пакет инкапсулируется в новый кадр канального уровня. 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Особенности передачи трафика: единицей передачи данных выступает сетевой пакет. Он передается в порт, определенный по таблице маршрутизации и подвергается инкапсу</w:t>
      </w:r>
      <w:r>
        <w:rPr>
          <w:rFonts w:ascii="Times New Roman" w:eastAsia="Times New Roman" w:hAnsi="Times New Roman" w:cs="Times New Roman"/>
          <w:sz w:val="22"/>
        </w:rPr>
        <w:t>ляции в кадр канального уровня. В качестве адреса назначения канального уровня выступает MAC адрес шлюза.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Обработка широковещательных сообщений: широковещательный трафик канального уровня не передается.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i/>
          <w:sz w:val="22"/>
        </w:rPr>
        <w:t>Коммутатор 3-го уровня (анг. L3 switch)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Назначение: о</w:t>
      </w:r>
      <w:r>
        <w:rPr>
          <w:rFonts w:ascii="Times New Roman" w:eastAsia="Times New Roman" w:hAnsi="Times New Roman" w:cs="Times New Roman"/>
          <w:sz w:val="22"/>
        </w:rPr>
        <w:t>бъединение устройств в сети, работа в качестве  узловых точек сети, объединение сегментов сетей в составную сеть.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Принцип работы: может работать в режиме коммутатора 2-го уровня. В режиме коммутатора 3-го уровня осуществляет коммутацию на основе таблиц ком</w:t>
      </w:r>
      <w:r>
        <w:rPr>
          <w:rFonts w:ascii="Times New Roman" w:eastAsia="Times New Roman" w:hAnsi="Times New Roman" w:cs="Times New Roman"/>
          <w:sz w:val="22"/>
        </w:rPr>
        <w:t>мутации, составленных относительно адресов сетевого уровня. Эти таблицы могут составляться автоматически, путем наблюдения трафика, вручную или с использованием протоколов маршрутизации. За счет аппаратной реализации большинства операций и отсутствие необх</w:t>
      </w:r>
      <w:r>
        <w:rPr>
          <w:rFonts w:ascii="Times New Roman" w:eastAsia="Times New Roman" w:hAnsi="Times New Roman" w:cs="Times New Roman"/>
          <w:sz w:val="22"/>
        </w:rPr>
        <w:t xml:space="preserve">одимости деинкапсуляции-инкапсуляции сетевых сообщений, в большинстве случаев работает быстрее маршрутизатора.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>Особенности передачи трафика: кадр может передаваться без изменения адресной информации.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Обработка широковещательных сообщений: сообщения могут </w:t>
      </w:r>
      <w:r>
        <w:rPr>
          <w:rFonts w:ascii="Times New Roman" w:eastAsia="Times New Roman" w:hAnsi="Times New Roman" w:cs="Times New Roman"/>
          <w:sz w:val="22"/>
        </w:rPr>
        <w:t>передаваться или фильтроваться в зависимости от настроек.</w:t>
      </w:r>
    </w:p>
    <w:p w:rsidR="006F4BF8" w:rsidRDefault="008B19E8">
      <w:pPr>
        <w:pStyle w:val="1"/>
        <w:spacing w:before="360" w:after="240"/>
        <w:contextualSpacing w:val="0"/>
        <w:jc w:val="center"/>
      </w:pPr>
      <w:r>
        <w:rPr>
          <w:sz w:val="22"/>
          <w:u w:val="single"/>
        </w:rPr>
        <w:t>Приложение 6. Функции коммутаторов</w:t>
      </w:r>
    </w:p>
    <w:p w:rsidR="006F4BF8" w:rsidRDefault="008B19E8">
      <w:pPr>
        <w:pStyle w:val="1"/>
        <w:spacing w:before="0" w:after="0"/>
        <w:ind w:firstLine="284"/>
        <w:contextualSpacing w:val="0"/>
        <w:jc w:val="both"/>
      </w:pPr>
      <w:r>
        <w:rPr>
          <w:sz w:val="22"/>
        </w:rPr>
        <w:t>Функции коммутаторов 2 уровня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Spanning Tree Protocol</w:t>
      </w:r>
      <w:r>
        <w:rPr>
          <w:rFonts w:ascii="Times New Roman" w:eastAsia="Times New Roman" w:hAnsi="Times New Roman" w:cs="Times New Roman"/>
          <w:sz w:val="22"/>
        </w:rPr>
        <w:t xml:space="preserve"> (приблизительный перевод - связующее дерево) – описывается стандартами IEEE 802.1d  (STP), IEEE 802.1w Rapid S</w:t>
      </w:r>
      <w:r>
        <w:rPr>
          <w:rFonts w:ascii="Times New Roman" w:eastAsia="Times New Roman" w:hAnsi="Times New Roman" w:cs="Times New Roman"/>
          <w:sz w:val="22"/>
        </w:rPr>
        <w:t>panning Tree Protocol (RSTP), IEEE 802.1s Multiple Spanning Tree Protocol (MSTP). Технология позволяет использовать сложносвязанные топологии сетей основанных на коммутаторах. STP снимет ограничение на использование только древовидных топологий в таких сет</w:t>
      </w:r>
      <w:r>
        <w:rPr>
          <w:rFonts w:ascii="Times New Roman" w:eastAsia="Times New Roman" w:hAnsi="Times New Roman" w:cs="Times New Roman"/>
          <w:sz w:val="22"/>
        </w:rPr>
        <w:t>ях. Принцип работы заключается в выделении логического древовидного графа  в сложносвязанном графе реальной сети. Технология применяется для повышения отказоустойчивости ЛВС или для реализации резервных каналов связи между несколькими ЛВС.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 xml:space="preserve">Автоопределение </w:t>
      </w:r>
      <w:r>
        <w:rPr>
          <w:rFonts w:ascii="Times New Roman" w:eastAsia="Times New Roman" w:hAnsi="Times New Roman" w:cs="Times New Roman"/>
          <w:sz w:val="22"/>
          <w:u w:val="single"/>
        </w:rPr>
        <w:t>типа кабеля MDI/MDI-X</w:t>
      </w:r>
      <w:r>
        <w:rPr>
          <w:rFonts w:ascii="Times New Roman" w:eastAsia="Times New Roman" w:hAnsi="Times New Roman" w:cs="Times New Roman"/>
          <w:sz w:val="22"/>
        </w:rPr>
        <w:t xml:space="preserve"> – позволяет автоматически определить тип соединения в подключенном кабеле витая пара (прямой или кроссовый).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Автосогласование между режимами Full-duplex или Half-duplex</w:t>
      </w:r>
      <w:r>
        <w:rPr>
          <w:rFonts w:ascii="Times New Roman" w:eastAsia="Times New Roman" w:hAnsi="Times New Roman" w:cs="Times New Roman"/>
          <w:sz w:val="22"/>
        </w:rPr>
        <w:t xml:space="preserve"> – автоматическое определение возможного режима передачи данных по линии. В режиме Full-duplex данные передаются в двух направлениях одновременно по разным парам. При режиме Half-duplex данные могут передаваться только в одну сторону одновременно. Функция </w:t>
      </w:r>
      <w:r>
        <w:rPr>
          <w:rFonts w:ascii="Times New Roman" w:eastAsia="Times New Roman" w:hAnsi="Times New Roman" w:cs="Times New Roman"/>
          <w:sz w:val="22"/>
        </w:rPr>
        <w:t>автосогласования между режимами позволяет избежать проблем с использованием разных режимов на разных устройствах.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Агрегация каналов</w:t>
      </w:r>
      <w:r>
        <w:rPr>
          <w:rFonts w:ascii="Times New Roman" w:eastAsia="Times New Roman" w:hAnsi="Times New Roman" w:cs="Times New Roman"/>
          <w:sz w:val="22"/>
        </w:rPr>
        <w:t xml:space="preserve"> (анг. Link aggregation for parallel links или pool) – описывается стандартом IEEE 802.3ad и предназначена для повышения проп</w:t>
      </w:r>
      <w:r>
        <w:rPr>
          <w:rFonts w:ascii="Times New Roman" w:eastAsia="Times New Roman" w:hAnsi="Times New Roman" w:cs="Times New Roman"/>
          <w:sz w:val="22"/>
        </w:rPr>
        <w:t xml:space="preserve">ускной способности канала за счет объединения нескольких портов в один высокоскоростной порт с суммарной скоростью объединенных портов.  Максимальная скорость определенная стандартом составляет 8 Гбит/сек.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Виртуальные локальные сети</w:t>
      </w:r>
      <w:r>
        <w:rPr>
          <w:rFonts w:ascii="Times New Roman" w:eastAsia="Times New Roman" w:hAnsi="Times New Roman" w:cs="Times New Roman"/>
          <w:sz w:val="22"/>
        </w:rPr>
        <w:t xml:space="preserve"> (анг. VLAN) – описывае</w:t>
      </w:r>
      <w:r>
        <w:rPr>
          <w:rFonts w:ascii="Times New Roman" w:eastAsia="Times New Roman" w:hAnsi="Times New Roman" w:cs="Times New Roman"/>
          <w:sz w:val="22"/>
        </w:rPr>
        <w:t>тся стандартом IEEE 802.1q и позволяет внутри одной физической локальной сети построить несколько отдельных логических сетей (виртуальных сетей), узлы которых изолированы от остальных участков сети.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lastRenderedPageBreak/>
        <w:t>Возможность установки в стойку</w:t>
      </w:r>
      <w:r>
        <w:rPr>
          <w:rFonts w:ascii="Times New Roman" w:eastAsia="Times New Roman" w:hAnsi="Times New Roman" w:cs="Times New Roman"/>
          <w:sz w:val="22"/>
        </w:rPr>
        <w:t xml:space="preserve"> (анг. rackmount) – возможн</w:t>
      </w:r>
      <w:r>
        <w:rPr>
          <w:rFonts w:ascii="Times New Roman" w:eastAsia="Times New Roman" w:hAnsi="Times New Roman" w:cs="Times New Roman"/>
          <w:sz w:val="22"/>
        </w:rPr>
        <w:t>ость установки коммутатора в стойку или в коммутационный шкаф. Наибольшее распространение получили 19 дюймовые шкафы и стойки, которые стали для современного сетевого оборудования стандартом де-факто.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Возможность установки дополнительных модулей</w:t>
      </w:r>
      <w:r>
        <w:rPr>
          <w:rFonts w:ascii="Times New Roman" w:eastAsia="Times New Roman" w:hAnsi="Times New Roman" w:cs="Times New Roman"/>
          <w:sz w:val="22"/>
        </w:rPr>
        <w:t xml:space="preserve"> – эта возм</w:t>
      </w:r>
      <w:r>
        <w:rPr>
          <w:rFonts w:ascii="Times New Roman" w:eastAsia="Times New Roman" w:hAnsi="Times New Roman" w:cs="Times New Roman"/>
          <w:sz w:val="22"/>
        </w:rPr>
        <w:t>ожность подразумевать наличие слотов расширения или портов подключения внешних модулей, позволяющие разместить дополнительные интерфейсы. В качестве дополнительных интерфейсов выступают гигабитные модули, использующие витую пару, и оптические интерфейсы, с</w:t>
      </w:r>
      <w:r>
        <w:rPr>
          <w:rFonts w:ascii="Times New Roman" w:eastAsia="Times New Roman" w:hAnsi="Times New Roman" w:cs="Times New Roman"/>
          <w:sz w:val="22"/>
        </w:rPr>
        <w:t>пособные передавать данные по оптоволоконному кабелю.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Диагностика кабеля</w:t>
      </w:r>
      <w:r>
        <w:rPr>
          <w:rFonts w:ascii="Times New Roman" w:eastAsia="Times New Roman" w:hAnsi="Times New Roman" w:cs="Times New Roman"/>
          <w:sz w:val="22"/>
        </w:rPr>
        <w:t xml:space="preserve"> – технология, позволяющая контролировать состояние подключенных кабелей на основе медной витой пары или оптических линий. При помощи этой функции может быть определено местонахождение</w:t>
      </w:r>
      <w:r>
        <w:rPr>
          <w:rFonts w:ascii="Times New Roman" w:eastAsia="Times New Roman" w:hAnsi="Times New Roman" w:cs="Times New Roman"/>
          <w:sz w:val="22"/>
        </w:rPr>
        <w:t xml:space="preserve"> коротких замыканий, разрывов, несовпадений волнового сопротивления.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Зеркалирование портов</w:t>
      </w:r>
      <w:r>
        <w:rPr>
          <w:rFonts w:ascii="Times New Roman" w:eastAsia="Times New Roman" w:hAnsi="Times New Roman" w:cs="Times New Roman"/>
          <w:sz w:val="22"/>
        </w:rPr>
        <w:t xml:space="preserve"> (анг. Port Mirroring)- технология, позволяющая перенаправлять весь трафик с одного (One-to-One) или с нескольких (Many-to-One) портов на единственный порт коммутатор</w:t>
      </w:r>
      <w:r>
        <w:rPr>
          <w:rFonts w:ascii="Times New Roman" w:eastAsia="Times New Roman" w:hAnsi="Times New Roman" w:cs="Times New Roman"/>
          <w:sz w:val="22"/>
        </w:rPr>
        <w:t>а. Технология применяется для содержательного анализа сетевого трафика, проходящего через коммутатор.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u w:val="single"/>
        </w:rPr>
        <w:t>Объединение в стек</w:t>
      </w:r>
      <w:r>
        <w:rPr>
          <w:rFonts w:ascii="Times New Roman" w:eastAsia="Times New Roman" w:hAnsi="Times New Roman" w:cs="Times New Roman"/>
          <w:sz w:val="22"/>
        </w:rPr>
        <w:t xml:space="preserve"> – технология, позволяющее объединять через специальные физические интерфейсы нескольких коммутаторов в одно логическое устройство. Стекирование целесообразно производить, когда в итоге требуется получить коммутатор с большим количеством портов (больше 48 </w:t>
      </w:r>
      <w:r>
        <w:rPr>
          <w:rFonts w:ascii="Times New Roman" w:eastAsia="Times New Roman" w:hAnsi="Times New Roman" w:cs="Times New Roman"/>
          <w:sz w:val="22"/>
        </w:rPr>
        <w:t xml:space="preserve">портов). Различные производители коммутаторов используют свои фирменные технологии стекирования, к примеру, Cisco использует технологию стекирования StackWise (шина между коммутаторами 32 Гбит/сек) и StackWise Plus (шина между коммутаторами 64 Гбит/сек).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Приоритетизация трафика по тегам</w:t>
      </w:r>
      <w:r>
        <w:rPr>
          <w:rFonts w:ascii="Times New Roman" w:eastAsia="Times New Roman" w:hAnsi="Times New Roman" w:cs="Times New Roman"/>
          <w:sz w:val="22"/>
        </w:rPr>
        <w:t xml:space="preserve"> (анг. Priority tags) – описывается стандартом IEEE 802.1p и позволяет отсортировать кадры по степени важности, выставив приоритеты. Более приоритетные кадры будут отправляться в первую очередь, например, высокий приоритет в</w:t>
      </w:r>
      <w:r>
        <w:rPr>
          <w:rFonts w:ascii="Times New Roman" w:eastAsia="Times New Roman" w:hAnsi="Times New Roman" w:cs="Times New Roman"/>
          <w:sz w:val="22"/>
        </w:rPr>
        <w:t>ыставляется пакетам VoIP и низкий — пакетам FTP.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Сбор статистики</w:t>
      </w:r>
      <w:r>
        <w:rPr>
          <w:rFonts w:ascii="Times New Roman" w:eastAsia="Times New Roman" w:hAnsi="Times New Roman" w:cs="Times New Roman"/>
          <w:sz w:val="22"/>
        </w:rPr>
        <w:t xml:space="preserve"> – одна из основных функций сетевого оборудования, дающая возможность анализировать трафик, тем самым выявлять уязвимые места инфраструктуры и в кратчайшие сроки ликвидировать их. Сбор статист</w:t>
      </w:r>
      <w:r>
        <w:rPr>
          <w:rFonts w:ascii="Times New Roman" w:eastAsia="Times New Roman" w:hAnsi="Times New Roman" w:cs="Times New Roman"/>
          <w:sz w:val="22"/>
        </w:rPr>
        <w:t xml:space="preserve">ики может осуществляться средствами самого сетевого </w:t>
      </w:r>
      <w:r>
        <w:rPr>
          <w:rFonts w:ascii="Times New Roman" w:eastAsia="Times New Roman" w:hAnsi="Times New Roman" w:cs="Times New Roman"/>
          <w:sz w:val="22"/>
        </w:rPr>
        <w:lastRenderedPageBreak/>
        <w:t>оборудования или специально установленными серверами («примеры»).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Удаленное управление</w:t>
      </w:r>
      <w:r>
        <w:rPr>
          <w:rFonts w:ascii="Times New Roman" w:eastAsia="Times New Roman" w:hAnsi="Times New Roman" w:cs="Times New Roman"/>
          <w:sz w:val="22"/>
        </w:rPr>
        <w:t xml:space="preserve"> – возможность конфигурирования устройства через сетевое соединение, например средствами протокола SNMP (Simple Networ</w:t>
      </w:r>
      <w:r>
        <w:rPr>
          <w:rFonts w:ascii="Times New Roman" w:eastAsia="Times New Roman" w:hAnsi="Times New Roman" w:cs="Times New Roman"/>
          <w:sz w:val="22"/>
        </w:rPr>
        <w:t>k Management Protocol),  через встроенный в устройство Web-сервер или через консольный доступ, осуществляемый через ssh или telnet. Консольный доступ может осуществляться через локальные интерфейсы, такие как RS232 (COM-порт).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Управление потоком</w:t>
      </w:r>
      <w:r>
        <w:rPr>
          <w:rFonts w:ascii="Times New Roman" w:eastAsia="Times New Roman" w:hAnsi="Times New Roman" w:cs="Times New Roman"/>
          <w:sz w:val="22"/>
        </w:rPr>
        <w:t xml:space="preserve"> (анг. Flow</w:t>
      </w:r>
      <w:r>
        <w:rPr>
          <w:rFonts w:ascii="Times New Roman" w:eastAsia="Times New Roman" w:hAnsi="Times New Roman" w:cs="Times New Roman"/>
          <w:sz w:val="22"/>
        </w:rPr>
        <w:t xml:space="preserve"> Control) – описывается стандартов IEEE 802.3x  и обеспечивает защиту от потерь пакетов при их передаче по сети. Принцип действия упрощенно заключается в согласовании работы взаимодействующих устройств, когда передающее и принимающее устройство согласуют и</w:t>
      </w:r>
      <w:r>
        <w:rPr>
          <w:rFonts w:ascii="Times New Roman" w:eastAsia="Times New Roman" w:hAnsi="Times New Roman" w:cs="Times New Roman"/>
          <w:sz w:val="22"/>
        </w:rPr>
        <w:t>нтенсивность потока кадров в случае переполнения буфера приемника.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Управляемое питание по витой паре</w:t>
      </w:r>
      <w:r>
        <w:rPr>
          <w:rFonts w:ascii="Times New Roman" w:eastAsia="Times New Roman" w:hAnsi="Times New Roman" w:cs="Times New Roman"/>
          <w:sz w:val="22"/>
        </w:rPr>
        <w:t xml:space="preserve"> (Power over Ethernet/PSE) – описывается стандартом IEEE 802.af. Функция позволяет обеспечить питание (до 15,4 Ватт на порт) подключенных к коммутатору устр</w:t>
      </w:r>
      <w:r>
        <w:rPr>
          <w:rFonts w:ascii="Times New Roman" w:eastAsia="Times New Roman" w:hAnsi="Times New Roman" w:cs="Times New Roman"/>
          <w:sz w:val="22"/>
        </w:rPr>
        <w:t xml:space="preserve">ойств таких, как IP-камеры, Wi-Fi точки доступа, IP-телефоны или многофункциональные терминалы.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Фильтрация многоадресных рассылок</w:t>
      </w:r>
      <w:r>
        <w:rPr>
          <w:rFonts w:ascii="Times New Roman" w:eastAsia="Times New Roman" w:hAnsi="Times New Roman" w:cs="Times New Roman"/>
          <w:sz w:val="22"/>
        </w:rPr>
        <w:t xml:space="preserve"> – технология, позволяющая фильтровать широковещательные рассылки канального уровня, которые обычно передаются без ограничений</w:t>
      </w:r>
      <w:r>
        <w:rPr>
          <w:rFonts w:ascii="Times New Roman" w:eastAsia="Times New Roman" w:hAnsi="Times New Roman" w:cs="Times New Roman"/>
          <w:sz w:val="22"/>
        </w:rPr>
        <w:t xml:space="preserve"> по всем портам коммутатора. Применяется для оптимизации трафика в крупных сетях.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Фильтрация трафика по MAC адресам</w:t>
      </w:r>
      <w:r>
        <w:rPr>
          <w:rFonts w:ascii="Times New Roman" w:eastAsia="Times New Roman" w:hAnsi="Times New Roman" w:cs="Times New Roman"/>
          <w:sz w:val="22"/>
        </w:rPr>
        <w:t xml:space="preserve"> – технология, позволяющая составлять ACL (списки контроля доступа) по отношения к адресам канального уровня. Используется для привязки подкл</w:t>
      </w:r>
      <w:r>
        <w:rPr>
          <w:rFonts w:ascii="Times New Roman" w:eastAsia="Times New Roman" w:hAnsi="Times New Roman" w:cs="Times New Roman"/>
          <w:sz w:val="22"/>
        </w:rPr>
        <w:t>юченных устройств к порту коммутатора или для разрешения передачи трафика от определенных устройств на выбранный порт.</w:t>
      </w:r>
    </w:p>
    <w:p w:rsidR="006F4BF8" w:rsidRDefault="008B19E8">
      <w:pPr>
        <w:pStyle w:val="1"/>
        <w:spacing w:before="0" w:after="0"/>
        <w:ind w:firstLine="284"/>
        <w:contextualSpacing w:val="0"/>
        <w:jc w:val="both"/>
      </w:pPr>
      <w:r>
        <w:rPr>
          <w:sz w:val="22"/>
        </w:rPr>
        <w:t>Функции коммутаторов 3-го уровня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L3 коммутация – упрощенно, возможность коммутатора проводить продвижение пакетов не на основе MAC адресо</w:t>
      </w:r>
      <w:r>
        <w:rPr>
          <w:rFonts w:ascii="Times New Roman" w:eastAsia="Times New Roman" w:hAnsi="Times New Roman" w:cs="Times New Roman"/>
          <w:sz w:val="22"/>
        </w:rPr>
        <w:t xml:space="preserve">в, а на основе IP адресов.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Поддержка протоколов маршрутизации</w:t>
      </w:r>
      <w:r>
        <w:rPr>
          <w:rFonts w:ascii="Times New Roman" w:eastAsia="Times New Roman" w:hAnsi="Times New Roman" w:cs="Times New Roman"/>
          <w:sz w:val="22"/>
        </w:rPr>
        <w:t xml:space="preserve"> – составление таблиц коммутации с помощью протоколов маршрутизации.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Фильтрация по параметрам IP и TCP\UDP</w:t>
      </w:r>
      <w:r>
        <w:rPr>
          <w:rFonts w:ascii="Times New Roman" w:eastAsia="Times New Roman" w:hAnsi="Times New Roman" w:cs="Times New Roman"/>
          <w:sz w:val="22"/>
        </w:rPr>
        <w:t xml:space="preserve"> – осуществление фильтрации трафика по алгоритмам формального межсетевого экарана, т.е. </w:t>
      </w:r>
      <w:r>
        <w:rPr>
          <w:rFonts w:ascii="Times New Roman" w:eastAsia="Times New Roman" w:hAnsi="Times New Roman" w:cs="Times New Roman"/>
          <w:sz w:val="22"/>
        </w:rPr>
        <w:t xml:space="preserve">основываясь на значении IP адресов или портов TCP \ UDP. </w:t>
      </w:r>
    </w:p>
    <w:p w:rsidR="006F4BF8" w:rsidRDefault="006F4BF8">
      <w:pPr>
        <w:contextualSpacing w:val="0"/>
        <w:jc w:val="both"/>
      </w:pPr>
    </w:p>
    <w:p w:rsidR="006F4BF8" w:rsidRDefault="008B19E8">
      <w:pPr>
        <w:spacing w:after="24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Приложение 7. Протоколы стека TCP\IP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Стек TCP\IP состоит из четырех уровней. По реализуемым функциям </w:t>
      </w:r>
      <w:r>
        <w:rPr>
          <w:rFonts w:ascii="Times New Roman" w:eastAsia="Times New Roman" w:hAnsi="Times New Roman" w:cs="Times New Roman"/>
          <w:sz w:val="22"/>
        </w:rPr>
        <w:lastRenderedPageBreak/>
        <w:t>уровни могут быть соотнесены с уровнями стека OSI. На рисунке 1 приведена структура стека TCP\IP</w:t>
      </w:r>
      <w:r>
        <w:rPr>
          <w:rFonts w:ascii="Times New Roman" w:eastAsia="Times New Roman" w:hAnsi="Times New Roman" w:cs="Times New Roman"/>
          <w:sz w:val="22"/>
        </w:rPr>
        <w:t xml:space="preserve"> с перечислением основных протоколов, относящихся к этим уровням. </w:t>
      </w:r>
    </w:p>
    <w:p w:rsidR="006F4BF8" w:rsidRDefault="008B19E8">
      <w:pPr>
        <w:ind w:firstLine="284"/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2598420" cy="1122169"/>
            <wp:effectExtent l="0" t="0" r="0" b="0"/>
            <wp:docPr id="10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1221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4BF8" w:rsidRDefault="008B19E8">
      <w:pPr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Рисунок 1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Перечислим эти протоколы и дадим их краткую характеристику.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FTP</w:t>
      </w:r>
      <w:r>
        <w:rPr>
          <w:rFonts w:ascii="Times New Roman" w:eastAsia="Times New Roman" w:hAnsi="Times New Roman" w:cs="Times New Roman"/>
          <w:sz w:val="22"/>
        </w:rPr>
        <w:t xml:space="preserve"> (англ. File Transfer Protocol — протокол передачи файлов) – работает по протоколу TCP, порты 20 и 21. Предназначе</w:t>
      </w:r>
      <w:r>
        <w:rPr>
          <w:rFonts w:ascii="Times New Roman" w:eastAsia="Times New Roman" w:hAnsi="Times New Roman" w:cs="Times New Roman"/>
          <w:sz w:val="22"/>
        </w:rPr>
        <w:t xml:space="preserve">н для передачи файлов межу сервером и клиентом. Поддерживает авторизацию по имени пользователя и паролю. Не защищен.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SMTP</w:t>
      </w:r>
      <w:r>
        <w:rPr>
          <w:rFonts w:ascii="Times New Roman" w:eastAsia="Times New Roman" w:hAnsi="Times New Roman" w:cs="Times New Roman"/>
          <w:sz w:val="22"/>
        </w:rPr>
        <w:t xml:space="preserve"> (англ. Simple Mail Transfer Protocol — простой протокол передачи почты) – работает по 25 порту TCP, предназначен для передачи сообщен</w:t>
      </w:r>
      <w:r>
        <w:rPr>
          <w:rFonts w:ascii="Times New Roman" w:eastAsia="Times New Roman" w:hAnsi="Times New Roman" w:cs="Times New Roman"/>
          <w:sz w:val="22"/>
        </w:rPr>
        <w:t>ий электронной почты между клиентским программным обеспечением и сервером, а также между серверами. Не содержит стандартных средств авторизации отправителя (кроме расширений ESMTP для авторизации клиента).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POP3</w:t>
      </w:r>
      <w:r>
        <w:rPr>
          <w:rFonts w:ascii="Times New Roman" w:eastAsia="Times New Roman" w:hAnsi="Times New Roman" w:cs="Times New Roman"/>
          <w:sz w:val="22"/>
        </w:rPr>
        <w:t xml:space="preserve"> (англ. Post Office Protocol Version 3 - прото</w:t>
      </w:r>
      <w:r>
        <w:rPr>
          <w:rFonts w:ascii="Times New Roman" w:eastAsia="Times New Roman" w:hAnsi="Times New Roman" w:cs="Times New Roman"/>
          <w:sz w:val="22"/>
        </w:rPr>
        <w:t>кол почтового отделения, версия 3) – работает по 110 порту TCP. Предназначен для получения клиентом почтовых сообщений с сервера. Поддерживает авторизацию по имени пользователя и паролю. Не защищен.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IMAP4</w:t>
      </w:r>
      <w:r>
        <w:rPr>
          <w:rFonts w:ascii="Times New Roman" w:eastAsia="Times New Roman" w:hAnsi="Times New Roman" w:cs="Times New Roman"/>
          <w:sz w:val="22"/>
        </w:rPr>
        <w:t xml:space="preserve"> (англ. Internet Message Access Protocol) — протокол прикладного уровня для доступа к электронной почте. Работает по 143 порту TCP. Предназначен для получения клиентом почтовых сообщений с сервера. Отличается возможностью хранения почтовых сообщений на сер</w:t>
      </w:r>
      <w:r>
        <w:rPr>
          <w:rFonts w:ascii="Times New Roman" w:eastAsia="Times New Roman" w:hAnsi="Times New Roman" w:cs="Times New Roman"/>
          <w:sz w:val="22"/>
        </w:rPr>
        <w:t>вере, их структурирование по каталогам и т.п.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HTTP</w:t>
      </w:r>
      <w:r>
        <w:rPr>
          <w:rFonts w:ascii="Times New Roman" w:eastAsia="Times New Roman" w:hAnsi="Times New Roman" w:cs="Times New Roman"/>
          <w:sz w:val="22"/>
        </w:rPr>
        <w:t xml:space="preserve"> (сокр. от англ. HyperText Transfer Protocol — протокол передачи гипертекста). Работает по портам 80, 8080 TCP. Предназначен для передачи текстовых и мультимедийных данных от сервера к клиенту по запросу по</w:t>
      </w:r>
      <w:r>
        <w:rPr>
          <w:rFonts w:ascii="Times New Roman" w:eastAsia="Times New Roman" w:hAnsi="Times New Roman" w:cs="Times New Roman"/>
          <w:sz w:val="22"/>
        </w:rPr>
        <w:t>следнего. В настоящее время используется как транспорт для других протоколов прикладного уровня.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RDP</w:t>
      </w:r>
      <w:r>
        <w:rPr>
          <w:rFonts w:ascii="Times New Roman" w:eastAsia="Times New Roman" w:hAnsi="Times New Roman" w:cs="Times New Roman"/>
          <w:sz w:val="22"/>
        </w:rPr>
        <w:t xml:space="preserve"> (англ. Remote Desktop Protocol — протокол удалённого рабочего стола). Работает по порту 3389 TCP. Протокол терминального доступа Microsoft. Существуют клие</w:t>
      </w:r>
      <w:r>
        <w:rPr>
          <w:rFonts w:ascii="Times New Roman" w:eastAsia="Times New Roman" w:hAnsi="Times New Roman" w:cs="Times New Roman"/>
          <w:sz w:val="22"/>
        </w:rPr>
        <w:t xml:space="preserve">нты для различных операционных систем. </w:t>
      </w:r>
      <w:r>
        <w:rPr>
          <w:rFonts w:ascii="Times New Roman" w:eastAsia="Times New Roman" w:hAnsi="Times New Roman" w:cs="Times New Roman"/>
          <w:sz w:val="22"/>
        </w:rPr>
        <w:lastRenderedPageBreak/>
        <w:t>Поддерживается отображение устройств клиентской стороны в терминальную сессию (принтеров, com-портов, аудиоустройств, смарткарт и дисковых устройств).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SSH</w:t>
      </w:r>
      <w:r>
        <w:rPr>
          <w:rFonts w:ascii="Times New Roman" w:eastAsia="Times New Roman" w:hAnsi="Times New Roman" w:cs="Times New Roman"/>
          <w:sz w:val="22"/>
        </w:rPr>
        <w:t xml:space="preserve"> (англ. Secure SHell — «безопасная оболочка») — сетевой протокол сеансового уровня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Telnet</w:t>
      </w:r>
      <w:r>
        <w:rPr>
          <w:rFonts w:ascii="Times New Roman" w:eastAsia="Times New Roman" w:hAnsi="Times New Roman" w:cs="Times New Roman"/>
          <w:sz w:val="22"/>
        </w:rPr>
        <w:t xml:space="preserve"> (англ.  TErminaL NETwork — протокол терминального сетевого доступа). Работает по 21 порту TCP. Предназначен для организации полнодуплексного сетевого терминала между </w:t>
      </w:r>
      <w:r>
        <w:rPr>
          <w:rFonts w:ascii="Times New Roman" w:eastAsia="Times New Roman" w:hAnsi="Times New Roman" w:cs="Times New Roman"/>
          <w:sz w:val="22"/>
        </w:rPr>
        <w:t xml:space="preserve">клиентом и сервером. Команды выполняются на стороне сервера. Поддерживает авторизацию по имени пользователя и паролю. Не защищен.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DNS</w:t>
      </w:r>
      <w:r>
        <w:rPr>
          <w:rFonts w:ascii="Times New Roman" w:eastAsia="Times New Roman" w:hAnsi="Times New Roman" w:cs="Times New Roman"/>
          <w:sz w:val="22"/>
        </w:rPr>
        <w:t xml:space="preserve"> (англ. Domain Name System — система доменных имён). Работает по портам 53 UDP для взаимодействия клиента и сервера и 53 T</w:t>
      </w:r>
      <w:r>
        <w:rPr>
          <w:rFonts w:ascii="Times New Roman" w:eastAsia="Times New Roman" w:hAnsi="Times New Roman" w:cs="Times New Roman"/>
          <w:sz w:val="22"/>
        </w:rPr>
        <w:t>CP для AFXR запросов, поддерживающих обмен между  серверами. DNS – протокол поддерживающий работу одноименной распределённой системы, осуществляющей отображение множества доменных имен и множества IP адресов хостов.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LDAP</w:t>
      </w:r>
      <w:r>
        <w:rPr>
          <w:rFonts w:ascii="Times New Roman" w:eastAsia="Times New Roman" w:hAnsi="Times New Roman" w:cs="Times New Roman"/>
          <w:sz w:val="22"/>
        </w:rPr>
        <w:t xml:space="preserve"> (англ. Lightweight Directory Access</w:t>
      </w:r>
      <w:r>
        <w:rPr>
          <w:rFonts w:ascii="Times New Roman" w:eastAsia="Times New Roman" w:hAnsi="Times New Roman" w:cs="Times New Roman"/>
          <w:sz w:val="22"/>
        </w:rPr>
        <w:t xml:space="preserve"> Protocol — облегчённый протокол доступа к каталогам).  Работает по портам 389 TCP и UDP. Предназначен для чтения, добавления и изменения данных, хранящимся в службе каталогов. Используется в Active Directory от Microsoft, Open LDAP и др.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TCP</w:t>
      </w:r>
      <w:r>
        <w:rPr>
          <w:rFonts w:ascii="Times New Roman" w:eastAsia="Times New Roman" w:hAnsi="Times New Roman" w:cs="Times New Roman"/>
          <w:sz w:val="22"/>
        </w:rPr>
        <w:t xml:space="preserve"> (анг. Transmi</w:t>
      </w:r>
      <w:r>
        <w:rPr>
          <w:rFonts w:ascii="Times New Roman" w:eastAsia="Times New Roman" w:hAnsi="Times New Roman" w:cs="Times New Roman"/>
          <w:sz w:val="22"/>
        </w:rPr>
        <w:t>ssion Control Protocol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- протокол управления передачей). Протокол транспортного уровня, обеспечивающий установку двунаправленного соединения между процессами, идентифицирующимися по сокету (комбинации IP адреса и порта), передачу потока сегментов внутри с</w:t>
      </w:r>
      <w:r>
        <w:rPr>
          <w:rFonts w:ascii="Times New Roman" w:eastAsia="Times New Roman" w:hAnsi="Times New Roman" w:cs="Times New Roman"/>
          <w:sz w:val="22"/>
        </w:rPr>
        <w:t>оединения с подтверждением приема, управление  и завершение соединения. Сообщение TCP содержит в заголовке адреса сегментов в направленном потоке и контрольную сумму при расчете которой используется поле данных и заголовок. Для оптимизации передачи и предо</w:t>
      </w:r>
      <w:r>
        <w:rPr>
          <w:rFonts w:ascii="Times New Roman" w:eastAsia="Times New Roman" w:hAnsi="Times New Roman" w:cs="Times New Roman"/>
          <w:sz w:val="22"/>
        </w:rPr>
        <w:t>твращения перегрузок сети используется механизм переменного окна, позволяющий вести передачу без получения подтверждения приема каждого сообщения. В качестве адресной информации использует порт.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UDP</w:t>
      </w:r>
      <w:r>
        <w:rPr>
          <w:rFonts w:ascii="Times New Roman" w:eastAsia="Times New Roman" w:hAnsi="Times New Roman" w:cs="Times New Roman"/>
          <w:sz w:val="22"/>
        </w:rPr>
        <w:t xml:space="preserve"> (англ. User Datagram Protocol — протокол пользовательских</w:t>
      </w:r>
      <w:r>
        <w:rPr>
          <w:rFonts w:ascii="Times New Roman" w:eastAsia="Times New Roman" w:hAnsi="Times New Roman" w:cs="Times New Roman"/>
          <w:sz w:val="22"/>
        </w:rPr>
        <w:t xml:space="preserve"> дейтаграмм). Протокол транспортного уровня, обеспечивающий передачу сообщений между процессами, идентифицирующимися по сокету (комбинации IP адреса и порта). Сеанс не устанавливается, подтверждения приема не осуществляется. В качестве адресной информации </w:t>
      </w:r>
      <w:r>
        <w:rPr>
          <w:rFonts w:ascii="Times New Roman" w:eastAsia="Times New Roman" w:hAnsi="Times New Roman" w:cs="Times New Roman"/>
          <w:sz w:val="22"/>
        </w:rPr>
        <w:t>использует порт.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lastRenderedPageBreak/>
        <w:t>XTP</w:t>
      </w:r>
      <w:r>
        <w:rPr>
          <w:rFonts w:ascii="Times New Roman" w:eastAsia="Times New Roman" w:hAnsi="Times New Roman" w:cs="Times New Roman"/>
          <w:sz w:val="22"/>
        </w:rPr>
        <w:t xml:space="preserve"> (анг. Хpress transport protocol – быстрый транспортный протокол). Проектировался как замена TCP. Реализует раздельное управление потоком и подтверждением приема. В качестве адресной информации использует порт.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ICMP</w:t>
      </w:r>
      <w:r>
        <w:rPr>
          <w:rFonts w:ascii="Times New Roman" w:eastAsia="Times New Roman" w:hAnsi="Times New Roman" w:cs="Times New Roman"/>
          <w:sz w:val="22"/>
        </w:rPr>
        <w:t xml:space="preserve"> (англ. Internet Cont</w:t>
      </w:r>
      <w:r>
        <w:rPr>
          <w:rFonts w:ascii="Times New Roman" w:eastAsia="Times New Roman" w:hAnsi="Times New Roman" w:cs="Times New Roman"/>
          <w:sz w:val="22"/>
        </w:rPr>
        <w:t>rol Message Protocol — протокол межсетевых управляющих сообщений). Является диагностическим протоколом стека TCP\IP. Предназначен для запроса и оповещении о состояниях связи по протоколу IP и TCP, UDP. При передаче инкапсулируется в IP. Оповещение реализов</w:t>
      </w:r>
      <w:r>
        <w:rPr>
          <w:rFonts w:ascii="Times New Roman" w:eastAsia="Times New Roman" w:hAnsi="Times New Roman" w:cs="Times New Roman"/>
          <w:sz w:val="22"/>
        </w:rPr>
        <w:t>ано конечным количеством кодов запроса и кодов ответа. Пример ответов: код 3 — Порт недостижим, код 5 — Неверный маршрут от источника. Пример запросов: 8 — Эхо-запрос, 30 — Трассировка маршрута (RFC-1393).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ARP</w:t>
      </w:r>
      <w:r>
        <w:rPr>
          <w:rFonts w:ascii="Times New Roman" w:eastAsia="Times New Roman" w:hAnsi="Times New Roman" w:cs="Times New Roman"/>
          <w:sz w:val="22"/>
        </w:rPr>
        <w:t xml:space="preserve"> (англ. Address Resolution Protocol — протокол </w:t>
      </w:r>
      <w:r>
        <w:rPr>
          <w:rFonts w:ascii="Times New Roman" w:eastAsia="Times New Roman" w:hAnsi="Times New Roman" w:cs="Times New Roman"/>
          <w:sz w:val="22"/>
        </w:rPr>
        <w:t xml:space="preserve">определения адреса). Используется для определения MAC адреса по известному IP адресу. Соотнесение реализуется путем широковещательных рассылок. Область действия ограничена локальной сетью.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RARP</w:t>
      </w:r>
      <w:r>
        <w:rPr>
          <w:rFonts w:ascii="Times New Roman" w:eastAsia="Times New Roman" w:hAnsi="Times New Roman" w:cs="Times New Roman"/>
          <w:sz w:val="22"/>
        </w:rPr>
        <w:t xml:space="preserve"> (англ. Reverse Address Resolution Protocol — Обратный протоко</w:t>
      </w:r>
      <w:r>
        <w:rPr>
          <w:rFonts w:ascii="Times New Roman" w:eastAsia="Times New Roman" w:hAnsi="Times New Roman" w:cs="Times New Roman"/>
          <w:sz w:val="22"/>
        </w:rPr>
        <w:t>л преобразования адресов). Решает задачу обратную ARP – определение MAC по известному IP.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IP</w:t>
      </w:r>
      <w:r>
        <w:rPr>
          <w:rFonts w:ascii="Times New Roman" w:eastAsia="Times New Roman" w:hAnsi="Times New Roman" w:cs="Times New Roman"/>
          <w:sz w:val="22"/>
        </w:rPr>
        <w:t xml:space="preserve"> (анг. Internet Protocol — межсетевой протокол). Предназначен для доставки сообщений по составной сети. Реализует доставку данных в пределах локальной сети как подм</w:t>
      </w:r>
      <w:r>
        <w:rPr>
          <w:rFonts w:ascii="Times New Roman" w:eastAsia="Times New Roman" w:hAnsi="Times New Roman" w:cs="Times New Roman"/>
          <w:sz w:val="22"/>
        </w:rPr>
        <w:t>ножество основной задачи. Не гарантирует доставку. Существует в двух версиях IPv4 и IPv6. В качестве адресной информации используется IP адреса, имеющие разный формат в разных версиях протокола.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DHCP</w:t>
      </w:r>
      <w:r>
        <w:rPr>
          <w:rFonts w:ascii="Times New Roman" w:eastAsia="Times New Roman" w:hAnsi="Times New Roman" w:cs="Times New Roman"/>
          <w:sz w:val="22"/>
        </w:rPr>
        <w:t xml:space="preserve"> (англ. Dynamic Host Configuration Protocol — протокол ди</w:t>
      </w:r>
      <w:r>
        <w:rPr>
          <w:rFonts w:ascii="Times New Roman" w:eastAsia="Times New Roman" w:hAnsi="Times New Roman" w:cs="Times New Roman"/>
          <w:sz w:val="22"/>
        </w:rPr>
        <w:t>намической конфигурации узла). Предназначен для автоматического конфигурирования сетевого узла. В качестве конфигурационных параметров могут быть переданы: IP, mask, gate, адреса DNS, адрес сервера загрузки, сервера времени и т.п. Идентифицирует клиентов п</w:t>
      </w:r>
      <w:r>
        <w:rPr>
          <w:rFonts w:ascii="Times New Roman" w:eastAsia="Times New Roman" w:hAnsi="Times New Roman" w:cs="Times New Roman"/>
          <w:sz w:val="22"/>
        </w:rPr>
        <w:t xml:space="preserve">о MAC адресу к которому привязывается назначенный IP.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BOOTP</w:t>
      </w:r>
      <w:r>
        <w:rPr>
          <w:rFonts w:ascii="Times New Roman" w:eastAsia="Times New Roman" w:hAnsi="Times New Roman" w:cs="Times New Roman"/>
          <w:sz w:val="22"/>
        </w:rPr>
        <w:t xml:space="preserve"> (англ. Bootstrap Protocol –протокол сетевой загрузки) — сетевой протокол, используемый для автоматического получения клиентом IP-адреса. Является аналогом DHCP, но предназначен для загрузки безди</w:t>
      </w:r>
      <w:r>
        <w:rPr>
          <w:rFonts w:ascii="Times New Roman" w:eastAsia="Times New Roman" w:hAnsi="Times New Roman" w:cs="Times New Roman"/>
          <w:sz w:val="22"/>
        </w:rPr>
        <w:t>сковых рабочих станций.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ESP</w:t>
      </w:r>
      <w:r>
        <w:rPr>
          <w:rFonts w:ascii="Times New Roman" w:eastAsia="Times New Roman" w:hAnsi="Times New Roman" w:cs="Times New Roman"/>
          <w:sz w:val="22"/>
        </w:rPr>
        <w:t xml:space="preserve"> (анг. Encapsulating Security Payload - инкапсуляция защищенных данных). Подпротокол IPSec. Предназначен для шифрования поля данных IP пакета. Реализуется за счет добавление служебного заголовка в поле данных IP пакета.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lastRenderedPageBreak/>
        <w:t>AH</w:t>
      </w:r>
      <w:r>
        <w:rPr>
          <w:rFonts w:ascii="Times New Roman" w:eastAsia="Times New Roman" w:hAnsi="Times New Roman" w:cs="Times New Roman"/>
          <w:sz w:val="22"/>
        </w:rPr>
        <w:t xml:space="preserve"> (анг. </w:t>
      </w:r>
      <w:r>
        <w:rPr>
          <w:rFonts w:ascii="Times New Roman" w:eastAsia="Times New Roman" w:hAnsi="Times New Roman" w:cs="Times New Roman"/>
          <w:sz w:val="22"/>
        </w:rPr>
        <w:t>Authentication Header - идентификационный заголовок). Подпротокол IPSec. Предназначен для шифрования инкапсулированного IP пакета в IP пакете внешней сети. Реализуется за счет добавление служебного заголовка в поле данных IP пакета. Применяется дополнитель</w:t>
      </w:r>
      <w:r>
        <w:rPr>
          <w:rFonts w:ascii="Times New Roman" w:eastAsia="Times New Roman" w:hAnsi="Times New Roman" w:cs="Times New Roman"/>
          <w:sz w:val="22"/>
        </w:rPr>
        <w:t>но с ESP.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RIP</w:t>
      </w:r>
      <w:r>
        <w:rPr>
          <w:rFonts w:ascii="Times New Roman" w:eastAsia="Times New Roman" w:hAnsi="Times New Roman" w:cs="Times New Roman"/>
          <w:sz w:val="22"/>
        </w:rPr>
        <w:t xml:space="preserve"> (англ.  Routing Information Protocol – протокол маршрутизации IP). Предназначен для автоматического составления таблиц маршрутизации. Является протоколом дистанционно-векторного типа. Алгоритм заключается в рассылке таблиц маршрутизации по со</w:t>
      </w:r>
      <w:r>
        <w:rPr>
          <w:rFonts w:ascii="Times New Roman" w:eastAsia="Times New Roman" w:hAnsi="Times New Roman" w:cs="Times New Roman"/>
          <w:sz w:val="22"/>
        </w:rPr>
        <w:t>седям. Использует метрику маршрута, равную количеству промежуточных маршрутизаторов до сети назначения. Максимальное значение метрики – 15. Существует в двух вариантах RIP1 и RIP2. Последний является актуальным. Является внутренним протоколом маршрутизации</w:t>
      </w:r>
      <w:r>
        <w:rPr>
          <w:rFonts w:ascii="Times New Roman" w:eastAsia="Times New Roman" w:hAnsi="Times New Roman" w:cs="Times New Roman"/>
          <w:sz w:val="22"/>
        </w:rPr>
        <w:t>, т.е. ориентирован на работу внутри автономных систем.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OSPF</w:t>
      </w:r>
      <w:r>
        <w:rPr>
          <w:rFonts w:ascii="Times New Roman" w:eastAsia="Times New Roman" w:hAnsi="Times New Roman" w:cs="Times New Roman"/>
          <w:sz w:val="22"/>
        </w:rPr>
        <w:t xml:space="preserve"> (англ. Open Shortest Path First – открытие кратчайшего пути первым). Предназначен для автоматического составления таблиц маршрутизации. Основан на технологии отслеживания состояния канала. Исполь</w:t>
      </w:r>
      <w:r>
        <w:rPr>
          <w:rFonts w:ascii="Times New Roman" w:eastAsia="Times New Roman" w:hAnsi="Times New Roman" w:cs="Times New Roman"/>
          <w:sz w:val="22"/>
        </w:rPr>
        <w:t xml:space="preserve">зует для нахождения кратчайшего пути Алгоритм Дейкстры. Использует метрики, учитывающие пропускную способность канала. Является внутренним протоколом маршрутизации, т.е. ориентирован на работу внутри автономных систем.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BGP</w:t>
      </w:r>
      <w:r>
        <w:rPr>
          <w:rFonts w:ascii="Times New Roman" w:eastAsia="Times New Roman" w:hAnsi="Times New Roman" w:cs="Times New Roman"/>
          <w:sz w:val="22"/>
        </w:rPr>
        <w:t xml:space="preserve"> (англ. Border Gateway Protocol -</w:t>
      </w:r>
      <w:r>
        <w:rPr>
          <w:rFonts w:ascii="Times New Roman" w:eastAsia="Times New Roman" w:hAnsi="Times New Roman" w:cs="Times New Roman"/>
          <w:sz w:val="22"/>
        </w:rPr>
        <w:t xml:space="preserve"> протокол граничного шлюза). Работает через 179 порт TCP. Предназначен для автоматического составления таблиц маршрутизации. Является внешним протоколом маршуртизации. BGP поддерживает бесклассовую адресацию, при которой  маршрутизаторы обмениваются  умень</w:t>
      </w:r>
      <w:r>
        <w:rPr>
          <w:rFonts w:ascii="Times New Roman" w:eastAsia="Times New Roman" w:hAnsi="Times New Roman" w:cs="Times New Roman"/>
          <w:sz w:val="22"/>
        </w:rPr>
        <w:t>шенными таблицами маршрутизации полученными суммированием маршрутов.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EGP</w:t>
      </w:r>
      <w:r>
        <w:rPr>
          <w:rFonts w:ascii="Times New Roman" w:eastAsia="Times New Roman" w:hAnsi="Times New Roman" w:cs="Times New Roman"/>
          <w:sz w:val="22"/>
        </w:rPr>
        <w:t xml:space="preserve"> (англ. Exterior Gateway Protocol - протокол внешнего шлюза). Устаревший вариант BGP. 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PPTP</w:t>
      </w:r>
      <w:r>
        <w:rPr>
          <w:rFonts w:ascii="Times New Roman" w:eastAsia="Times New Roman" w:hAnsi="Times New Roman" w:cs="Times New Roman"/>
          <w:sz w:val="22"/>
        </w:rPr>
        <w:t xml:space="preserve"> (англ. Point-to-Point Tunneling Protocol - туннельный протокол типа точка-точка). Предназнач</w:t>
      </w:r>
      <w:r>
        <w:rPr>
          <w:rFonts w:ascii="Times New Roman" w:eastAsia="Times New Roman" w:hAnsi="Times New Roman" w:cs="Times New Roman"/>
          <w:sz w:val="22"/>
        </w:rPr>
        <w:t>ен для туннелирования трафика  по логической топологии точка-точка. Позволяет устанавливать защищённое соединение между двумя узлами путем инкапсуляции кадры PPP в IP. РРТР использует дополнительное TCP-соединение для обслуживания туннеля.</w:t>
      </w:r>
    </w:p>
    <w:p w:rsidR="006F4BF8" w:rsidRDefault="008B19E8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  <w:u w:val="single"/>
        </w:rPr>
        <w:t>L2TP</w:t>
      </w:r>
      <w:r>
        <w:rPr>
          <w:rFonts w:ascii="Times New Roman" w:eastAsia="Times New Roman" w:hAnsi="Times New Roman" w:cs="Times New Roman"/>
          <w:sz w:val="22"/>
        </w:rPr>
        <w:t xml:space="preserve"> (англ. Laye</w:t>
      </w:r>
      <w:r>
        <w:rPr>
          <w:rFonts w:ascii="Times New Roman" w:eastAsia="Times New Roman" w:hAnsi="Times New Roman" w:cs="Times New Roman"/>
          <w:sz w:val="22"/>
        </w:rPr>
        <w:t xml:space="preserve">r 2 Tunneling Protocol - протокол туннелирования второго уровня). Предназначен для организации туннеля в том числе и на втором уровне модели OSI. То есть он позволяет создавать туннель не только в сетях IP, но и в таких, как ATM, X.25 и Frame Relay. </w:t>
      </w:r>
      <w:r>
        <w:rPr>
          <w:rFonts w:ascii="Times New Roman" w:eastAsia="Times New Roman" w:hAnsi="Times New Roman" w:cs="Times New Roman"/>
          <w:sz w:val="22"/>
        </w:rPr>
        <w:lastRenderedPageBreak/>
        <w:t>Реализ</w:t>
      </w:r>
      <w:r>
        <w:rPr>
          <w:rFonts w:ascii="Times New Roman" w:eastAsia="Times New Roman" w:hAnsi="Times New Roman" w:cs="Times New Roman"/>
          <w:sz w:val="22"/>
        </w:rPr>
        <w:t>уется за счет добавление служебного заголовка в поле данных внешнего кадра или IP Реализуется за счет добавление служебного заголовка в поле данных кадра или IP пакета в которые производится инкапсуляция.</w:t>
      </w:r>
    </w:p>
    <w:p w:rsidR="006F4BF8" w:rsidRDefault="006F4BF8">
      <w:pPr>
        <w:contextualSpacing w:val="0"/>
        <w:jc w:val="both"/>
      </w:pPr>
    </w:p>
    <w:p w:rsidR="006F4BF8" w:rsidRDefault="008B19E8">
      <w:r>
        <w:br w:type="page"/>
      </w: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8B19E8">
      <w:pPr>
        <w:spacing w:before="24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Артем Дмитриевич Береснев, </w:t>
      </w:r>
      <w:r>
        <w:rPr>
          <w:rFonts w:ascii="Times New Roman" w:eastAsia="Times New Roman" w:hAnsi="Times New Roman" w:cs="Times New Roman"/>
          <w:b/>
          <w:sz w:val="22"/>
        </w:rPr>
        <w:br/>
      </w:r>
      <w:r>
        <w:rPr>
          <w:rFonts w:ascii="Times New Roman" w:eastAsia="Times New Roman" w:hAnsi="Times New Roman" w:cs="Times New Roman"/>
          <w:b/>
          <w:sz w:val="22"/>
        </w:rPr>
        <w:t xml:space="preserve">Антон Игоревич Говоров, </w:t>
      </w:r>
      <w:r>
        <w:rPr>
          <w:rFonts w:ascii="Times New Roman" w:eastAsia="Times New Roman" w:hAnsi="Times New Roman" w:cs="Times New Roman"/>
          <w:b/>
          <w:sz w:val="22"/>
        </w:rPr>
        <w:br/>
        <w:t>Антон Владимирович Чунаев</w:t>
      </w:r>
    </w:p>
    <w:p w:rsidR="006F4BF8" w:rsidRDefault="008B19E8">
      <w:pPr>
        <w:spacing w:before="240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ПРАКТИЧЕСКИЕ РАБОТЫ ПО КУРСУ ИНФОРМАЦИОННЫЕ СЕТИ</w:t>
      </w:r>
    </w:p>
    <w:p w:rsidR="006F4BF8" w:rsidRDefault="008B19E8">
      <w:pPr>
        <w:pStyle w:val="1"/>
        <w:contextualSpacing w:val="0"/>
      </w:pPr>
      <w:r>
        <w:rPr>
          <w:sz w:val="22"/>
        </w:rPr>
        <w:t>Учебное пособие</w:t>
      </w: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6F4BF8">
      <w:pPr>
        <w:contextualSpacing w:val="0"/>
        <w:jc w:val="center"/>
      </w:pP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>В авторской редакции</w:t>
      </w: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>Редакционно-издательский отдел НИУ ИТМО</w:t>
      </w: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>Зав. РИО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  <w:t>Н.Ф. Гусарова</w:t>
      </w: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>Лицензия ИД № 00408 от 05.11.99</w:t>
      </w: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Подписано к печати  </w:t>
      </w: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Заказ №  </w:t>
      </w: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Тираж </w:t>
      </w:r>
    </w:p>
    <w:p w:rsidR="006F4BF8" w:rsidRDefault="008B19E8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>Отпечатано на ризографе</w:t>
      </w: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</w:pPr>
    </w:p>
    <w:p w:rsidR="006F4BF8" w:rsidRDefault="006F4BF8">
      <w:pPr>
        <w:contextualSpacing w:val="0"/>
        <w:jc w:val="right"/>
      </w:pPr>
    </w:p>
    <w:p w:rsidR="006F4BF8" w:rsidRDefault="008B19E8">
      <w:pPr>
        <w:ind w:left="2835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 xml:space="preserve">Редакционно-издательский отдел </w:t>
      </w:r>
    </w:p>
    <w:p w:rsidR="006F4BF8" w:rsidRDefault="008B19E8">
      <w:pPr>
        <w:ind w:left="2835"/>
        <w:contextualSpacing w:val="0"/>
      </w:pPr>
      <w:r>
        <w:rPr>
          <w:rFonts w:ascii="Times New Roman" w:eastAsia="Times New Roman" w:hAnsi="Times New Roman" w:cs="Times New Roman"/>
          <w:sz w:val="22"/>
        </w:rPr>
        <w:t>Санкт-Петербургского национального исследовательского университета информационных технологий, механики и оптики</w:t>
      </w:r>
    </w:p>
    <w:p w:rsidR="006F4BF8" w:rsidRDefault="008B19E8">
      <w:pPr>
        <w:ind w:left="2835"/>
        <w:contextualSpacing w:val="0"/>
      </w:pPr>
      <w:r>
        <w:rPr>
          <w:rFonts w:ascii="Times New Roman" w:eastAsia="Times New Roman" w:hAnsi="Times New Roman" w:cs="Times New Roman"/>
          <w:sz w:val="22"/>
        </w:rPr>
        <w:t>197101, Санкт-Петербург, Кронверкский пр., 49</w:t>
      </w:r>
    </w:p>
    <w:sectPr w:rsidR="006F4BF8">
      <w:headerReference w:type="default" r:id="rId26"/>
      <w:footerReference w:type="default" r:id="rId27"/>
      <w:pgSz w:w="8391" w:h="11907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E8" w:rsidRDefault="008B19E8">
      <w:r>
        <w:separator/>
      </w:r>
    </w:p>
  </w:endnote>
  <w:endnote w:type="continuationSeparator" w:id="0">
    <w:p w:rsidR="008B19E8" w:rsidRDefault="008B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">
    <w:panose1 w:val="020B0604020202020204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F8" w:rsidRDefault="008B19E8">
    <w:pPr>
      <w:contextualSpacing w:val="0"/>
      <w:jc w:val="center"/>
    </w:pPr>
    <w:r>
      <w:fldChar w:fldCharType="begin"/>
    </w:r>
    <w:r>
      <w:instrText>PAGE</w:instrText>
    </w:r>
    <w:r>
      <w:fldChar w:fldCharType="separate"/>
    </w:r>
    <w:r w:rsidR="00EE6A21">
      <w:rPr>
        <w:noProof/>
      </w:rPr>
      <w:t>38</w:t>
    </w:r>
    <w:r>
      <w:fldChar w:fldCharType="end"/>
    </w:r>
  </w:p>
  <w:p w:rsidR="006F4BF8" w:rsidRDefault="006F4BF8">
    <w:pPr>
      <w:contextualSpacing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E8" w:rsidRDefault="008B19E8">
      <w:r>
        <w:separator/>
      </w:r>
    </w:p>
  </w:footnote>
  <w:footnote w:type="continuationSeparator" w:id="0">
    <w:p w:rsidR="008B19E8" w:rsidRDefault="008B1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21" w:rsidRDefault="00EE6A21" w:rsidP="00EE6A21">
    <w:pPr>
      <w:pStyle w:val="ad"/>
    </w:pPr>
    <w:r>
      <w:t>KOT.ITMO.RU</w:t>
    </w:r>
  </w:p>
  <w:p w:rsidR="00EE6A21" w:rsidRDefault="00EE6A21" w:rsidP="00EE6A21">
    <w:pPr>
      <w:pStyle w:val="ad"/>
    </w:pPr>
    <w:r>
      <w:t>Помогли? Яндекс.Деньги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230"/>
    <w:multiLevelType w:val="multilevel"/>
    <w:tmpl w:val="9AB45118"/>
    <w:lvl w:ilvl="0">
      <w:start w:val="1"/>
      <w:numFmt w:val="bullet"/>
      <w:lvlText w:val="●"/>
      <w:lvlJc w:val="left"/>
      <w:pPr>
        <w:ind w:left="1146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03B44048"/>
    <w:multiLevelType w:val="multilevel"/>
    <w:tmpl w:val="A182A894"/>
    <w:lvl w:ilvl="0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03DA759F"/>
    <w:multiLevelType w:val="multilevel"/>
    <w:tmpl w:val="49CEE7AE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>
    <w:nsid w:val="05263435"/>
    <w:multiLevelType w:val="multilevel"/>
    <w:tmpl w:val="00646C2C"/>
    <w:lvl w:ilvl="0">
      <w:start w:val="1"/>
      <w:numFmt w:val="decimal"/>
      <w:lvlText w:val="%1."/>
      <w:lvlJc w:val="left"/>
      <w:pPr>
        <w:ind w:left="6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>
    <w:nsid w:val="05DB5FE2"/>
    <w:multiLevelType w:val="multilevel"/>
    <w:tmpl w:val="39C48466"/>
    <w:lvl w:ilvl="0">
      <w:start w:val="1"/>
      <w:numFmt w:val="bullet"/>
      <w:lvlText w:val="●"/>
      <w:lvlJc w:val="left"/>
      <w:pPr>
        <w:ind w:left="105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7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9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1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3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5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7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9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1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>
    <w:nsid w:val="075C7E25"/>
    <w:multiLevelType w:val="multilevel"/>
    <w:tmpl w:val="522CDEE8"/>
    <w:lvl w:ilvl="0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>
    <w:nsid w:val="083D314D"/>
    <w:multiLevelType w:val="multilevel"/>
    <w:tmpl w:val="33165CA0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>
    <w:nsid w:val="08514B58"/>
    <w:multiLevelType w:val="multilevel"/>
    <w:tmpl w:val="87067A50"/>
    <w:lvl w:ilvl="0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>
    <w:nsid w:val="08CF0FF6"/>
    <w:multiLevelType w:val="multilevel"/>
    <w:tmpl w:val="EEC20838"/>
    <w:lvl w:ilvl="0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9">
    <w:nsid w:val="0CB51D92"/>
    <w:multiLevelType w:val="multilevel"/>
    <w:tmpl w:val="6546CF24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2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4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16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8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0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2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76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>
    <w:nsid w:val="0CD754D5"/>
    <w:multiLevelType w:val="multilevel"/>
    <w:tmpl w:val="89C4CDFE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2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4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16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8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0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2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76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1">
    <w:nsid w:val="0E4C27B6"/>
    <w:multiLevelType w:val="multilevel"/>
    <w:tmpl w:val="365A77CC"/>
    <w:lvl w:ilvl="0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2">
    <w:nsid w:val="192E2637"/>
    <w:multiLevelType w:val="multilevel"/>
    <w:tmpl w:val="8EDAB362"/>
    <w:lvl w:ilvl="0">
      <w:start w:val="1"/>
      <w:numFmt w:val="bullet"/>
      <w:lvlText w:val="●"/>
      <w:lvlJc w:val="left"/>
      <w:pPr>
        <w:ind w:left="1429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49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69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589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09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29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49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69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189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3">
    <w:nsid w:val="1BAC4439"/>
    <w:multiLevelType w:val="multilevel"/>
    <w:tmpl w:val="2416C15E"/>
    <w:lvl w:ilvl="0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4">
    <w:nsid w:val="1CBB6CBC"/>
    <w:multiLevelType w:val="multilevel"/>
    <w:tmpl w:val="61429EDA"/>
    <w:lvl w:ilvl="0">
      <w:start w:val="1"/>
      <w:numFmt w:val="decimal"/>
      <w:lvlText w:val="%1."/>
      <w:lvlJc w:val="left"/>
      <w:pPr>
        <w:ind w:left="6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5">
    <w:nsid w:val="1D3D76FE"/>
    <w:multiLevelType w:val="multilevel"/>
    <w:tmpl w:val="89CCC9A0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6">
    <w:nsid w:val="1FBA6226"/>
    <w:multiLevelType w:val="multilevel"/>
    <w:tmpl w:val="45DECF12"/>
    <w:lvl w:ilvl="0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7">
    <w:nsid w:val="1FDA38D6"/>
    <w:multiLevelType w:val="multilevel"/>
    <w:tmpl w:val="42EEF902"/>
    <w:lvl w:ilvl="0">
      <w:start w:val="1"/>
      <w:numFmt w:val="bullet"/>
      <w:lvlText w:val="●"/>
      <w:lvlJc w:val="left"/>
      <w:pPr>
        <w:ind w:left="72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8">
    <w:nsid w:val="20D70A45"/>
    <w:multiLevelType w:val="multilevel"/>
    <w:tmpl w:val="43F432D6"/>
    <w:lvl w:ilvl="0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9">
    <w:nsid w:val="229C0546"/>
    <w:multiLevelType w:val="multilevel"/>
    <w:tmpl w:val="F0A2FBEA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2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4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16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8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0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2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76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0">
    <w:nsid w:val="253E6B9D"/>
    <w:multiLevelType w:val="multilevel"/>
    <w:tmpl w:val="80328FB6"/>
    <w:lvl w:ilvl="0">
      <w:start w:val="1"/>
      <w:numFmt w:val="bullet"/>
      <w:lvlText w:val="●"/>
      <w:lvlJc w:val="left"/>
      <w:pPr>
        <w:ind w:left="90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62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34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06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78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50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22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9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66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1">
    <w:nsid w:val="26F67082"/>
    <w:multiLevelType w:val="multilevel"/>
    <w:tmpl w:val="D958B0E4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2">
    <w:nsid w:val="2B1B5C2F"/>
    <w:multiLevelType w:val="multilevel"/>
    <w:tmpl w:val="8F5A1074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2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4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16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8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0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2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76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3">
    <w:nsid w:val="2C1022B5"/>
    <w:multiLevelType w:val="multilevel"/>
    <w:tmpl w:val="637631CC"/>
    <w:lvl w:ilvl="0">
      <w:start w:val="1"/>
      <w:numFmt w:val="bullet"/>
      <w:lvlText w:val="●"/>
      <w:lvlJc w:val="left"/>
      <w:pPr>
        <w:ind w:left="1146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4">
    <w:nsid w:val="30601C0F"/>
    <w:multiLevelType w:val="multilevel"/>
    <w:tmpl w:val="452639BC"/>
    <w:lvl w:ilvl="0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5">
    <w:nsid w:val="30BE1F95"/>
    <w:multiLevelType w:val="multilevel"/>
    <w:tmpl w:val="9F4CD5C2"/>
    <w:lvl w:ilvl="0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6">
    <w:nsid w:val="335167AF"/>
    <w:multiLevelType w:val="multilevel"/>
    <w:tmpl w:val="E5A6D8A6"/>
    <w:lvl w:ilvl="0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7">
    <w:nsid w:val="34DE6F58"/>
    <w:multiLevelType w:val="multilevel"/>
    <w:tmpl w:val="8BA4976C"/>
    <w:lvl w:ilvl="0">
      <w:start w:val="1"/>
      <w:numFmt w:val="bullet"/>
      <w:lvlText w:val="●"/>
      <w:lvlJc w:val="left"/>
      <w:pPr>
        <w:ind w:left="1429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49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69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589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09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29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49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69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189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8">
    <w:nsid w:val="37B7325B"/>
    <w:multiLevelType w:val="multilevel"/>
    <w:tmpl w:val="2B3A95E4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9">
    <w:nsid w:val="3B660496"/>
    <w:multiLevelType w:val="multilevel"/>
    <w:tmpl w:val="1D4898A8"/>
    <w:lvl w:ilvl="0">
      <w:start w:val="1"/>
      <w:numFmt w:val="decimal"/>
      <w:lvlText w:val="%1."/>
      <w:lvlJc w:val="left"/>
      <w:pPr>
        <w:ind w:left="6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0">
    <w:nsid w:val="3F6D0557"/>
    <w:multiLevelType w:val="multilevel"/>
    <w:tmpl w:val="1F1CCCBC"/>
    <w:lvl w:ilvl="0">
      <w:start w:val="1"/>
      <w:numFmt w:val="bullet"/>
      <w:lvlText w:val="●"/>
      <w:lvlJc w:val="left"/>
      <w:pPr>
        <w:ind w:left="136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0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0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52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2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96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68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0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12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1">
    <w:nsid w:val="3FD0580B"/>
    <w:multiLevelType w:val="multilevel"/>
    <w:tmpl w:val="B80ACFA2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2">
    <w:nsid w:val="40E67998"/>
    <w:multiLevelType w:val="multilevel"/>
    <w:tmpl w:val="FA5C1E14"/>
    <w:lvl w:ilvl="0">
      <w:start w:val="1"/>
      <w:numFmt w:val="bullet"/>
      <w:lvlText w:val="●"/>
      <w:lvlJc w:val="left"/>
      <w:pPr>
        <w:ind w:left="1429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49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69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589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09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29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49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69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189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3">
    <w:nsid w:val="411D24E0"/>
    <w:multiLevelType w:val="multilevel"/>
    <w:tmpl w:val="AFC47DAC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4">
    <w:nsid w:val="42002A85"/>
    <w:multiLevelType w:val="multilevel"/>
    <w:tmpl w:val="CADA993A"/>
    <w:lvl w:ilvl="0">
      <w:start w:val="1"/>
      <w:numFmt w:val="upperRoman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5">
    <w:nsid w:val="442F7138"/>
    <w:multiLevelType w:val="multilevel"/>
    <w:tmpl w:val="5E4CF68C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2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4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16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8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0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2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76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6">
    <w:nsid w:val="45A16ECC"/>
    <w:multiLevelType w:val="multilevel"/>
    <w:tmpl w:val="A17A61B4"/>
    <w:lvl w:ilvl="0">
      <w:start w:val="1"/>
      <w:numFmt w:val="bullet"/>
      <w:lvlText w:val="●"/>
      <w:lvlJc w:val="left"/>
      <w:pPr>
        <w:ind w:left="72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7">
    <w:nsid w:val="487324F2"/>
    <w:multiLevelType w:val="multilevel"/>
    <w:tmpl w:val="10D4FBDC"/>
    <w:lvl w:ilvl="0">
      <w:start w:val="1"/>
      <w:numFmt w:val="bullet"/>
      <w:lvlText w:val="●"/>
      <w:lvlJc w:val="left"/>
      <w:pPr>
        <w:ind w:left="72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8">
    <w:nsid w:val="497252EA"/>
    <w:multiLevelType w:val="multilevel"/>
    <w:tmpl w:val="5E80BB64"/>
    <w:lvl w:ilvl="0">
      <w:start w:val="1"/>
      <w:numFmt w:val="bullet"/>
      <w:lvlText w:val="●"/>
      <w:lvlJc w:val="left"/>
      <w:pPr>
        <w:ind w:left="108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9">
    <w:nsid w:val="49836376"/>
    <w:multiLevelType w:val="multilevel"/>
    <w:tmpl w:val="E01E8DC8"/>
    <w:lvl w:ilvl="0">
      <w:start w:val="1"/>
      <w:numFmt w:val="decimal"/>
      <w:lvlText w:val="%1."/>
      <w:lvlJc w:val="left"/>
      <w:pPr>
        <w:ind w:left="107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0">
    <w:nsid w:val="49935DA1"/>
    <w:multiLevelType w:val="multilevel"/>
    <w:tmpl w:val="84FAE3C8"/>
    <w:lvl w:ilvl="0">
      <w:start w:val="1"/>
      <w:numFmt w:val="bullet"/>
      <w:lvlText w:val="●"/>
      <w:lvlJc w:val="left"/>
      <w:pPr>
        <w:ind w:left="72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1">
    <w:nsid w:val="4DB31A5F"/>
    <w:multiLevelType w:val="multilevel"/>
    <w:tmpl w:val="A4AAB114"/>
    <w:lvl w:ilvl="0">
      <w:start w:val="1"/>
      <w:numFmt w:val="bullet"/>
      <w:lvlText w:val="●"/>
      <w:lvlJc w:val="left"/>
      <w:pPr>
        <w:ind w:left="144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2">
    <w:nsid w:val="4F343CC7"/>
    <w:multiLevelType w:val="multilevel"/>
    <w:tmpl w:val="AE5A218A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3">
    <w:nsid w:val="4FF36292"/>
    <w:multiLevelType w:val="multilevel"/>
    <w:tmpl w:val="6D82B244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2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4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16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8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0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2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76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4">
    <w:nsid w:val="53331357"/>
    <w:multiLevelType w:val="multilevel"/>
    <w:tmpl w:val="652CB354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5">
    <w:nsid w:val="53EB2197"/>
    <w:multiLevelType w:val="multilevel"/>
    <w:tmpl w:val="868ADDEC"/>
    <w:lvl w:ilvl="0">
      <w:start w:val="1"/>
      <w:numFmt w:val="bullet"/>
      <w:lvlText w:val="●"/>
      <w:lvlJc w:val="left"/>
      <w:pPr>
        <w:ind w:left="72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6">
    <w:nsid w:val="57104331"/>
    <w:multiLevelType w:val="multilevel"/>
    <w:tmpl w:val="FAC64B6A"/>
    <w:lvl w:ilvl="0">
      <w:start w:val="1"/>
      <w:numFmt w:val="bullet"/>
      <w:lvlText w:val="●"/>
      <w:lvlJc w:val="left"/>
      <w:pPr>
        <w:ind w:left="72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7">
    <w:nsid w:val="579B1B7B"/>
    <w:multiLevelType w:val="multilevel"/>
    <w:tmpl w:val="FBD83AAA"/>
    <w:lvl w:ilvl="0">
      <w:start w:val="1"/>
      <w:numFmt w:val="bullet"/>
      <w:lvlText w:val="●"/>
      <w:lvlJc w:val="left"/>
      <w:pPr>
        <w:ind w:left="794" w:firstLine="0"/>
      </w:pPr>
      <w:rPr>
        <w:rFonts w:ascii="Symbol" w:eastAsia="Symbol" w:hAnsi="Symbol" w:cs="Symbol"/>
        <w:b w:val="0"/>
        <w:i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8">
    <w:nsid w:val="57F755CF"/>
    <w:multiLevelType w:val="multilevel"/>
    <w:tmpl w:val="75245710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2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4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16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8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0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2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76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9">
    <w:nsid w:val="585A3F08"/>
    <w:multiLevelType w:val="multilevel"/>
    <w:tmpl w:val="92C895FA"/>
    <w:lvl w:ilvl="0">
      <w:start w:val="1"/>
      <w:numFmt w:val="decimal"/>
      <w:lvlText w:val="%1."/>
      <w:lvlJc w:val="left"/>
      <w:pPr>
        <w:ind w:left="39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39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0">
    <w:nsid w:val="58AC15C3"/>
    <w:multiLevelType w:val="multilevel"/>
    <w:tmpl w:val="2392F7B8"/>
    <w:lvl w:ilvl="0">
      <w:start w:val="1"/>
      <w:numFmt w:val="decimal"/>
      <w:lvlText w:val="%1."/>
      <w:lvlJc w:val="left"/>
      <w:pPr>
        <w:ind w:left="989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8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50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2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94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6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8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0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82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1">
    <w:nsid w:val="5CAA3CED"/>
    <w:multiLevelType w:val="multilevel"/>
    <w:tmpl w:val="43B019DA"/>
    <w:lvl w:ilvl="0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2">
    <w:nsid w:val="5E0D64B1"/>
    <w:multiLevelType w:val="multilevel"/>
    <w:tmpl w:val="65FA8A10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3">
    <w:nsid w:val="5E4C5814"/>
    <w:multiLevelType w:val="multilevel"/>
    <w:tmpl w:val="7ED2B25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4">
    <w:nsid w:val="60277429"/>
    <w:multiLevelType w:val="multilevel"/>
    <w:tmpl w:val="214E32AC"/>
    <w:lvl w:ilvl="0">
      <w:start w:val="1"/>
      <w:numFmt w:val="bullet"/>
      <w:lvlText w:val="●"/>
      <w:lvlJc w:val="left"/>
      <w:pPr>
        <w:ind w:left="72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5">
    <w:nsid w:val="62244AC6"/>
    <w:multiLevelType w:val="multilevel"/>
    <w:tmpl w:val="80F245AC"/>
    <w:lvl w:ilvl="0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6">
    <w:nsid w:val="639E6CFB"/>
    <w:multiLevelType w:val="multilevel"/>
    <w:tmpl w:val="69B48E5A"/>
    <w:lvl w:ilvl="0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7">
    <w:nsid w:val="65FB24E2"/>
    <w:multiLevelType w:val="multilevel"/>
    <w:tmpl w:val="407C3F5A"/>
    <w:lvl w:ilvl="0">
      <w:start w:val="1"/>
      <w:numFmt w:val="bullet"/>
      <w:lvlText w:val="●"/>
      <w:lvlJc w:val="left"/>
      <w:pPr>
        <w:ind w:left="105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7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9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1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3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5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7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9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10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8">
    <w:nsid w:val="6838689F"/>
    <w:multiLevelType w:val="multilevel"/>
    <w:tmpl w:val="C032B99E"/>
    <w:lvl w:ilvl="0">
      <w:start w:val="1"/>
      <w:numFmt w:val="bullet"/>
      <w:lvlText w:val="●"/>
      <w:lvlJc w:val="left"/>
      <w:pPr>
        <w:ind w:left="720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9">
    <w:nsid w:val="68890CD2"/>
    <w:multiLevelType w:val="multilevel"/>
    <w:tmpl w:val="212C1BEE"/>
    <w:lvl w:ilvl="0">
      <w:start w:val="1"/>
      <w:numFmt w:val="decimal"/>
      <w:lvlText w:val="%1."/>
      <w:lvlJc w:val="left"/>
      <w:pPr>
        <w:ind w:left="39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39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0">
    <w:nsid w:val="69ED6878"/>
    <w:multiLevelType w:val="multilevel"/>
    <w:tmpl w:val="12189DE8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2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4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16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8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0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2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76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1">
    <w:nsid w:val="6B3E7208"/>
    <w:multiLevelType w:val="multilevel"/>
    <w:tmpl w:val="CB2E323A"/>
    <w:lvl w:ilvl="0">
      <w:start w:val="1"/>
      <w:numFmt w:val="bullet"/>
      <w:lvlText w:val="●"/>
      <w:lvlJc w:val="left"/>
      <w:pPr>
        <w:ind w:left="1755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475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3195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915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635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355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6075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795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515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2">
    <w:nsid w:val="6C1066AF"/>
    <w:multiLevelType w:val="multilevel"/>
    <w:tmpl w:val="05E8FD74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3">
    <w:nsid w:val="6C986455"/>
    <w:multiLevelType w:val="multilevel"/>
    <w:tmpl w:val="B680F822"/>
    <w:lvl w:ilvl="0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4">
    <w:nsid w:val="6E1D16BA"/>
    <w:multiLevelType w:val="multilevel"/>
    <w:tmpl w:val="2F4A7C04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5">
    <w:nsid w:val="6F7E07FB"/>
    <w:multiLevelType w:val="multilevel"/>
    <w:tmpl w:val="BBA40608"/>
    <w:lvl w:ilvl="0">
      <w:start w:val="1"/>
      <w:numFmt w:val="bullet"/>
      <w:lvlText w:val="●"/>
      <w:lvlJc w:val="left"/>
      <w:pPr>
        <w:ind w:left="720" w:firstLine="72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6">
    <w:nsid w:val="718A0067"/>
    <w:multiLevelType w:val="multilevel"/>
    <w:tmpl w:val="4FE8E552"/>
    <w:lvl w:ilvl="0">
      <w:start w:val="1"/>
      <w:numFmt w:val="decimal"/>
      <w:lvlText w:val="%1."/>
      <w:lvlJc w:val="left"/>
      <w:pPr>
        <w:ind w:left="6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7">
    <w:nsid w:val="72823504"/>
    <w:multiLevelType w:val="multilevel"/>
    <w:tmpl w:val="25662AA0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8">
    <w:nsid w:val="73171BA5"/>
    <w:multiLevelType w:val="multilevel"/>
    <w:tmpl w:val="958C965E"/>
    <w:lvl w:ilvl="0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9">
    <w:nsid w:val="737D525A"/>
    <w:multiLevelType w:val="multilevel"/>
    <w:tmpl w:val="1398F460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0">
    <w:nsid w:val="777E7B58"/>
    <w:multiLevelType w:val="multilevel"/>
    <w:tmpl w:val="81D69588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2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4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16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8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0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2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76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1">
    <w:nsid w:val="79580394"/>
    <w:multiLevelType w:val="multilevel"/>
    <w:tmpl w:val="D726759A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2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4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16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8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0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2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76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2">
    <w:nsid w:val="7B3D14CB"/>
    <w:multiLevelType w:val="multilevel"/>
    <w:tmpl w:val="CAB2A5A4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3">
    <w:nsid w:val="7B8D2D21"/>
    <w:multiLevelType w:val="multilevel"/>
    <w:tmpl w:val="02DCEDD4"/>
    <w:lvl w:ilvl="0">
      <w:start w:val="1"/>
      <w:numFmt w:val="bullet"/>
      <w:lvlText w:val="●"/>
      <w:lvlJc w:val="left"/>
      <w:pPr>
        <w:ind w:left="100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2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4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16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8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0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24" w:firstLine="0"/>
      </w:pPr>
      <w:rPr>
        <w:rFonts w:ascii="Symbol" w:eastAsia="Symbol" w:hAnsi="Symbol" w:cs="Symbo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764" w:firstLine="0"/>
      </w:pPr>
      <w:rPr>
        <w:rFonts w:ascii="wingding" w:eastAsia="wingding" w:hAnsi="wingding" w:cs="wingding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4">
    <w:nsid w:val="7DB01B3E"/>
    <w:multiLevelType w:val="multilevel"/>
    <w:tmpl w:val="AEEE73B6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5">
    <w:nsid w:val="7FE01BAE"/>
    <w:multiLevelType w:val="multilevel"/>
    <w:tmpl w:val="1F56665A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43"/>
  </w:num>
  <w:num w:numId="5">
    <w:abstractNumId w:val="20"/>
  </w:num>
  <w:num w:numId="6">
    <w:abstractNumId w:val="59"/>
  </w:num>
  <w:num w:numId="7">
    <w:abstractNumId w:val="60"/>
  </w:num>
  <w:num w:numId="8">
    <w:abstractNumId w:val="29"/>
  </w:num>
  <w:num w:numId="9">
    <w:abstractNumId w:val="4"/>
  </w:num>
  <w:num w:numId="10">
    <w:abstractNumId w:val="62"/>
  </w:num>
  <w:num w:numId="11">
    <w:abstractNumId w:val="75"/>
  </w:num>
  <w:num w:numId="12">
    <w:abstractNumId w:val="69"/>
  </w:num>
  <w:num w:numId="13">
    <w:abstractNumId w:val="39"/>
  </w:num>
  <w:num w:numId="14">
    <w:abstractNumId w:val="50"/>
  </w:num>
  <w:num w:numId="15">
    <w:abstractNumId w:val="66"/>
  </w:num>
  <w:num w:numId="16">
    <w:abstractNumId w:val="0"/>
  </w:num>
  <w:num w:numId="17">
    <w:abstractNumId w:val="23"/>
  </w:num>
  <w:num w:numId="18">
    <w:abstractNumId w:val="54"/>
  </w:num>
  <w:num w:numId="19">
    <w:abstractNumId w:val="32"/>
  </w:num>
  <w:num w:numId="20">
    <w:abstractNumId w:val="26"/>
  </w:num>
  <w:num w:numId="21">
    <w:abstractNumId w:val="63"/>
  </w:num>
  <w:num w:numId="22">
    <w:abstractNumId w:val="56"/>
  </w:num>
  <w:num w:numId="23">
    <w:abstractNumId w:val="34"/>
  </w:num>
  <w:num w:numId="24">
    <w:abstractNumId w:val="55"/>
  </w:num>
  <w:num w:numId="25">
    <w:abstractNumId w:val="16"/>
  </w:num>
  <w:num w:numId="26">
    <w:abstractNumId w:val="41"/>
  </w:num>
  <w:num w:numId="27">
    <w:abstractNumId w:val="64"/>
  </w:num>
  <w:num w:numId="28">
    <w:abstractNumId w:val="19"/>
  </w:num>
  <w:num w:numId="29">
    <w:abstractNumId w:val="61"/>
  </w:num>
  <w:num w:numId="30">
    <w:abstractNumId w:val="25"/>
  </w:num>
  <w:num w:numId="31">
    <w:abstractNumId w:val="8"/>
  </w:num>
  <w:num w:numId="32">
    <w:abstractNumId w:val="47"/>
  </w:num>
  <w:num w:numId="33">
    <w:abstractNumId w:val="67"/>
  </w:num>
  <w:num w:numId="34">
    <w:abstractNumId w:val="33"/>
  </w:num>
  <w:num w:numId="35">
    <w:abstractNumId w:val="38"/>
  </w:num>
  <w:num w:numId="36">
    <w:abstractNumId w:val="30"/>
  </w:num>
  <w:num w:numId="37">
    <w:abstractNumId w:val="57"/>
  </w:num>
  <w:num w:numId="38">
    <w:abstractNumId w:val="52"/>
  </w:num>
  <w:num w:numId="39">
    <w:abstractNumId w:val="70"/>
  </w:num>
  <w:num w:numId="40">
    <w:abstractNumId w:val="9"/>
  </w:num>
  <w:num w:numId="41">
    <w:abstractNumId w:val="10"/>
  </w:num>
  <w:num w:numId="42">
    <w:abstractNumId w:val="14"/>
  </w:num>
  <w:num w:numId="43">
    <w:abstractNumId w:val="42"/>
  </w:num>
  <w:num w:numId="44">
    <w:abstractNumId w:val="73"/>
  </w:num>
  <w:num w:numId="45">
    <w:abstractNumId w:val="36"/>
  </w:num>
  <w:num w:numId="46">
    <w:abstractNumId w:val="45"/>
  </w:num>
  <w:num w:numId="47">
    <w:abstractNumId w:val="24"/>
  </w:num>
  <w:num w:numId="48">
    <w:abstractNumId w:val="18"/>
  </w:num>
  <w:num w:numId="49">
    <w:abstractNumId w:val="51"/>
  </w:num>
  <w:num w:numId="50">
    <w:abstractNumId w:val="7"/>
  </w:num>
  <w:num w:numId="51">
    <w:abstractNumId w:val="65"/>
  </w:num>
  <w:num w:numId="52">
    <w:abstractNumId w:val="58"/>
  </w:num>
  <w:num w:numId="53">
    <w:abstractNumId w:val="28"/>
  </w:num>
  <w:num w:numId="54">
    <w:abstractNumId w:val="53"/>
  </w:num>
  <w:num w:numId="55">
    <w:abstractNumId w:val="31"/>
  </w:num>
  <w:num w:numId="56">
    <w:abstractNumId w:val="72"/>
  </w:num>
  <w:num w:numId="57">
    <w:abstractNumId w:val="74"/>
  </w:num>
  <w:num w:numId="58">
    <w:abstractNumId w:val="49"/>
  </w:num>
  <w:num w:numId="59">
    <w:abstractNumId w:val="15"/>
  </w:num>
  <w:num w:numId="60">
    <w:abstractNumId w:val="48"/>
  </w:num>
  <w:num w:numId="61">
    <w:abstractNumId w:val="22"/>
  </w:num>
  <w:num w:numId="62">
    <w:abstractNumId w:val="35"/>
  </w:num>
  <w:num w:numId="63">
    <w:abstractNumId w:val="2"/>
  </w:num>
  <w:num w:numId="64">
    <w:abstractNumId w:val="44"/>
  </w:num>
  <w:num w:numId="65">
    <w:abstractNumId w:val="6"/>
  </w:num>
  <w:num w:numId="66">
    <w:abstractNumId w:val="68"/>
  </w:num>
  <w:num w:numId="67">
    <w:abstractNumId w:val="5"/>
  </w:num>
  <w:num w:numId="68">
    <w:abstractNumId w:val="3"/>
  </w:num>
  <w:num w:numId="69">
    <w:abstractNumId w:val="13"/>
  </w:num>
  <w:num w:numId="70">
    <w:abstractNumId w:val="46"/>
  </w:num>
  <w:num w:numId="71">
    <w:abstractNumId w:val="40"/>
  </w:num>
  <w:num w:numId="72">
    <w:abstractNumId w:val="11"/>
  </w:num>
  <w:num w:numId="73">
    <w:abstractNumId w:val="27"/>
  </w:num>
  <w:num w:numId="74">
    <w:abstractNumId w:val="37"/>
  </w:num>
  <w:num w:numId="75">
    <w:abstractNumId w:val="71"/>
  </w:num>
  <w:num w:numId="76">
    <w:abstractNumId w:val="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4BF8"/>
    <w:rsid w:val="006F4BF8"/>
    <w:rsid w:val="008B19E8"/>
    <w:rsid w:val="00E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rebuchet MS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Times New Roman" w:eastAsia="Times New Roman" w:hAnsi="Times New Roman" w:cs="Times New Roman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Times New Roman" w:eastAsia="Times New Roman" w:hAnsi="Times New Roman" w:cs="Times New Roman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Times New Roman" w:eastAsia="Times New Roman" w:hAnsi="Times New Roman" w:cs="Times New Roman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Times New Roman" w:eastAsia="Times New Roman" w:hAnsi="Times New Roman" w:cs="Times New Roman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Times New Roman" w:eastAsia="Times New Roman" w:hAnsi="Times New Roman" w:cs="Times New Roman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EE6A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6A21"/>
  </w:style>
  <w:style w:type="paragraph" w:styleId="af">
    <w:name w:val="footer"/>
    <w:basedOn w:val="a"/>
    <w:link w:val="af0"/>
    <w:uiPriority w:val="99"/>
    <w:unhideWhenUsed/>
    <w:rsid w:val="00EE6A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6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rebuchet MS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Times New Roman" w:eastAsia="Times New Roman" w:hAnsi="Times New Roman" w:cs="Times New Roman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Times New Roman" w:eastAsia="Times New Roman" w:hAnsi="Times New Roman" w:cs="Times New Roman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Times New Roman" w:eastAsia="Times New Roman" w:hAnsi="Times New Roman" w:cs="Times New Roman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Times New Roman" w:eastAsia="Times New Roman" w:hAnsi="Times New Roman" w:cs="Times New Roman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Times New Roman" w:eastAsia="Times New Roman" w:hAnsi="Times New Roman" w:cs="Times New Roman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EE6A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6A21"/>
  </w:style>
  <w:style w:type="paragraph" w:styleId="af">
    <w:name w:val="footer"/>
    <w:basedOn w:val="a"/>
    <w:link w:val="af0"/>
    <w:uiPriority w:val="99"/>
    <w:unhideWhenUsed/>
    <w:rsid w:val="00EE6A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13751</Words>
  <Characters>78381</Characters>
  <Application>Microsoft Office Word</Application>
  <DocSecurity>0</DocSecurity>
  <Lines>653</Lines>
  <Paragraphs>183</Paragraphs>
  <ScaleCrop>false</ScaleCrop>
  <Company/>
  <LinksUpToDate>false</LinksUpToDate>
  <CharactersWithSpaces>91949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релиз.doc.docx</dc:title>
  <cp:lastModifiedBy>Антон</cp:lastModifiedBy>
  <cp:revision>3</cp:revision>
  <dcterms:created xsi:type="dcterms:W3CDTF">2014-06-19T23:38:00Z</dcterms:created>
  <dcterms:modified xsi:type="dcterms:W3CDTF">2014-06-19T23:38:00Z</dcterms:modified>
</cp:coreProperties>
</file>