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Лабораторная работа №4.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Файловая система. Работа с деревом каталогов. Атрибуты файлов и каталогов.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Операционные системы семейства Windows для каждого логического диска формируют корневой каталог, хранящий данные о дереве каталогов данного диска.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Для логического диска C: корневым является каталог C:\, а следующая строка обозначает «все файлы и каталоги из корневого» – C:\* или C:\*.*. (последняя точка соответствует концу предложения)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Информацию об именах логических дисков можно получить, используя функции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GetLogicalDrives</w:t>
      </w:r>
      <w:r w:rsidRPr="00000000" w:rsidR="00000000" w:rsidDel="00000000">
        <w:rPr>
          <w:smallCaps w:val="0"/>
          <w:rtl w:val="0"/>
        </w:rPr>
        <w:t xml:space="preserve"> или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GetLogicalDriveStrings</w:t>
      </w:r>
      <w:r w:rsidRPr="00000000" w:rsidR="00000000" w:rsidDel="00000000">
        <w:rPr>
          <w:smallCaps w:val="0"/>
          <w:rtl w:val="0"/>
        </w:rPr>
        <w:t xml:space="preserve"> (см. данные к первой лабораторной работе).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Обычно, для рекурсивного обхода дерева каталогов последовательно используются функции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FindFirstFile</w:t>
      </w:r>
      <w:r w:rsidRPr="00000000" w:rsidR="00000000" w:rsidDel="00000000">
        <w:rPr>
          <w:smallCaps w:val="0"/>
          <w:rtl w:val="0"/>
        </w:rPr>
        <w:t xml:space="preserve"> 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FindNextFile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Функция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FindFirstFile</w:t>
      </w:r>
      <w:r w:rsidRPr="00000000" w:rsidR="00000000" w:rsidDel="00000000">
        <w:rPr>
          <w:smallCaps w:val="0"/>
          <w:rtl w:val="0"/>
        </w:rPr>
        <w:t xml:space="preserve"> ищет в каталоге файл или каталог в соответствии с указанным именем.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HANDLE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FindFirstFile(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8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LPCTSTR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lpFileName,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8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LPWIN32_FIND_DATA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lpFindFileData);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8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Параметры:</w:t>
      </w:r>
    </w:p>
    <w:tbl>
      <w:tblPr>
        <w:tblStyle w:val="KixTable1"/>
        <w:bidiVisual w:val="0"/>
        <w:tblW w:w="965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843"/>
        <w:gridCol w:w="7808"/>
      </w:tblGrid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i w:val="1"/>
                <w:smallCaps w:val="0"/>
                <w:rtl w:val="0"/>
              </w:rPr>
              <w:t xml:space="preserve">lpFileName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Указатель на нуль-завершенную строку, содержащую имя файла или каталога. Строка может содержать символы 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*</w:t>
            </w:r>
            <w:r w:rsidRPr="00000000" w:rsidR="00000000" w:rsidDel="00000000">
              <w:rPr>
                <w:smallCaps w:val="0"/>
                <w:rtl w:val="0"/>
              </w:rPr>
              <w:t xml:space="preserve"> и(или) 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?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Возможны следующее варианты содержимого этой строки: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720" w:hanging="359"/>
              <w:contextualSpacing w:val="1"/>
            </w:pP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"C:\\WINDOWS"</w:t>
            </w:r>
            <w:r w:rsidRPr="00000000" w:rsidR="00000000" w:rsidDel="00000000">
              <w:rPr>
                <w:smallCaps w:val="0"/>
                <w:rtl w:val="0"/>
              </w:rPr>
              <w:t xml:space="preserve"> – получить информацию о каталоге С:\WINDOWS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720" w:hanging="359"/>
              <w:contextualSpacing w:val="1"/>
            </w:pP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"C:\\*"</w:t>
            </w:r>
            <w:r w:rsidRPr="00000000" w:rsidR="00000000" w:rsidDel="00000000">
              <w:rPr>
                <w:smallCaps w:val="0"/>
                <w:rtl w:val="0"/>
              </w:rPr>
              <w:t xml:space="preserve"> – получить информацию о первом файле или каталоге в корневом каталоге диска C:.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720" w:hanging="359"/>
              <w:contextualSpacing w:val="1"/>
            </w:pP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"D:\\MYDIR\\*.DOC"</w:t>
            </w:r>
            <w:r w:rsidRPr="00000000" w:rsidR="00000000" w:rsidDel="00000000">
              <w:rPr>
                <w:smallCaps w:val="0"/>
                <w:rtl w:val="0"/>
              </w:rPr>
              <w:t xml:space="preserve"> – получить информацию о первом файле с расширением DOC в каталоге D:\MYDIR.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720" w:hanging="359"/>
              <w:contextualSpacing w:val="1"/>
            </w:pP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"D:\\MYDIR\\??*.DOC"</w:t>
            </w:r>
            <w:r w:rsidRPr="00000000" w:rsidR="00000000" w:rsidDel="00000000">
              <w:rPr>
                <w:smallCaps w:val="0"/>
                <w:rtl w:val="0"/>
              </w:rPr>
              <w:t xml:space="preserve"> – получить информацию о первом файле с расширением DOC имя, которого состоит не менее чем из двух символов, хранящемся в каталоге  D:\MYDIR.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ind w:left="720" w:hanging="359"/>
              <w:contextualSpacing w:val="1"/>
            </w:pP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"C:\\"</w:t>
            </w:r>
            <w:r w:rsidRPr="00000000" w:rsidR="00000000" w:rsidDel="00000000">
              <w:rPr>
                <w:smallCaps w:val="0"/>
                <w:rtl w:val="0"/>
              </w:rPr>
              <w:t xml:space="preserve"> – Неверное значение.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br w:type="textWrapping"/>
              <w:t xml:space="preserve">Количество символов в строке ограничено константой  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smallCaps w:val="0"/>
                <w:rtl w:val="0"/>
              </w:rPr>
              <w:t xml:space="preserve">MAX_PATH</w:t>
            </w:r>
            <w:r w:rsidRPr="00000000" w:rsidR="00000000" w:rsidDel="00000000">
              <w:rPr>
                <w:smallCaps w:val="0"/>
                <w:rtl w:val="0"/>
              </w:rPr>
              <w:t xml:space="preserve">.  Значение этой константы можно узнать в файле 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smallCaps w:val="0"/>
                <w:rtl w:val="0"/>
              </w:rPr>
              <w:t xml:space="preserve">windef.h</w:t>
            </w:r>
          </w:p>
        </w:tc>
      </w:tr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i w:val="1"/>
                <w:smallCaps w:val="0"/>
                <w:rtl w:val="0"/>
              </w:rPr>
              <w:t xml:space="preserve">lpFindFileData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[out]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Адрес структуры WIN32_FIND_DATA, в которую будет помещена  информация о найденном файле или каталоге.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Возвращаемые значения: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Если функция успешно завершила работу, она возвращает дескриптор поиска файла или каталога, указанного в первом параметре. В дальнейшем это значение можно использовать для  последующего поиска файлов или каталогов с помощью функции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FindNextFile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br w:type="textWrapping"/>
        <w:t xml:space="preserve">При ошибке (отсутствует заданный каталог или файл) возвращается значение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INVALID_HANDLE_VALUE</w:t>
      </w:r>
      <w:r w:rsidRPr="00000000" w:rsidR="00000000" w:rsidDel="00000000">
        <w:rPr>
          <w:smallCaps w:val="0"/>
          <w:rtl w:val="0"/>
        </w:rPr>
        <w:t xml:space="preserve">. Для получения дополнительной информации об ошибке, необходимо вызывать функцию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GetLastError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Замечания: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Функция FindFirstFile возвращает дескриптор поиска и заполняет структуру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WIN32_FIND_DATA</w:t>
      </w:r>
      <w:r w:rsidRPr="00000000" w:rsidR="00000000" w:rsidDel="00000000">
        <w:rPr>
          <w:smallCaps w:val="0"/>
          <w:rtl w:val="0"/>
        </w:rPr>
        <w:t xml:space="preserve"> данными о первом файле или каталоге, имя которого</w:t>
      </w:r>
      <w:r w:rsidRPr="00000000" w:rsidR="00000000" w:rsidDel="00000000">
        <w:rPr>
          <w:rFonts w:cs="Arial" w:hAnsi="Arial" w:eastAsia="Arial" w:ascii="Arial"/>
          <w:smallCaps w:val="0"/>
          <w:sz w:val="20"/>
          <w:rtl w:val="0"/>
        </w:rPr>
        <w:t xml:space="preserve"> </w:t>
      </w:r>
      <w:r w:rsidRPr="00000000" w:rsidR="00000000" w:rsidDel="00000000">
        <w:rPr>
          <w:smallCaps w:val="0"/>
          <w:rtl w:val="0"/>
        </w:rPr>
        <w:t xml:space="preserve">соответствует указанному образцу. Кроме того, поиск производится только по имени файла, а не по любым его атрибутам, таким как время или тип. Поиск допускает длинные и короткие имена файла.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Если необходимо получить информацию о других файлах, отвечающим заданному условию (поиск файлов с одинаковыми расширениями или именами) используйте функцию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FindNextFile</w:t>
      </w:r>
      <w:r w:rsidRPr="00000000" w:rsidR="00000000" w:rsidDel="00000000">
        <w:rPr>
          <w:smallCaps w:val="0"/>
          <w:rtl w:val="0"/>
        </w:rPr>
        <w:t xml:space="preserve">. После того, как все необходимые манипуляции с найденным файлом или каталогом произведены, вызовите функцию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FindClose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WIN32_FIND_DATA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 описывает файл, найденный с помощью функций </w:t>
      </w:r>
      <w:r w:rsidRPr="00000000" w:rsidR="00000000" w:rsidDel="00000000">
        <w:rPr>
          <w:b w:val="1"/>
          <w:smallCaps w:val="0"/>
          <w:rtl w:val="0"/>
        </w:rPr>
        <w:t xml:space="preserve">FindFirstFile</w:t>
      </w:r>
      <w:r w:rsidRPr="00000000" w:rsidR="00000000" w:rsidDel="00000000">
        <w:rPr>
          <w:smallCaps w:val="0"/>
          <w:rtl w:val="0"/>
        </w:rPr>
        <w:t xml:space="preserve">, </w:t>
      </w:r>
      <w:r w:rsidRPr="00000000" w:rsidR="00000000" w:rsidDel="00000000">
        <w:rPr>
          <w:b w:val="1"/>
          <w:smallCaps w:val="0"/>
          <w:rtl w:val="0"/>
        </w:rPr>
        <w:t xml:space="preserve">FindFirstFileEx</w:t>
      </w:r>
      <w:r w:rsidRPr="00000000" w:rsidR="00000000" w:rsidDel="00000000">
        <w:rPr>
          <w:smallCaps w:val="0"/>
          <w:rtl w:val="0"/>
        </w:rPr>
        <w:t xml:space="preserve">, или </w:t>
      </w:r>
      <w:r w:rsidRPr="00000000" w:rsidR="00000000" w:rsidDel="00000000">
        <w:rPr>
          <w:b w:val="1"/>
          <w:smallCaps w:val="0"/>
          <w:rtl w:val="0"/>
        </w:rPr>
        <w:t xml:space="preserve">FindNextFile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typedef struct _WIN32_FIND_DATA {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dwFileAttributes; </w:t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FILETIME ftCreationTime;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FILETIME ftLastAccessTime;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FILETIME ftLastWriteTime;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   nFileSizeHigh;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   nFileSizeLow;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   dwReserved0;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   dwReserved1;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TCHAR    cFileName[ MAX_PATH ];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TCHAR    cAlternateFileName[ 14 ];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} WIN32_FIND_DATA;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Поля структуры: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dwFileAttributes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Описывает атрибуты найденного файла или каталога, может принимать одно или несколько из следующих значений: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878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737"/>
        <w:gridCol w:w="4048"/>
      </w:tblGrid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Атрибут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Значение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FILE_ATTRIBUTE_ARCHIVE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– архивный файл. Приложения  используют этот атрибут, чтобы отметить файлы для резервного копирования или перемещения.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FILE_ATTRIBUTE_COMPRESSED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– сжатые. Для файла, это означает, что все данные в файле сжимаются. Для каталога, это означает, что по умолчанию все создаваемые в нем новые файлы и каталоги сжимаются.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FILE_ATTRIBUTE_DIRECTORY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Дескриптор идентифицирует каталог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FILE_ATTRIBUTE_ENCRYPTED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– зашифрованные. Для файла, это означает, что все данные в файле зашифрованы. Для каталога, это означает, что по умолчанию все создаваемые в нем файлы или подкаталоги шифруются.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FILE_ATTRIBUTE_HIDDEN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– скрытый. Они не включаются в обычный перечень файлов каталога.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FILE_ATTRIBUTE_NORMAL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не имеют других установленных атрибутов. Этот атрибут допустим только в том случае, если используется как единственный.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FILE_ATTRIBUTE_OFFLINE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К данным файла нельзя обратиться немедленно. Показывает, что содержимое файла было физически  перемещено на недоступное (offline) устройство.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FILE_ATTRIBUTE_READONLY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только для чтения. Приложения могут читать из этого файла, но не могут записать в него или удалить его. Если это каталог, то приложения не могут удалить его.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FILE_ATTRIBUTE_REPARSE_POINT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имеет связанную точку монтирования.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FILE_ATTRIBUTE_SPARSE_FILE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является разреженным. В файловой системе NTFS разреженные файлы позволяют программам создавать очень большие файлы, но хранить их на минимуме дискового пространства.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FILE_ATTRIBUTE_SYSTEM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или каталог - часть операционной системы или используются исключительно  операционной системой. </w:t>
            </w:r>
          </w:p>
        </w:tc>
      </w:tr>
      <w:t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FILE_ATTRIBUTE_TEMPORARY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Файл для временного хранения  данных. Файловая система предпримет попытку хранения данных не на дисках, а в памяти для ускорения доступа к ним. Временные файлы должны удаляться программами, создавшими их, как только в них больше нет необходимости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ftCreationTime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</w:t>
      </w:r>
      <w:r w:rsidRPr="00000000" w:rsidR="00000000" w:rsidDel="00000000">
        <w:rPr>
          <w:smallCaps w:val="0"/>
          <w:rtl w:val="0"/>
        </w:rPr>
        <w:t xml:space="preserve">. Хранит время создания файла или каталога Поля структуры будут содержать нули, если файловая система не поддерживает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 </w:t>
      </w:r>
      <w:r w:rsidRPr="00000000" w:rsidR="00000000" w:rsidDel="00000000">
        <w:rPr>
          <w:smallCaps w:val="0"/>
          <w:rtl w:val="0"/>
        </w:rPr>
        <w:t xml:space="preserve">получение соответствующей информации.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ftLastAccessTime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</w:t>
      </w:r>
      <w:r w:rsidRPr="00000000" w:rsidR="00000000" w:rsidDel="00000000">
        <w:rPr>
          <w:smallCaps w:val="0"/>
          <w:rtl w:val="0"/>
        </w:rPr>
        <w:t xml:space="preserve">. Хранит время последнего доступа к файлу или каталогу. Поля структуры будут содержать нули, если файловая система не поддерживает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 </w:t>
      </w:r>
      <w:r w:rsidRPr="00000000" w:rsidR="00000000" w:rsidDel="00000000">
        <w:rPr>
          <w:smallCaps w:val="0"/>
          <w:rtl w:val="0"/>
        </w:rPr>
        <w:t xml:space="preserve">получение соответствующей информации.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ftLastWriteTime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</w:t>
      </w:r>
      <w:r w:rsidRPr="00000000" w:rsidR="00000000" w:rsidDel="00000000">
        <w:rPr>
          <w:smallCaps w:val="0"/>
          <w:rtl w:val="0"/>
        </w:rPr>
        <w:t xml:space="preserve">. Хранит время последней записи в файл. Поля структуры будут содержать нули, если файловая система не поддерживает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 </w:t>
      </w:r>
      <w:r w:rsidRPr="00000000" w:rsidR="00000000" w:rsidDel="00000000">
        <w:rPr>
          <w:smallCaps w:val="0"/>
          <w:rtl w:val="0"/>
        </w:rPr>
        <w:t xml:space="preserve">получение соответствующей информации.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nFileSizeHigh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Старшая часть размера файла.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nFileSizeLow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Младшая часть размера файла.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Таким образом общая длина размера файла – 64 двоичных разряда. Размер файла может быть определен по следующей формуле: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(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nFileSizeHigh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* MAXDWORD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) +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nFileSizeLow</w:t>
      </w:r>
      <w:r w:rsidRPr="00000000" w:rsidR="00000000" w:rsidDel="00000000">
        <w:rPr>
          <w:smallCaps w:val="0"/>
          <w:rtl w:val="0"/>
        </w:rPr>
        <w:t xml:space="preserve">, где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MAXDWORD</w:t>
      </w:r>
      <w:r w:rsidRPr="00000000" w:rsidR="00000000" w:rsidDel="00000000">
        <w:rPr>
          <w:smallCaps w:val="0"/>
          <w:rtl w:val="0"/>
        </w:rPr>
        <w:t xml:space="preserve"> – константа, заданная в файле 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winnt.h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dwReserved0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Если один из атрибутов файла FILE_ATTRIBUTE_REPARSE_POINT, то данное поле определяет признак монтирования. В противном случае значение не определено, и не может быть использовано.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dwReserved1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Зарезервировано для использования в будущем.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cFileName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Нуль-завершенная строка, содержащая имя файла.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cAlternateFileName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Нуль-завершенная строка, содержащая альтернативное имя файла в классическом формате 8.3, например filename.ext.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FILETIME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 хранит 64-х разрядное значение, соответствующее количеству 100-наносекундных интервалов, прошедших с нуля часов 1 января 1601 года.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typedef struct _FILETIME {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dwLowDateTime;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DWORD dwHighDateTime;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} FILETIME;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Поля структуры: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dwLowDateTime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Младшие 32 разряда.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dwHighDateTime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Старшие 32 разряда.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Функция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FileTimeToSystemTime</w:t>
      </w:r>
      <w:r w:rsidRPr="00000000" w:rsidR="00000000" w:rsidDel="00000000">
        <w:rPr>
          <w:smallCaps w:val="0"/>
          <w:rtl w:val="0"/>
        </w:rPr>
        <w:t xml:space="preserve"> используется для преобразования количества интервалов к естественному виду (часы, минуты, день, месяц, год).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Функция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FindNextFile</w:t>
      </w:r>
      <w:r w:rsidRPr="00000000" w:rsidR="00000000" w:rsidDel="00000000">
        <w:rPr>
          <w:rFonts w:cs="Arial" w:hAnsi="Arial" w:eastAsia="Arial" w:ascii="Arial"/>
          <w:smallCaps w:val="0"/>
          <w:sz w:val="20"/>
          <w:rtl w:val="0"/>
        </w:rPr>
        <w:t xml:space="preserve"> </w:t>
      </w:r>
      <w:r w:rsidRPr="00000000" w:rsidR="00000000" w:rsidDel="00000000">
        <w:rPr>
          <w:smallCaps w:val="0"/>
          <w:rtl w:val="0"/>
        </w:rPr>
        <w:t xml:space="preserve">продолжает поиск файлов и каталогов, начатый вызовом функции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FindFirstFile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BOOL FindNextFile(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HANDLE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hFindFile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,                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// дескриптор поиска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LPWIN32_FIND_DATA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lpFindFileData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// указатель на структуру для записи данных о найденном файле (каталоге)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Параметры:</w:t>
      </w:r>
    </w:p>
    <w:tbl>
      <w:tblPr>
        <w:tblStyle w:val="KixTable3"/>
        <w:bidiVisual w:val="0"/>
        <w:tblW w:w="965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750"/>
        <w:gridCol w:w="7901"/>
      </w:tblGrid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rtl w:val="0"/>
              </w:rPr>
              <w:t xml:space="preserve">hFindFile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 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Дескриптор поиска, возвращенный предыдущим вызовом  функции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smallCaps w:val="0"/>
                <w:rtl w:val="0"/>
              </w:rPr>
              <w:t xml:space="preserve"> FindFirstFile</w:t>
            </w:r>
            <w:r w:rsidRPr="00000000" w:rsidR="00000000" w:rsidDel="00000000">
              <w:rPr>
                <w:smallCaps w:val="0"/>
                <w:rtl w:val="0"/>
              </w:rPr>
              <w:t xml:space="preserve">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lpFindFileData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[out]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Адрес структуры WIN32_FIND_DATA, в которую будет помещена  информация о найденном файле или каталоге.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Пример</w:t>
      </w:r>
      <w:r w:rsidRPr="00000000" w:rsidR="00000000" w:rsidDel="00000000">
        <w:rPr>
          <w:smallCaps w:val="0"/>
          <w:rtl w:val="0"/>
        </w:rPr>
        <w:t xml:space="preserve"> использования функций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FindFirstFile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 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FindNextFile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Требуется определить число подкаталогов в заданном каталоге (d:\mydir\).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HANDLE    </w:t>
        <w:tab/>
        <w:tab/>
        <w:t xml:space="preserve">fh;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WIN32_FIND_DATA  </w:t>
        <w:tab/>
        <w:t xml:space="preserve">fd;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fh = FindFirstFile("D:\\MYDIR\\*",&amp;fd);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int count = 0;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if(fh != INVALID_HANDLE_VALUE)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{</w:t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ab/>
        <w:t xml:space="preserve">while(FindNextFile(fh,&amp;fd))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</w:t>
        <w:tab/>
        <w:tab/>
        <w:t xml:space="preserve">if(fd.dwFileAttributes &amp; FILE_ATTRIBUTE_DIRECTORY)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ab/>
        <w:tab/>
        <w:tab/>
        <w:t xml:space="preserve">count++;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ab/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ab/>
        <w:t xml:space="preserve">cout &lt;&lt; count &lt;&lt; endl;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ab/>
        <w:t xml:space="preserve">FindClose(fh);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}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Функция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FileTimeToSystemTime</w:t>
      </w:r>
      <w:r w:rsidRPr="00000000" w:rsidR="00000000" w:rsidDel="00000000">
        <w:rPr>
          <w:smallCaps w:val="0"/>
          <w:rtl w:val="0"/>
        </w:rPr>
        <w:t xml:space="preserve"> преобразует 64 разрядное значение из структуры </w:t>
      </w:r>
      <w:r w:rsidRPr="00000000" w:rsidR="00000000" w:rsidDel="00000000">
        <w:rPr>
          <w:b w:val="1"/>
          <w:smallCaps w:val="0"/>
          <w:rtl w:val="0"/>
        </w:rPr>
        <w:t xml:space="preserve">FILETIME </w:t>
      </w:r>
      <w:r w:rsidRPr="00000000" w:rsidR="00000000" w:rsidDel="00000000">
        <w:rPr>
          <w:smallCaps w:val="0"/>
          <w:rtl w:val="0"/>
        </w:rPr>
        <w:t xml:space="preserve">в формат системного времени.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BOOL FileTimeToSystemTime(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CONST FILETIME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*lpFileTime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, 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LPSYSTEMTIME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lpSystemTime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);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</w:pPr>
      <w:r w:rsidRPr="00000000" w:rsidR="00000000" w:rsidDel="00000000">
        <w:rPr>
          <w:smallCaps w:val="0"/>
          <w:rtl w:val="0"/>
        </w:rPr>
        <w:t xml:space="preserve">Параметры:</w:t>
      </w:r>
    </w:p>
    <w:tbl>
      <w:tblPr>
        <w:tblStyle w:val="KixTable4"/>
        <w:bidiVisual w:val="0"/>
        <w:tblW w:w="965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737"/>
        <w:gridCol w:w="7914"/>
      </w:tblGrid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sz w:val="20"/>
                <w:rtl w:val="0"/>
              </w:rPr>
              <w:t xml:space="preserve">lpFileTime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smallCaps w:val="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 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Указатель на структуру</w:t>
            </w:r>
            <w:r w:rsidRPr="00000000" w:rsidR="00000000" w:rsidDel="00000000">
              <w:rPr>
                <w:b w:val="1"/>
                <w:smallCaps w:val="0"/>
                <w:rtl w:val="0"/>
              </w:rPr>
              <w:t xml:space="preserve"> FILETIME</w:t>
            </w:r>
            <w:r w:rsidRPr="00000000" w:rsidR="00000000" w:rsidDel="00000000">
              <w:rPr>
                <w:smallCaps w:val="0"/>
                <w:rtl w:val="0"/>
              </w:rPr>
              <w:t xml:space="preserve">, содержащую время создания файла, последнего доступа к файлу и пр., для преобразования к системному форматы даты и времени.</w:t>
            </w:r>
          </w:p>
        </w:tc>
      </w:tr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sz w:val="20"/>
                <w:rtl w:val="0"/>
              </w:rPr>
              <w:t xml:space="preserve">lpSystemTime</w:t>
            </w:r>
            <w:r w:rsidRPr="00000000" w:rsidR="00000000" w:rsidDel="00000000">
              <w:rPr>
                <w:b w:val="1"/>
                <w:smallCaps w:val="0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[out]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Адрес структуры </w:t>
            </w:r>
            <w:r w:rsidRPr="00000000" w:rsidR="00000000" w:rsidDel="00000000">
              <w:rPr>
                <w:b w:val="1"/>
                <w:smallCaps w:val="0"/>
                <w:rtl w:val="0"/>
              </w:rPr>
              <w:t xml:space="preserve">SYSTEMTIME</w:t>
            </w:r>
            <w:r w:rsidRPr="00000000" w:rsidR="00000000" w:rsidDel="00000000">
              <w:rPr>
                <w:smallCaps w:val="0"/>
                <w:rtl w:val="0"/>
              </w:rPr>
              <w:t xml:space="preserve"> в которую будут помещены время и дата, соответствующие содержимому структуры  </w:t>
            </w:r>
            <w:r w:rsidRPr="00000000" w:rsidR="00000000" w:rsidDel="00000000">
              <w:rPr>
                <w:b w:val="1"/>
                <w:smallCaps w:val="0"/>
                <w:rtl w:val="0"/>
              </w:rPr>
              <w:t xml:space="preserve">FILETIME</w:t>
            </w:r>
            <w:r w:rsidRPr="00000000" w:rsidR="00000000" w:rsidDel="00000000">
              <w:rPr>
                <w:smallCaps w:val="0"/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</w:pPr>
      <w:r w:rsidRPr="00000000" w:rsidR="00000000" w:rsidDel="00000000">
        <w:rPr>
          <w:smallCaps w:val="0"/>
          <w:rtl w:val="0"/>
        </w:rPr>
        <w:t xml:space="preserve">Замечание: функция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FileTimeToSystemTime </w:t>
      </w:r>
      <w:r w:rsidRPr="00000000" w:rsidR="00000000" w:rsidDel="00000000">
        <w:rPr>
          <w:smallCaps w:val="0"/>
          <w:rtl w:val="0"/>
        </w:rPr>
        <w:t xml:space="preserve">работает только со значениями меньшими, чем 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0x8000000000000000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SYSTEMTIME</w:t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Структура хранит время и дату в следующем формате: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typedef struct _SYSTEMTIME {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wYear; </w:t>
        <w:tab/>
        <w:t xml:space="preserve">//год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wMonth; </w:t>
        <w:tab/>
        <w:t xml:space="preserve">//месяц; январь = 1, февраль = 2, и так далее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wDayOfWeek; </w:t>
        <w:tab/>
        <w:t xml:space="preserve">//день недели; воскресенье = 0, понедельник = 1 и т.д.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wDay; </w:t>
        <w:tab/>
        <w:tab/>
        <w:t xml:space="preserve">//число (номер дня в месяце)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wHour; </w:t>
        <w:tab/>
        <w:t xml:space="preserve">//часы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wMinute; </w:t>
        <w:tab/>
        <w:t xml:space="preserve">//минуты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wSecond; </w:t>
        <w:tab/>
        <w:t xml:space="preserve">//секунды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 WORD wMilliseconds;//миллисекунды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} SYSTEMTIME;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Пример:</w:t>
      </w:r>
      <w:r w:rsidRPr="00000000" w:rsidR="00000000" w:rsidDel="00000000">
        <w:rPr>
          <w:smallCaps w:val="0"/>
          <w:rtl w:val="0"/>
        </w:rPr>
        <w:t xml:space="preserve"> для файлов с расширением doc из каталога d:\mydir\ вывести все данные о времени последнего доступа к ним с точностью до секунды.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FILETIME</w:t>
        <w:tab/>
        <w:tab/>
        <w:t xml:space="preserve">ft;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HANDLE    </w:t>
        <w:tab/>
        <w:tab/>
        <w:t xml:space="preserve">fh;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SYSTEMTIME</w:t>
        <w:tab/>
        <w:tab/>
        <w:t xml:space="preserve">st;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WIN32_FIND_DATA  </w:t>
        <w:tab/>
        <w:t xml:space="preserve">fd;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char rbuf[256];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fh = FindFirstFile("D:\\MYDIR\\*.DOC",&amp;fd);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if(fh != INVALID_HANDLE_VALUE)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{</w:t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 xml:space="preserve">while(FindNextFile(fh,&amp;fd))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 xml:space="preserve">{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 xml:space="preserve">ft = fd.ftLastAccessTime;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 xml:space="preserve">CharToOem(fd.cFileName,rbuf);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 xml:space="preserve">printf(" %-40s",rbuf,rbuf14);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 xml:space="preserve">FileTimeToSystemTime(&amp;ft, &amp;st);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 xml:space="preserve">printf("%2d.%2d.%4d %2d:%2d:%2d\n",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ab/>
        <w:tab/>
        <w:t xml:space="preserve">st.wDay,st.wMonth,st.wYear,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ab/>
        <w:tab/>
        <w:tab/>
        <w:t xml:space="preserve">st.wHour,st.wMinute,st.wSecond);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 xml:space="preserve">}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ab/>
        <w:t xml:space="preserve">if(FindClose(fh)) printf("oK Find File\n");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}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Для получения информации об атрибутах файла, или их изменения,  можно воспользоваться функциями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GetFileAttributes, SetFileAttributes</w:t>
      </w:r>
      <w:r w:rsidRPr="00000000" w:rsidR="00000000" w:rsidDel="00000000">
        <w:rPr>
          <w:smallCaps w:val="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Функция</w:t>
      </w:r>
      <w:r w:rsidRPr="00000000" w:rsidR="00000000" w:rsidDel="00000000">
        <w:rPr>
          <w:rFonts w:cs="Arial" w:hAnsi="Arial" w:eastAsia="Arial" w:ascii="Arial"/>
          <w:smallCaps w:val="0"/>
          <w:sz w:val="2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rtl w:val="0"/>
        </w:rPr>
        <w:t xml:space="preserve">GetFileAttributes</w:t>
      </w:r>
      <w:r w:rsidRPr="00000000" w:rsidR="00000000" w:rsidDel="00000000">
        <w:rPr>
          <w:rFonts w:cs="Arial" w:hAnsi="Arial" w:eastAsia="Arial" w:ascii="Arial"/>
          <w:smallCaps w:val="0"/>
          <w:sz w:val="20"/>
          <w:rtl w:val="0"/>
        </w:rPr>
        <w:t xml:space="preserve"> </w:t>
      </w:r>
      <w:r w:rsidRPr="00000000" w:rsidR="00000000" w:rsidDel="00000000">
        <w:rPr>
          <w:smallCaps w:val="0"/>
          <w:rtl w:val="0"/>
        </w:rPr>
        <w:t xml:space="preserve">возвращает атрибуты указанного файла или каталога.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DWORD GetFileAttributes(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LPCTSTR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lpFileName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// имя файла или каталога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Параметры:</w:t>
      </w:r>
    </w:p>
    <w:tbl>
      <w:tblPr>
        <w:tblStyle w:val="KixTable5"/>
        <w:bidiVisual w:val="0"/>
        <w:tblW w:w="965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737"/>
        <w:gridCol w:w="7914"/>
      </w:tblGrid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rtl w:val="0"/>
              </w:rPr>
              <w:t xml:space="preserve">lpFileName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 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Указатель на нуль-завершенную строку, которая определяет имя файла или каталога.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 случае удачного завершения работы функции возвращаемое значение, содержащее значения атрибутов файла или каталога см. описание поля </w:t>
      </w: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dwFileAttributes</w:t>
      </w:r>
      <w:r w:rsidRPr="00000000" w:rsidR="00000000" w:rsidDel="00000000">
        <w:rPr>
          <w:smallCaps w:val="0"/>
          <w:rtl w:val="0"/>
        </w:rPr>
        <w:t xml:space="preserve"> структуры </w:t>
      </w:r>
      <w:r w:rsidRPr="00000000" w:rsidR="00000000" w:rsidDel="00000000">
        <w:rPr>
          <w:b w:val="1"/>
          <w:smallCaps w:val="0"/>
          <w:rtl w:val="0"/>
        </w:rPr>
        <w:t xml:space="preserve">WIN32_FIND_DATA</w:t>
      </w:r>
      <w:r w:rsidRPr="00000000" w:rsidR="00000000" w:rsidDel="00000000">
        <w:rPr>
          <w:smallCaps w:val="0"/>
          <w:rtl w:val="0"/>
        </w:rPr>
        <w:t xml:space="preserve">. В противном случае будет возвращено значение </w:t>
      </w:r>
      <w:r w:rsidRPr="00000000" w:rsidR="00000000" w:rsidDel="00000000">
        <w:rPr>
          <w:rFonts w:cs="Courier New" w:hAnsi="Courier New" w:eastAsia="Courier New" w:ascii="Courier New"/>
          <w:smallCaps w:val="0"/>
          <w:rtl w:val="0"/>
        </w:rPr>
        <w:t xml:space="preserve">0xFFFFFFFF</w:t>
      </w:r>
      <w:r w:rsidRPr="00000000" w:rsidR="00000000" w:rsidDel="00000000">
        <w:rPr>
          <w:smallCaps w:val="0"/>
          <w:rtl w:val="0"/>
        </w:rPr>
        <w:t xml:space="preserve">, т.е. -1.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Функция </w:t>
      </w:r>
      <w:r w:rsidRPr="00000000" w:rsidR="00000000" w:rsidDel="00000000">
        <w:rPr>
          <w:rFonts w:cs="Courier New" w:hAnsi="Courier New" w:eastAsia="Courier New" w:ascii="Courier New"/>
          <w:b w:val="1"/>
          <w:i w:val="1"/>
          <w:smallCaps w:val="0"/>
          <w:rtl w:val="0"/>
        </w:rPr>
        <w:t xml:space="preserve">SetFileAttributes</w:t>
      </w:r>
      <w:r w:rsidRPr="00000000" w:rsidR="00000000" w:rsidDel="00000000">
        <w:rPr>
          <w:smallCaps w:val="0"/>
          <w:rtl w:val="0"/>
        </w:rPr>
        <w:t xml:space="preserve"> устанавливает атрибуты файла.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BOOL SetFileAttributes(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LPCTSTR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lpFileName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,      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// имя файла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  DWORD</w:t>
      </w:r>
      <w:r w:rsidRPr="00000000" w:rsidR="00000000" w:rsidDel="00000000">
        <w:rPr>
          <w:rFonts w:cs="Courier New" w:hAnsi="Courier New" w:eastAsia="Courier New" w:ascii="Courier New"/>
          <w:i w:val="1"/>
          <w:smallCaps w:val="0"/>
          <w:sz w:val="20"/>
          <w:rtl w:val="0"/>
        </w:rPr>
        <w:t xml:space="preserve"> dwFileAttributes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  // атрибуты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);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smallCaps w:val="0"/>
          <w:rtl w:val="0"/>
        </w:rPr>
        <w:t xml:space="preserve">Параметры:</w:t>
      </w:r>
    </w:p>
    <w:tbl>
      <w:tblPr>
        <w:tblStyle w:val="KixTable6"/>
        <w:bidiVisual w:val="0"/>
        <w:tblW w:w="965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217"/>
        <w:gridCol w:w="7434"/>
      </w:tblGrid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rtl w:val="0"/>
              </w:rPr>
              <w:t xml:space="preserve">lpFileName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 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Указатель на нуль-завершенную строку, которая определяет имя файла или каталога.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sz w:val="20"/>
                <w:rtl w:val="0"/>
              </w:rPr>
              <w:t xml:space="preserve">dwFileAttributes</w:t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[in]</w:t>
            </w:r>
          </w:p>
        </w:tc>
        <w:tc>
          <w:tcPr>
            <w:tcMar>
              <w:top w:w="138.0" w:type="dxa"/>
              <w:left w:w="138.0" w:type="dxa"/>
              <w:bottom w:w="138.0" w:type="dxa"/>
              <w:right w:w="13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Атрибуты файла. См. 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sz w:val="20"/>
                <w:rtl w:val="0"/>
              </w:rPr>
              <w:t xml:space="preserve">описание поля 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i w:val="1"/>
                <w:smallCaps w:val="0"/>
                <w:sz w:val="20"/>
                <w:rtl w:val="0"/>
              </w:rPr>
              <w:t xml:space="preserve">dwFileAttributes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sz w:val="20"/>
                <w:rtl w:val="0"/>
              </w:rPr>
              <w:t xml:space="preserve"> структуры </w:t>
            </w:r>
            <w:r w:rsidRPr="00000000" w:rsidR="00000000" w:rsidDel="00000000">
              <w:rPr>
                <w:rFonts w:cs="Courier New" w:hAnsi="Courier New" w:eastAsia="Courier New" w:ascii="Courier New"/>
                <w:b w:val="1"/>
                <w:smallCaps w:val="0"/>
                <w:sz w:val="20"/>
                <w:rtl w:val="0"/>
              </w:rPr>
              <w:t xml:space="preserve">WIN32_FIND_DATA</w:t>
            </w:r>
            <w:r w:rsidRPr="00000000" w:rsidR="00000000" w:rsidDel="00000000">
              <w:rPr>
                <w:rFonts w:cs="Courier New" w:hAnsi="Courier New" w:eastAsia="Courier New" w:ascii="Courier New"/>
                <w:smallCaps w:val="0"/>
                <w:sz w:val="20"/>
                <w:rtl w:val="0"/>
              </w:rPr>
              <w:t xml:space="preserve">.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b w:val="1"/>
          <w:smallCaps w:val="0"/>
          <w:rtl w:val="0"/>
        </w:rPr>
        <w:t xml:space="preserve">Возвращаемые значения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Внимание: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BOOL</w:t>
      </w:r>
      <w:r w:rsidRPr="00000000" w:rsidR="00000000" w:rsidDel="00000000">
        <w:rPr>
          <w:smallCaps w:val="0"/>
          <w:rtl w:val="0"/>
        </w:rPr>
        <w:t xml:space="preserve"> – не является встроенным типом языка С++ 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bool</w:t>
      </w:r>
      <w:r w:rsidRPr="00000000" w:rsidR="00000000" w:rsidDel="00000000">
        <w:rPr>
          <w:smallCaps w:val="0"/>
          <w:rtl w:val="0"/>
        </w:rPr>
        <w:t xml:space="preserve">! В файле 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windef.h</w:t>
      </w:r>
      <w:r w:rsidRPr="00000000" w:rsidR="00000000" w:rsidDel="00000000">
        <w:rPr>
          <w:smallCaps w:val="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BOOL</w:t>
      </w:r>
      <w:r w:rsidRPr="00000000" w:rsidR="00000000" w:rsidDel="00000000">
        <w:rPr>
          <w:smallCaps w:val="0"/>
          <w:rtl w:val="0"/>
        </w:rPr>
        <w:t xml:space="preserve">  определено, как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int</w:t>
      </w:r>
      <w:r w:rsidRPr="00000000" w:rsidR="00000000" w:rsidDel="00000000">
        <w:rPr>
          <w:smallCaps w:val="0"/>
          <w:rtl w:val="0"/>
        </w:rPr>
        <w:t xml:space="preserve">. Если функция завершается успешно, возвращаемое значение - не нуль.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Если функция завершается ошибкой, величина возвращаемого значения - нуль. Для получения дополнительной информации об ошибке, необходимо вызывать функцию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 </w:t>
      </w:r>
      <w:r w:rsidRPr="00000000" w:rsidR="00000000" w:rsidDel="00000000">
        <w:rPr>
          <w:rFonts w:cs="Courier New" w:hAnsi="Courier New" w:eastAsia="Courier New" w:ascii="Courier New"/>
          <w:b w:val="1"/>
          <w:smallCaps w:val="0"/>
          <w:sz w:val="20"/>
          <w:rtl w:val="0"/>
        </w:rPr>
        <w:t xml:space="preserve">GetLastError</w:t>
      </w:r>
      <w:r w:rsidRPr="00000000" w:rsidR="00000000" w:rsidDel="00000000">
        <w:rPr>
          <w:rFonts w:cs="Courier New" w:hAnsi="Courier New" w:eastAsia="Courier New" w:ascii="Courier New"/>
          <w:smallCaps w:val="0"/>
          <w:sz w:val="20"/>
          <w:rtl w:val="0"/>
        </w:rPr>
        <w:t xml:space="preserve">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Задания к лабораторным работам: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1.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определяет  объем файлов, входящий в данный каталог и все его подкаталоги.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2.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определяет  объем файлов, с расширением txt, являющимися архивными.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3.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ищет и выводит имя подкаталога, который содержит максимальное число файлов с расширением cpp.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4.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задает для всех файлов с расширением cpp атрибут «только для чтения», и выводит количество файлов, для которых произошло изменение атрибута.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5.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задает для всех файлов с расширением cpp атрибут «системный файл, и выводит общий объем файлов, для которых произошло изменение атрибута.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6.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задает для всех файлов, кроме файлов с расширением txt устанавливает атрибуты «только для чтения» и «скрытый файл». Программа должна вывести количество файлов атрибуты, которых были изменены.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7.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ищет все вложенные в него подкаталоги и изменяет их атрибуты на «скрытый». Программа должна вывести имена всех подкаталогов.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8.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задает для всех файлов с расширением cpp, созданных позже указанной преподавателем даты атрибут «только для чтения», и выводит количество файлов, для которых произошло изменение атрибута.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9.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задает для всех файлов с расширением cpp атрибут «только для чтения», и выводит имена и даты создания, с точностью до минут, для которых произошло изменение атрибута.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10.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ищет подкаталог, созданный раньше всех, и выводит список файлов из этого каталога с расширениями cpp и txt.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Вариант 11.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Написать программу, которая для заданного каталога ищет подкаталог, созданный позже всех, и выводит список файлов из этого каталога в «классическом формате», а также даты времен создания и последней модификации с точностью до минут.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ourier New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7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cs="Courier New" w:hAnsi="Courier New" w:eastAsia="Courier New" w:asci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cs="Verdana" w:hAnsi="Verdana" w:eastAsia="Verdana" w:asci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100" w:before="100"/>
      <w:contextualSpacing w:val="1"/>
    </w:pPr>
    <w:rPr>
      <w:b w:val="1"/>
      <w:smallCaps w:val="0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60" w:before="240"/>
      <w:contextualSpacing w:val="1"/>
      <w:jc w:val="center"/>
    </w:pPr>
    <w:rPr>
      <w:rFonts w:cs="Arial" w:hAnsi="Arial" w:eastAsia="Arial" w:ascii="Arial"/>
      <w:b w:val="1"/>
      <w:smallCaps w:val="0"/>
      <w:sz w:val="3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60"/>
      <w:contextualSpacing w:val="1"/>
      <w:jc w:val="center"/>
    </w:pPr>
    <w:rPr>
      <w:rFonts w:cs="Arial" w:hAnsi="Arial" w:eastAsia="Arial" w:ascii="Arial"/>
      <w:smallCaps w:val="0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4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5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6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LAB4OS.DOC.doc.docx</dc:title>
</cp:coreProperties>
</file>