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keepNext w:val="0"/>
        <w:keepLines w:val="0"/>
        <w:widowControl w:val="0"/>
        <w:spacing w:lineRule="auto" w:line="240"/>
        <w:contextualSpacing w:val="0"/>
      </w:pPr>
      <w:r w:rsidRPr="00000000" w:rsidR="00000000" w:rsidDel="00000000">
        <w:rPr>
          <w:smallCaps w:val="0"/>
          <w:sz w:val="28"/>
          <w:rtl w:val="0"/>
        </w:rPr>
        <w:t xml:space="preserve">Задание к лабораторной работе №5 (операционные системы).</w:t>
      </w:r>
    </w:p>
    <w:p w:rsidP="00000000" w:rsidRPr="00000000" w:rsidR="00000000" w:rsidDel="00000000" w:rsidRDefault="00000000">
      <w:pPr>
        <w:keepNext w:val="0"/>
        <w:keepLines w:val="0"/>
        <w:widowControl w:val="0"/>
        <w:spacing w:lineRule="auto" w:line="240"/>
        <w:contextualSpacing w:val="0"/>
      </w:pPr>
      <w:r w:rsidRPr="00000000" w:rsidR="00000000" w:rsidDel="00000000">
        <w:rPr>
          <w:smallCaps w:val="0"/>
          <w:sz w:val="28"/>
          <w:rtl w:val="0"/>
        </w:rPr>
        <w:t xml:space="preserve">Действия, в соответствии с вариантом л.р. №4 оформить в виде независимой функции или функций, которые должны быть помещены в DLL библиотеку; см. приложение.</w:t>
      </w:r>
    </w:p>
    <w:p w:rsidP="00000000" w:rsidRPr="00000000" w:rsidR="00000000" w:rsidDel="00000000" w:rsidRDefault="00000000">
      <w:pPr>
        <w:keepNext w:val="0"/>
        <w:keepLines w:val="0"/>
        <w:widowControl w:val="0"/>
        <w:spacing w:lineRule="auto" w:line="240"/>
        <w:contextualSpacing w:val="0"/>
      </w:pPr>
      <w:r w:rsidRPr="00000000" w:rsidR="00000000" w:rsidDel="00000000">
        <w:rPr>
          <w:smallCaps w:val="0"/>
          <w:sz w:val="28"/>
          <w:rtl w:val="0"/>
        </w:rPr>
        <w:t xml:space="preserve">Разработать приложение, вызывающее эту(и) функции из DLL библиотеки. Для четных вариантов используется статическое подключение, для нечетных – динамическое.</w:t>
      </w:r>
    </w:p>
    <w:p w:rsidP="00000000" w:rsidRPr="00000000" w:rsidR="00000000" w:rsidDel="00000000" w:rsidRDefault="00000000">
      <w:pPr>
        <w:keepNext w:val="0"/>
        <w:keepLines w:val="0"/>
        <w:widowControl w:val="0"/>
        <w:spacing w:lineRule="auto" w:line="240"/>
        <w:contextualSpacing w:val="0"/>
      </w:pPr>
      <w:r w:rsidRPr="00000000" w:rsidR="00000000" w:rsidDel="00000000">
        <w:rPr>
          <w:smallCaps w:val="0"/>
          <w:rtl w:val="0"/>
        </w:rPr>
        <w:t xml:space="preserve">ПРИЛОЖЕНИЕ</w:t>
      </w:r>
    </w:p>
    <w:p w:rsidP="00000000" w:rsidRPr="00000000" w:rsidR="00000000" w:rsidDel="00000000" w:rsidRDefault="00000000">
      <w:pPr>
        <w:keepNext w:val="0"/>
        <w:keepLines w:val="0"/>
        <w:widowControl w:val="0"/>
        <w:spacing w:lineRule="auto" w:after="0" w:line="360"/>
        <w:contextualSpacing w:val="0"/>
      </w:pPr>
      <w:r w:rsidRPr="00000000" w:rsidR="00000000" w:rsidDel="00000000">
        <w:rPr>
          <w:rFonts w:cs="Verdana" w:hAnsi="Verdana" w:eastAsia="Verdana" w:ascii="Verdana"/>
          <w:b w:val="1"/>
          <w:smallCaps w:val="0"/>
          <w:sz w:val="24"/>
          <w:rtl w:val="0"/>
        </w:rPr>
        <w:t xml:space="preserve">Библиотеки DLL</w:t>
      </w:r>
      <w:r w:rsidRPr="00000000" w:rsidR="00000000" w:rsidDel="00000000">
        <w:rPr>
          <w:rFonts w:cs="Verdana" w:hAnsi="Verdana" w:eastAsia="Verdana" w:ascii="Verdana"/>
          <w:smallCaps w:val="0"/>
          <w:sz w:val="24"/>
          <w:rtl w:val="0"/>
        </w:rPr>
        <w:t xml:space="preserve"> — это библиотека, содержащая код и данные, которые могут использоваться несколько программ одновременно. Например в работе Windows системы, Comdlg32 DLL выполняет общее диалоговое окно поле связанных функций. Поэтому каждая программа может использовать возможности, включенные в эту библиотеку DLL для реализации </w:t>
      </w:r>
      <w:r w:rsidRPr="00000000" w:rsidR="00000000" w:rsidDel="00000000">
        <w:rPr>
          <w:rFonts w:cs="Verdana" w:hAnsi="Verdana" w:eastAsia="Verdana" w:ascii="Verdana"/>
          <w:b w:val="1"/>
          <w:smallCaps w:val="0"/>
          <w:sz w:val="24"/>
          <w:rtl w:val="0"/>
        </w:rPr>
        <w:t xml:space="preserve">Открыть</w:t>
      </w:r>
      <w:r w:rsidRPr="00000000" w:rsidR="00000000" w:rsidDel="00000000">
        <w:rPr>
          <w:rFonts w:cs="Verdana" w:hAnsi="Verdana" w:eastAsia="Verdana" w:ascii="Verdana"/>
          <w:smallCaps w:val="0"/>
          <w:sz w:val="24"/>
          <w:rtl w:val="0"/>
        </w:rPr>
        <w:t xml:space="preserve"> диалоговое окно. Это позволяет повысить уровень повторного использования кода эффективным использованием ресурсов и памяти.</w:t>
        <w:br w:type="textWrapping"/>
        <w:br w:type="textWrapping"/>
        <w:t xml:space="preserve">С помощью библиотеки DLL программы может быть Модульность на отдельные компоненты. Например возможно, программа учета продается модуля. Каждый модуль может быть загружена в основной программы во время выполнения при Этот модуль установлен. Поскольку модули являются отдельными, время загрузки Программа работает быстрее и модуль загружается только в том случае, когда этот подход запрошено.</w:t>
        <w:br w:type="textWrapping"/>
        <w:br w:type="textWrapping"/>
        <w:t xml:space="preserve">Кроме того обновления можно легко применить к каждому модулю без влияния на другие части программы. Например, возможно, Программа заработной платы и ставки налога изменить каждый год. Когда эти изменения Изолированное с библиотекой DLL, можно применить обновление без необходимости создания или установки всей программы еще раз.</w:t>
        <w:br w:type="textWrapping"/>
        <w:br w:type="textWrapping"/>
        <w:t xml:space="preserve">В следующем списке описываются некоторые из файлы, которые реализованы в виде библиотеки DLL в операционных системах Windows: </w:t>
      </w:r>
    </w:p>
    <w:p w:rsidP="00000000" w:rsidRPr="00000000" w:rsidR="00000000" w:rsidDel="00000000" w:rsidRDefault="00000000">
      <w:pPr>
        <w:keepNext w:val="0"/>
        <w:keepLines w:val="0"/>
        <w:widowControl w:val="0"/>
        <w:numPr>
          <w:ilvl w:val="0"/>
          <w:numId w:val="7"/>
        </w:numPr>
        <w:tabs>
          <w:tab w:val="left" w:pos="924"/>
        </w:tabs>
        <w:spacing w:lineRule="auto" w:after="0" w:line="360"/>
        <w:ind w:left="924" w:hanging="359"/>
        <w:contextualSpacing w:val="1"/>
      </w:pPr>
      <w:r w:rsidRPr="00000000" w:rsidR="00000000" w:rsidDel="00000000">
        <w:rPr>
          <w:rFonts w:cs="Verdana" w:hAnsi="Verdana" w:eastAsia="Verdana" w:ascii="Verdana"/>
          <w:b w:val="1"/>
          <w:smallCaps w:val="0"/>
          <w:sz w:val="24"/>
          <w:rtl w:val="0"/>
        </w:rPr>
        <w:t xml:space="preserve">Элементы управления ActiveX (.ocx) файлов</w:t>
      </w:r>
      <w:r w:rsidRPr="00000000" w:rsidR="00000000" w:rsidDel="00000000">
        <w:rPr>
          <w:rFonts w:cs="Verdana" w:hAnsi="Verdana" w:eastAsia="Verdana" w:ascii="Verdana"/>
          <w:smallCaps w:val="0"/>
          <w:sz w:val="24"/>
          <w:rtl w:val="0"/>
        </w:rPr>
        <w:br w:type="textWrapping"/>
        <w:t xml:space="preserve">Пример элемента управления ActiveX является элемент управления календарь позволяет выбрать дату из календаря.</w:t>
      </w:r>
    </w:p>
    <w:p w:rsidP="00000000" w:rsidRPr="00000000" w:rsidR="00000000" w:rsidDel="00000000" w:rsidRDefault="00000000">
      <w:pPr>
        <w:keepNext w:val="0"/>
        <w:keepLines w:val="0"/>
        <w:widowControl w:val="0"/>
        <w:numPr>
          <w:ilvl w:val="0"/>
          <w:numId w:val="7"/>
        </w:numPr>
        <w:tabs>
          <w:tab w:val="left" w:pos="924"/>
        </w:tabs>
        <w:spacing w:lineRule="auto" w:after="0" w:line="360"/>
        <w:ind w:left="924" w:hanging="359"/>
        <w:contextualSpacing w:val="1"/>
      </w:pPr>
      <w:r w:rsidRPr="00000000" w:rsidR="00000000" w:rsidDel="00000000">
        <w:rPr>
          <w:rFonts w:cs="Verdana" w:hAnsi="Verdana" w:eastAsia="Verdana" w:ascii="Verdana"/>
          <w:b w:val="1"/>
          <w:smallCaps w:val="0"/>
          <w:sz w:val="24"/>
          <w:rtl w:val="0"/>
        </w:rPr>
        <w:t xml:space="preserve">Файлы панели (.cpl) элементов управления</w:t>
      </w:r>
      <w:r w:rsidRPr="00000000" w:rsidR="00000000" w:rsidDel="00000000">
        <w:rPr>
          <w:rFonts w:cs="Verdana" w:hAnsi="Verdana" w:eastAsia="Verdana" w:ascii="Verdana"/>
          <w:smallCaps w:val="0"/>
          <w:sz w:val="24"/>
          <w:rtl w:val="0"/>
        </w:rPr>
        <w:br w:type="textWrapping"/>
        <w:t xml:space="preserve">Например, файл .cpl является элемент, расположенный в Панель управления. Каждый элемент представляет собой специализированный DLL.</w:t>
      </w:r>
    </w:p>
    <w:p w:rsidP="00000000" w:rsidRPr="00000000" w:rsidR="00000000" w:rsidDel="00000000" w:rsidRDefault="00000000">
      <w:pPr>
        <w:keepNext w:val="0"/>
        <w:keepLines w:val="0"/>
        <w:widowControl w:val="0"/>
        <w:numPr>
          <w:ilvl w:val="0"/>
          <w:numId w:val="7"/>
        </w:numPr>
        <w:tabs>
          <w:tab w:val="left" w:pos="924"/>
        </w:tabs>
        <w:spacing w:lineRule="auto" w:after="0" w:line="360"/>
        <w:ind w:left="924" w:hanging="359"/>
        <w:contextualSpacing w:val="1"/>
      </w:pPr>
      <w:r w:rsidRPr="00000000" w:rsidR="00000000" w:rsidDel="00000000">
        <w:rPr>
          <w:rFonts w:cs="Verdana" w:hAnsi="Verdana" w:eastAsia="Verdana" w:ascii="Verdana"/>
          <w:b w:val="1"/>
          <w:smallCaps w:val="0"/>
          <w:sz w:val="24"/>
          <w:rtl w:val="0"/>
        </w:rPr>
        <w:t xml:space="preserve">Файлы драйвера (.drv) устройства</w:t>
      </w:r>
      <w:r w:rsidRPr="00000000" w:rsidR="00000000" w:rsidDel="00000000">
        <w:rPr>
          <w:rFonts w:cs="Verdana" w:hAnsi="Verdana" w:eastAsia="Verdana" w:ascii="Verdana"/>
          <w:smallCaps w:val="0"/>
          <w:sz w:val="24"/>
          <w:rtl w:val="0"/>
        </w:rPr>
        <w:br w:type="textWrapping"/>
        <w:t xml:space="preserve">Например, драйвер устройства является драйвером принтера, Управляет печати на принтере.</w:t>
      </w:r>
    </w:p>
    <w:p w:rsidP="00000000" w:rsidRPr="00000000" w:rsidR="00000000" w:rsidDel="00000000" w:rsidRDefault="00000000">
      <w:pPr>
        <w:keepNext w:val="0"/>
        <w:keepLines w:val="0"/>
        <w:widowControl w:val="0"/>
        <w:spacing w:lineRule="auto" w:after="75" w:line="360" w:before="225"/>
        <w:contextualSpacing w:val="0"/>
      </w:pPr>
      <w:r w:rsidRPr="00000000" w:rsidR="00000000" w:rsidDel="00000000">
        <w:rPr>
          <w:rFonts w:cs="Verdana" w:hAnsi="Verdana" w:eastAsia="Verdana" w:ascii="Verdana"/>
          <w:b w:val="1"/>
          <w:smallCaps w:val="0"/>
          <w:sz w:val="24"/>
          <w:rtl w:val="0"/>
        </w:rPr>
        <w:t xml:space="preserve">Преимущества библиотеки DLL</w:t>
      </w:r>
    </w:p>
    <w:p w:rsidP="00000000" w:rsidRPr="00000000" w:rsidR="00000000" w:rsidDel="00000000" w:rsidRDefault="00000000">
      <w:pPr>
        <w:keepNext w:val="0"/>
        <w:keepLines w:val="0"/>
        <w:widowControl w:val="0"/>
        <w:spacing w:lineRule="auto" w:after="0" w:line="360"/>
        <w:contextualSpacing w:val="0"/>
      </w:pPr>
      <w:r w:rsidRPr="00000000" w:rsidR="00000000" w:rsidDel="00000000">
        <w:rPr>
          <w:rFonts w:cs="Verdana" w:hAnsi="Verdana" w:eastAsia="Verdana" w:ascii="Verdana"/>
          <w:smallCaps w:val="0"/>
          <w:sz w:val="24"/>
          <w:rtl w:val="0"/>
        </w:rPr>
        <w:t xml:space="preserve">Ниже перечислены некоторые преимущества, которые являются предоставляются, когда программа использует библиотеку DLL: </w:t>
      </w:r>
    </w:p>
    <w:p w:rsidP="00000000" w:rsidRPr="00000000" w:rsidR="00000000" w:rsidDel="00000000" w:rsidRDefault="00000000">
      <w:pPr>
        <w:keepNext w:val="0"/>
        <w:keepLines w:val="0"/>
        <w:widowControl w:val="0"/>
        <w:numPr>
          <w:ilvl w:val="0"/>
          <w:numId w:val="6"/>
        </w:numPr>
        <w:tabs>
          <w:tab w:val="left" w:pos="924"/>
        </w:tabs>
        <w:spacing w:lineRule="auto" w:after="0" w:line="360"/>
        <w:ind w:left="924" w:hanging="359"/>
        <w:contextualSpacing w:val="1"/>
      </w:pPr>
      <w:r w:rsidRPr="00000000" w:rsidR="00000000" w:rsidDel="00000000">
        <w:rPr>
          <w:rFonts w:cs="Verdana" w:hAnsi="Verdana" w:eastAsia="Verdana" w:ascii="Verdana"/>
          <w:b w:val="1"/>
          <w:smallCaps w:val="0"/>
          <w:sz w:val="24"/>
          <w:rtl w:val="0"/>
        </w:rPr>
        <w:t xml:space="preserve">Использует меньше ресурсов</w:t>
      </w:r>
      <w:r w:rsidRPr="00000000" w:rsidR="00000000" w:rsidDel="00000000">
        <w:rPr>
          <w:rFonts w:cs="Verdana" w:hAnsi="Verdana" w:eastAsia="Verdana" w:ascii="Verdana"/>
          <w:smallCaps w:val="0"/>
          <w:sz w:val="24"/>
          <w:rtl w:val="0"/>
        </w:rPr>
        <w:br w:type="textWrapping"/>
        <w:t xml:space="preserve">Когда несколько программ с помощью одной и той же библиотеки функций, Библиотеки DLL могут уменьшить дублирование кода, который загружается на диске и в объем физической памяти. Это может значительно повлиять быстродействие не только программы, работающей в фоновом режиме, но также и другие программы, которые являются под управлением операционной системы Windows.</w:t>
      </w:r>
    </w:p>
    <w:p w:rsidP="00000000" w:rsidRPr="00000000" w:rsidR="00000000" w:rsidDel="00000000" w:rsidRDefault="00000000">
      <w:pPr>
        <w:keepNext w:val="0"/>
        <w:keepLines w:val="0"/>
        <w:widowControl w:val="0"/>
        <w:numPr>
          <w:ilvl w:val="0"/>
          <w:numId w:val="6"/>
        </w:numPr>
        <w:tabs>
          <w:tab w:val="left" w:pos="924"/>
        </w:tabs>
        <w:spacing w:lineRule="auto" w:after="0" w:line="360"/>
        <w:ind w:left="924" w:hanging="359"/>
        <w:contextualSpacing w:val="1"/>
      </w:pPr>
      <w:r w:rsidRPr="00000000" w:rsidR="00000000" w:rsidDel="00000000">
        <w:rPr>
          <w:rFonts w:cs="Verdana" w:hAnsi="Verdana" w:eastAsia="Verdana" w:ascii="Verdana"/>
          <w:b w:val="1"/>
          <w:smallCaps w:val="0"/>
          <w:sz w:val="24"/>
          <w:rtl w:val="0"/>
        </w:rPr>
        <w:t xml:space="preserve">Способствует модульная архитектура</w:t>
      </w:r>
      <w:r w:rsidRPr="00000000" w:rsidR="00000000" w:rsidDel="00000000">
        <w:rPr>
          <w:rFonts w:cs="Verdana" w:hAnsi="Verdana" w:eastAsia="Verdana" w:ascii="Verdana"/>
          <w:smallCaps w:val="0"/>
          <w:sz w:val="24"/>
          <w:rtl w:val="0"/>
        </w:rPr>
        <w:br w:type="textWrapping"/>
        <w:t xml:space="preserve">Библиотека DLL способствует разработке модульной программы. Это помогает При разработке больших программ, требующих версии на нескольких языках или программы для этого требуется модульная архитектура. Является примером модульной программы бухгалтерскую программу, которая имеет много модулей, которые могут динамически загружаться при запуске время.</w:t>
      </w:r>
    </w:p>
    <w:p w:rsidP="00000000" w:rsidRPr="00000000" w:rsidR="00000000" w:rsidDel="00000000" w:rsidRDefault="00000000">
      <w:pPr>
        <w:keepNext w:val="0"/>
        <w:keepLines w:val="0"/>
        <w:widowControl w:val="0"/>
        <w:numPr>
          <w:ilvl w:val="0"/>
          <w:numId w:val="6"/>
        </w:numPr>
        <w:tabs>
          <w:tab w:val="left" w:pos="924"/>
        </w:tabs>
        <w:spacing w:lineRule="auto" w:after="0" w:line="360"/>
        <w:ind w:left="924" w:hanging="359"/>
        <w:contextualSpacing w:val="1"/>
      </w:pPr>
      <w:r w:rsidRPr="00000000" w:rsidR="00000000" w:rsidDel="00000000">
        <w:rPr>
          <w:rFonts w:cs="Verdana" w:hAnsi="Verdana" w:eastAsia="Verdana" w:ascii="Verdana"/>
          <w:b w:val="1"/>
          <w:smallCaps w:val="0"/>
          <w:sz w:val="24"/>
          <w:rtl w:val="0"/>
        </w:rPr>
        <w:t xml:space="preserve">Установка и развертывание замедления</w:t>
      </w:r>
      <w:r w:rsidRPr="00000000" w:rsidR="00000000" w:rsidDel="00000000">
        <w:rPr>
          <w:rFonts w:cs="Verdana" w:hAnsi="Verdana" w:eastAsia="Verdana" w:ascii="Verdana"/>
          <w:smallCaps w:val="0"/>
          <w:sz w:val="24"/>
          <w:rtl w:val="0"/>
        </w:rPr>
        <w:br w:type="textWrapping"/>
        <w:t xml:space="preserve">Когда функция в библиотеке DLL необходимо обновление или исправление, развертывание и библиотека DLL не требуется программа должна быть повторное связывание с библиотекой DLL. Кроме того, если несколько программ с помощью той же библиотеки DLL несколько программ выиграют от обновления или исправления. Эта проблема может При использовании сторонняя библиотека DLL, которые регулярно обновляются чаще возникает или фиксированный.</w:t>
      </w:r>
    </w:p>
    <w:p w:rsidP="00000000" w:rsidRPr="00000000" w:rsidR="00000000" w:rsidDel="00000000" w:rsidRDefault="00000000">
      <w:pPr>
        <w:keepNext w:val="0"/>
        <w:keepLines w:val="0"/>
        <w:widowControl w:val="0"/>
        <w:spacing w:lineRule="auto" w:after="150" w:line="360"/>
        <w:contextualSpacing w:val="0"/>
      </w:pPr>
      <w:r w:rsidRPr="00000000" w:rsidR="00000000" w:rsidDel="00000000">
        <w:drawing>
          <wp:inline distR="19050" distT="19050" distB="19050" distL="19050">
            <wp:extent cy="95250" cx="95250"/>
            <wp:effectExtent t="0" b="0" r="0" l="0"/>
            <wp:docPr id="1" name="image00.png"/>
            <a:graphic>
              <a:graphicData uri="http://schemas.openxmlformats.org/drawingml/2006/picture">
                <pic:pic>
                  <pic:nvPicPr>
                    <pic:cNvPr id="0" name="image00.png"/>
                    <pic:cNvPicPr preferRelativeResize="0"/>
                  </pic:nvPicPr>
                  <pic:blipFill>
                    <a:blip r:embed="rId5"/>
                    <a:srcRect t="0" b="0" r="0" l="0"/>
                    <a:stretch>
                      <a:fillRect/>
                    </a:stretch>
                  </pic:blipFill>
                  <pic:spPr>
                    <a:xfrm>
                      <a:ext cy="95250" cx="95250"/>
                    </a:xfrm>
                    <a:prstGeom prst="rect"/>
                    <a:ln/>
                  </pic:spPr>
                </pic:pic>
              </a:graphicData>
            </a:graphic>
          </wp:inline>
        </w:drawing>
      </w:r>
      <w:hyperlink r:id="rId6">
        <w:r w:rsidRPr="00000000" w:rsidR="00000000" w:rsidDel="00000000">
          <w:rPr>
            <w:rFonts w:cs="Verdana" w:hAnsi="Verdana" w:eastAsia="Verdana" w:ascii="Verdana"/>
            <w:smallCaps w:val="0"/>
            <w:color w:val="07679a"/>
            <w:sz w:val="24"/>
            <w:rtl w:val="0"/>
          </w:rPr>
          <w:t xml:space="preserve">Перейти к началу страницы</w:t>
        </w:r>
      </w:hyperlink>
    </w:p>
    <w:p w:rsidP="00000000" w:rsidRPr="00000000" w:rsidR="00000000" w:rsidDel="00000000" w:rsidRDefault="00000000">
      <w:pPr>
        <w:keepNext w:val="0"/>
        <w:keepLines w:val="0"/>
        <w:widowControl w:val="0"/>
        <w:spacing w:lineRule="auto" w:after="75" w:line="360" w:before="225"/>
        <w:contextualSpacing w:val="0"/>
      </w:pPr>
      <w:r w:rsidRPr="00000000" w:rsidR="00000000" w:rsidDel="00000000">
        <w:rPr>
          <w:rFonts w:cs="Verdana" w:hAnsi="Verdana" w:eastAsia="Verdana" w:ascii="Verdana"/>
          <w:b w:val="1"/>
          <w:smallCaps w:val="0"/>
          <w:sz w:val="24"/>
          <w:rtl w:val="0"/>
        </w:rPr>
        <w:t xml:space="preserve">Зависимости библиотек DLL</w:t>
      </w:r>
    </w:p>
    <w:p w:rsidP="00000000" w:rsidRPr="00000000" w:rsidR="00000000" w:rsidDel="00000000" w:rsidRDefault="00000000">
      <w:pPr>
        <w:keepNext w:val="0"/>
        <w:keepLines w:val="0"/>
        <w:widowControl w:val="0"/>
        <w:spacing w:lineRule="auto" w:after="0" w:line="360"/>
        <w:contextualSpacing w:val="0"/>
      </w:pPr>
      <w:r w:rsidRPr="00000000" w:rsidR="00000000" w:rsidDel="00000000">
        <w:rPr>
          <w:rFonts w:cs="Verdana" w:hAnsi="Verdana" w:eastAsia="Verdana" w:ascii="Verdana"/>
          <w:smallCaps w:val="0"/>
          <w:sz w:val="24"/>
          <w:rtl w:val="0"/>
        </w:rPr>
        <w:t xml:space="preserve">При использовании функции DLL в другой библиотеке DLL программы или библиотеки DLL создается зависимость. Таким образом, программа больше не является автономным, а программы могут возникнуть проблемы, если зависимость не работает. Например, Программа может работать, если произойдет одно из следующих действий: </w:t>
      </w:r>
    </w:p>
    <w:p w:rsidP="00000000" w:rsidRPr="00000000" w:rsidR="00000000" w:rsidDel="00000000" w:rsidRDefault="00000000">
      <w:pPr>
        <w:keepNext w:val="0"/>
        <w:keepLines w:val="0"/>
        <w:widowControl w:val="0"/>
        <w:numPr>
          <w:ilvl w:val="0"/>
          <w:numId w:val="5"/>
        </w:numPr>
        <w:tabs>
          <w:tab w:val="left" w:pos="924"/>
        </w:tabs>
        <w:spacing w:lineRule="auto" w:after="0" w:line="360"/>
        <w:ind w:left="924" w:hanging="359"/>
        <w:contextualSpacing w:val="1"/>
      </w:pPr>
      <w:r w:rsidRPr="00000000" w:rsidR="00000000" w:rsidDel="00000000">
        <w:rPr>
          <w:rFonts w:cs="Verdana" w:hAnsi="Verdana" w:eastAsia="Verdana" w:ascii="Verdana"/>
          <w:smallCaps w:val="0"/>
          <w:sz w:val="24"/>
          <w:rtl w:val="0"/>
        </w:rPr>
        <w:t xml:space="preserve">Зависимые DLL обновляется до новой версии.</w:t>
      </w:r>
    </w:p>
    <w:p w:rsidP="00000000" w:rsidRPr="00000000" w:rsidR="00000000" w:rsidDel="00000000" w:rsidRDefault="00000000">
      <w:pPr>
        <w:keepNext w:val="0"/>
        <w:keepLines w:val="0"/>
        <w:widowControl w:val="0"/>
        <w:numPr>
          <w:ilvl w:val="0"/>
          <w:numId w:val="5"/>
        </w:numPr>
        <w:tabs>
          <w:tab w:val="left" w:pos="924"/>
        </w:tabs>
        <w:spacing w:lineRule="auto" w:after="0" w:line="360"/>
        <w:ind w:left="924" w:hanging="359"/>
        <w:contextualSpacing w:val="1"/>
      </w:pPr>
      <w:r w:rsidRPr="00000000" w:rsidR="00000000" w:rsidDel="00000000">
        <w:rPr>
          <w:rFonts w:cs="Verdana" w:hAnsi="Verdana" w:eastAsia="Verdana" w:ascii="Verdana"/>
          <w:smallCaps w:val="0"/>
          <w:sz w:val="24"/>
          <w:rtl w:val="0"/>
        </w:rPr>
        <w:t xml:space="preserve">Основные зависимых DLL.</w:t>
      </w:r>
    </w:p>
    <w:p w:rsidP="00000000" w:rsidRPr="00000000" w:rsidR="00000000" w:rsidDel="00000000" w:rsidRDefault="00000000">
      <w:pPr>
        <w:keepNext w:val="0"/>
        <w:keepLines w:val="0"/>
        <w:widowControl w:val="0"/>
        <w:numPr>
          <w:ilvl w:val="0"/>
          <w:numId w:val="5"/>
        </w:numPr>
        <w:tabs>
          <w:tab w:val="left" w:pos="924"/>
        </w:tabs>
        <w:spacing w:lineRule="auto" w:after="0" w:line="360"/>
        <w:ind w:left="924" w:hanging="359"/>
        <w:contextualSpacing w:val="1"/>
      </w:pPr>
      <w:r w:rsidRPr="00000000" w:rsidR="00000000" w:rsidDel="00000000">
        <w:rPr>
          <w:rFonts w:cs="Verdana" w:hAnsi="Verdana" w:eastAsia="Verdana" w:ascii="Verdana"/>
          <w:smallCaps w:val="0"/>
          <w:sz w:val="24"/>
          <w:rtl w:val="0"/>
        </w:rPr>
        <w:t xml:space="preserve">Зависимые DLL заменяются более ранних версий версия.</w:t>
      </w:r>
    </w:p>
    <w:p w:rsidP="00000000" w:rsidRPr="00000000" w:rsidR="00000000" w:rsidDel="00000000" w:rsidRDefault="00000000">
      <w:pPr>
        <w:keepNext w:val="0"/>
        <w:keepLines w:val="0"/>
        <w:widowControl w:val="0"/>
        <w:numPr>
          <w:ilvl w:val="0"/>
          <w:numId w:val="5"/>
        </w:numPr>
        <w:tabs>
          <w:tab w:val="left" w:pos="924"/>
        </w:tabs>
        <w:spacing w:lineRule="auto" w:after="0" w:line="360"/>
        <w:ind w:left="924" w:hanging="359"/>
        <w:contextualSpacing w:val="1"/>
      </w:pPr>
      <w:r w:rsidRPr="00000000" w:rsidR="00000000" w:rsidDel="00000000">
        <w:rPr>
          <w:rFonts w:cs="Verdana" w:hAnsi="Verdana" w:eastAsia="Verdana" w:ascii="Verdana"/>
          <w:smallCaps w:val="0"/>
          <w:sz w:val="24"/>
          <w:rtl w:val="0"/>
        </w:rPr>
        <w:t xml:space="preserve">Зависимые библиотеки DLL удалены с компьютера.</w:t>
      </w:r>
    </w:p>
    <w:p w:rsidP="00000000" w:rsidRPr="00000000" w:rsidR="00000000" w:rsidDel="00000000" w:rsidRDefault="00000000">
      <w:pPr>
        <w:keepNext w:val="0"/>
        <w:keepLines w:val="0"/>
        <w:widowControl w:val="0"/>
        <w:spacing w:lineRule="auto" w:after="0" w:line="360"/>
        <w:contextualSpacing w:val="0"/>
      </w:pPr>
      <w:r w:rsidRPr="00000000" w:rsidR="00000000" w:rsidDel="00000000">
        <w:rPr>
          <w:rFonts w:cs="Verdana" w:hAnsi="Verdana" w:eastAsia="Verdana" w:ascii="Verdana"/>
          <w:smallCaps w:val="0"/>
          <w:sz w:val="24"/>
          <w:rtl w:val="0"/>
        </w:rPr>
        <w:t xml:space="preserve">Эти действия обычно называются конфликтами DLL. Если назад совместимость не является обязательным, программа может не успешно запуск.</w:t>
        <w:br w:type="textWrapping"/>
        <w:br w:type="textWrapping"/>
        <w:t xml:space="preserve">В следующем списке описываются изменения, которые были появились в Microsoft Windows 2000 и более поздних операционных систем Windows свести к минимуму проблемы с зависимостями: </w:t>
      </w:r>
    </w:p>
    <w:p w:rsidP="00000000" w:rsidRPr="00000000" w:rsidR="00000000" w:rsidDel="00000000" w:rsidRDefault="00000000">
      <w:pPr>
        <w:keepNext w:val="0"/>
        <w:keepLines w:val="0"/>
        <w:widowControl w:val="0"/>
        <w:numPr>
          <w:ilvl w:val="0"/>
          <w:numId w:val="4"/>
        </w:numPr>
        <w:tabs>
          <w:tab w:val="left" w:pos="924"/>
        </w:tabs>
        <w:spacing w:lineRule="auto" w:after="0" w:line="360"/>
        <w:ind w:left="924" w:hanging="359"/>
        <w:contextualSpacing w:val="1"/>
      </w:pPr>
      <w:r w:rsidRPr="00000000" w:rsidR="00000000" w:rsidDel="00000000">
        <w:rPr>
          <w:rFonts w:cs="Verdana" w:hAnsi="Verdana" w:eastAsia="Verdana" w:ascii="Verdana"/>
          <w:b w:val="1"/>
          <w:smallCaps w:val="0"/>
          <w:sz w:val="24"/>
          <w:rtl w:val="0"/>
        </w:rPr>
        <w:t xml:space="preserve">Защита файлов Windows</w:t>
      </w:r>
      <w:r w:rsidRPr="00000000" w:rsidR="00000000" w:rsidDel="00000000">
        <w:rPr>
          <w:rFonts w:cs="Verdana" w:hAnsi="Verdana" w:eastAsia="Verdana" w:ascii="Verdana"/>
          <w:smallCaps w:val="0"/>
          <w:sz w:val="24"/>
          <w:rtl w:val="0"/>
        </w:rPr>
        <w:br w:type="textWrapping"/>
        <w:t xml:space="preserve">В защите файлов Windows предотвращает операционной системы системные библиотеки DLL из обновляемой или удаляемой несанкционированного агентом. Таким образом, Когда программа установки попытается удалить или обновить библиотеку DLL, которая определяется как системные библиотеки DLL, защита файлов Windows будет искать действительной цифровой подпись.</w:t>
      </w:r>
    </w:p>
    <w:p w:rsidP="00000000" w:rsidRPr="00000000" w:rsidR="00000000" w:rsidDel="00000000" w:rsidRDefault="00000000">
      <w:pPr>
        <w:keepNext w:val="0"/>
        <w:keepLines w:val="0"/>
        <w:widowControl w:val="0"/>
        <w:numPr>
          <w:ilvl w:val="0"/>
          <w:numId w:val="4"/>
        </w:numPr>
        <w:tabs>
          <w:tab w:val="left" w:pos="924"/>
        </w:tabs>
        <w:spacing w:lineRule="auto" w:after="0" w:line="360"/>
        <w:ind w:left="924" w:hanging="359"/>
        <w:contextualSpacing w:val="1"/>
      </w:pPr>
      <w:r w:rsidRPr="00000000" w:rsidR="00000000" w:rsidDel="00000000">
        <w:rPr>
          <w:rFonts w:cs="Verdana" w:hAnsi="Verdana" w:eastAsia="Verdana" w:ascii="Verdana"/>
          <w:b w:val="1"/>
          <w:smallCaps w:val="0"/>
          <w:sz w:val="24"/>
          <w:rtl w:val="0"/>
        </w:rPr>
        <w:t xml:space="preserve">Частные библиотеки DLL</w:t>
      </w:r>
      <w:r w:rsidRPr="00000000" w:rsidR="00000000" w:rsidDel="00000000">
        <w:rPr>
          <w:rFonts w:cs="Verdana" w:hAnsi="Verdana" w:eastAsia="Verdana" w:ascii="Verdana"/>
          <w:smallCaps w:val="0"/>
          <w:sz w:val="24"/>
          <w:rtl w:val="0"/>
        </w:rPr>
        <w:br w:type="textWrapping"/>
        <w:t xml:space="preserve">Частные DLL позволяют изолировать программы из-за изменений, которые являются внесенные в общей закрытого библиотек DLL. использовать сведения о версии или пустой файл ".Local" для применения версии библиотеки DLL, которая используется программой. Для Использование частных библиотек DLL, найдите библиотек DLL в корневой папке программы. Затем для новых программы, добавить сведения о версии библиотеки DLL. Для старых программ с помощью файл пустой ".Local". Каждый метод сообщает операционной системе для использования частной Библиотеки DLL, которые расположены в корневой папке программы.</w:t>
      </w:r>
    </w:p>
    <w:p w:rsidP="00000000" w:rsidRPr="00000000" w:rsidR="00000000" w:rsidDel="00000000" w:rsidRDefault="00000000">
      <w:pPr>
        <w:keepNext w:val="0"/>
        <w:keepLines w:val="0"/>
        <w:widowControl w:val="0"/>
        <w:spacing w:lineRule="auto" w:after="75" w:line="360" w:before="225"/>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after="75" w:line="360" w:before="225"/>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after="75" w:line="360" w:before="225"/>
        <w:contextualSpacing w:val="0"/>
      </w:pPr>
      <w:r w:rsidRPr="00000000" w:rsidR="00000000" w:rsidDel="00000000">
        <w:rPr>
          <w:rFonts w:cs="Verdana" w:hAnsi="Verdana" w:eastAsia="Verdana" w:ascii="Verdana"/>
          <w:b w:val="1"/>
          <w:smallCaps w:val="0"/>
          <w:sz w:val="24"/>
          <w:rtl w:val="0"/>
        </w:rPr>
        <w:t xml:space="preserve">Средства устранения неполадок библиотеки DLL</w:t>
      </w:r>
    </w:p>
    <w:p w:rsidP="00000000" w:rsidRPr="00000000" w:rsidR="00000000" w:rsidDel="00000000" w:rsidRDefault="00000000">
      <w:pPr>
        <w:keepNext w:val="0"/>
        <w:keepLines w:val="0"/>
        <w:widowControl w:val="0"/>
        <w:spacing w:lineRule="auto" w:after="0" w:line="360"/>
        <w:contextualSpacing w:val="0"/>
      </w:pPr>
      <w:r w:rsidRPr="00000000" w:rsidR="00000000" w:rsidDel="00000000">
        <w:rPr>
          <w:rFonts w:cs="Verdana" w:hAnsi="Verdana" w:eastAsia="Verdana" w:ascii="Verdana"/>
          <w:smallCaps w:val="0"/>
          <w:sz w:val="24"/>
          <w:rtl w:val="0"/>
        </w:rPr>
        <w:t xml:space="preserve">Несколько средств, позволяющих помочь в устранении неполадок библиотеки DLL. Следующие средства являются некоторые из этих средств. </w:t>
      </w:r>
    </w:p>
    <w:p w:rsidP="00000000" w:rsidRPr="00000000" w:rsidR="00000000" w:rsidDel="00000000" w:rsidRDefault="00000000">
      <w:pPr>
        <w:keepNext w:val="0"/>
        <w:keepLines w:val="0"/>
        <w:widowControl w:val="0"/>
        <w:spacing w:lineRule="auto" w:after="75" w:line="360" w:before="150"/>
        <w:contextualSpacing w:val="0"/>
      </w:pPr>
      <w:r w:rsidRPr="00000000" w:rsidR="00000000" w:rsidDel="00000000">
        <w:rPr>
          <w:rFonts w:cs="Verdana" w:hAnsi="Verdana" w:eastAsia="Verdana" w:ascii="Verdana"/>
          <w:b w:val="1"/>
          <w:smallCaps w:val="0"/>
          <w:sz w:val="24"/>
          <w:rtl w:val="0"/>
        </w:rPr>
        <w:t xml:space="preserve">Средство Dependency Walker</w:t>
      </w:r>
    </w:p>
    <w:p w:rsidP="00000000" w:rsidRPr="00000000" w:rsidR="00000000" w:rsidDel="00000000" w:rsidRDefault="00000000">
      <w:pPr>
        <w:keepNext w:val="0"/>
        <w:keepLines w:val="0"/>
        <w:widowControl w:val="0"/>
        <w:spacing w:lineRule="auto" w:after="0" w:line="360"/>
        <w:contextualSpacing w:val="0"/>
      </w:pPr>
      <w:r w:rsidRPr="00000000" w:rsidR="00000000" w:rsidDel="00000000">
        <w:rPr>
          <w:rFonts w:cs="Verdana" w:hAnsi="Verdana" w:eastAsia="Verdana" w:ascii="Verdana"/>
          <w:smallCaps w:val="0"/>
          <w:sz w:val="24"/>
          <w:rtl w:val="0"/>
        </w:rPr>
        <w:t xml:space="preserve">Можно рекурсивно средство Dependency Walker средство сканирования для всех зависимых Библиотеки DLL, которые используются программой. При открытии программы в средство Dependency Walker Средство Dependency Walker выполняет следующие проверки: </w:t>
      </w:r>
    </w:p>
    <w:p w:rsidP="00000000" w:rsidRPr="00000000" w:rsidR="00000000" w:rsidDel="00000000" w:rsidRDefault="00000000">
      <w:pPr>
        <w:keepNext w:val="0"/>
        <w:keepLines w:val="0"/>
        <w:widowControl w:val="0"/>
        <w:numPr>
          <w:ilvl w:val="0"/>
          <w:numId w:val="3"/>
        </w:numPr>
        <w:tabs>
          <w:tab w:val="left" w:pos="924"/>
        </w:tabs>
        <w:spacing w:lineRule="auto" w:after="0" w:line="360"/>
        <w:ind w:left="924" w:hanging="359"/>
        <w:contextualSpacing w:val="1"/>
      </w:pPr>
      <w:r w:rsidRPr="00000000" w:rsidR="00000000" w:rsidDel="00000000">
        <w:rPr>
          <w:rFonts w:cs="Verdana" w:hAnsi="Verdana" w:eastAsia="Verdana" w:ascii="Verdana"/>
          <w:smallCaps w:val="0"/>
          <w:sz w:val="24"/>
          <w:rtl w:val="0"/>
        </w:rPr>
        <w:t xml:space="preserve">Средство Dependency Walker проверяет наличие отсутствующих библиотек DLL.</w:t>
      </w:r>
    </w:p>
    <w:p w:rsidP="00000000" w:rsidRPr="00000000" w:rsidR="00000000" w:rsidDel="00000000" w:rsidRDefault="00000000">
      <w:pPr>
        <w:keepNext w:val="0"/>
        <w:keepLines w:val="0"/>
        <w:widowControl w:val="0"/>
        <w:numPr>
          <w:ilvl w:val="0"/>
          <w:numId w:val="3"/>
        </w:numPr>
        <w:tabs>
          <w:tab w:val="left" w:pos="924"/>
        </w:tabs>
        <w:spacing w:lineRule="auto" w:after="0" w:line="360"/>
        <w:ind w:left="924" w:hanging="359"/>
        <w:contextualSpacing w:val="1"/>
      </w:pPr>
      <w:r w:rsidRPr="00000000" w:rsidR="00000000" w:rsidDel="00000000">
        <w:rPr>
          <w:rFonts w:cs="Verdana" w:hAnsi="Verdana" w:eastAsia="Verdana" w:ascii="Verdana"/>
          <w:smallCaps w:val="0"/>
          <w:sz w:val="24"/>
          <w:rtl w:val="0"/>
        </w:rPr>
        <w:t xml:space="preserve">Средство Dependency Walker проверяет файлы программы или библиотеки DLL, являющиеся не является допустимым.</w:t>
      </w:r>
    </w:p>
    <w:p w:rsidP="00000000" w:rsidRPr="00000000" w:rsidR="00000000" w:rsidDel="00000000" w:rsidRDefault="00000000">
      <w:pPr>
        <w:keepNext w:val="0"/>
        <w:keepLines w:val="0"/>
        <w:widowControl w:val="0"/>
        <w:numPr>
          <w:ilvl w:val="0"/>
          <w:numId w:val="3"/>
        </w:numPr>
        <w:tabs>
          <w:tab w:val="left" w:pos="924"/>
        </w:tabs>
        <w:spacing w:lineRule="auto" w:after="0" w:line="360"/>
        <w:ind w:left="924" w:hanging="359"/>
        <w:contextualSpacing w:val="1"/>
      </w:pPr>
      <w:r w:rsidRPr="00000000" w:rsidR="00000000" w:rsidDel="00000000">
        <w:rPr>
          <w:rFonts w:cs="Verdana" w:hAnsi="Verdana" w:eastAsia="Verdana" w:ascii="Verdana"/>
          <w:smallCaps w:val="0"/>
          <w:sz w:val="24"/>
          <w:rtl w:val="0"/>
        </w:rPr>
        <w:t xml:space="preserve">Средство Dependency Walker проверяет, функции импорта и экспорта соответствующие функции.</w:t>
      </w:r>
    </w:p>
    <w:p w:rsidP="00000000" w:rsidRPr="00000000" w:rsidR="00000000" w:rsidDel="00000000" w:rsidRDefault="00000000">
      <w:pPr>
        <w:keepNext w:val="0"/>
        <w:keepLines w:val="0"/>
        <w:widowControl w:val="0"/>
        <w:numPr>
          <w:ilvl w:val="0"/>
          <w:numId w:val="3"/>
        </w:numPr>
        <w:tabs>
          <w:tab w:val="left" w:pos="924"/>
        </w:tabs>
        <w:spacing w:lineRule="auto" w:after="0" w:line="360"/>
        <w:ind w:left="924" w:hanging="359"/>
        <w:contextualSpacing w:val="1"/>
      </w:pPr>
      <w:r w:rsidRPr="00000000" w:rsidR="00000000" w:rsidDel="00000000">
        <w:rPr>
          <w:rFonts w:cs="Verdana" w:hAnsi="Verdana" w:eastAsia="Verdana" w:ascii="Verdana"/>
          <w:smallCaps w:val="0"/>
          <w:sz w:val="24"/>
          <w:rtl w:val="0"/>
        </w:rPr>
        <w:t xml:space="preserve">Средство Dependency Walker проверяет наличие циклических зависимостей ошибки.</w:t>
      </w:r>
    </w:p>
    <w:p w:rsidP="00000000" w:rsidRPr="00000000" w:rsidR="00000000" w:rsidDel="00000000" w:rsidRDefault="00000000">
      <w:pPr>
        <w:keepNext w:val="0"/>
        <w:keepLines w:val="0"/>
        <w:widowControl w:val="0"/>
        <w:numPr>
          <w:ilvl w:val="0"/>
          <w:numId w:val="3"/>
        </w:numPr>
        <w:tabs>
          <w:tab w:val="left" w:pos="924"/>
        </w:tabs>
        <w:spacing w:lineRule="auto" w:after="0" w:line="360"/>
        <w:ind w:left="924" w:hanging="359"/>
        <w:contextualSpacing w:val="1"/>
      </w:pPr>
      <w:r w:rsidRPr="00000000" w:rsidR="00000000" w:rsidDel="00000000">
        <w:rPr>
          <w:rFonts w:cs="Verdana" w:hAnsi="Verdana" w:eastAsia="Verdana" w:ascii="Verdana"/>
          <w:smallCaps w:val="0"/>
          <w:sz w:val="24"/>
          <w:rtl w:val="0"/>
        </w:rPr>
        <w:t xml:space="preserve">Средство Dependency Walker проверяет наличие модулей, которые являются недопустимыми Поскольку модули для другой операционной системы.</w:t>
      </w:r>
    </w:p>
    <w:p w:rsidP="00000000" w:rsidRPr="00000000" w:rsidR="00000000" w:rsidDel="00000000" w:rsidRDefault="00000000">
      <w:pPr>
        <w:keepNext w:val="0"/>
        <w:keepLines w:val="0"/>
        <w:widowControl w:val="0"/>
        <w:spacing w:lineRule="auto" w:after="0" w:line="360"/>
        <w:contextualSpacing w:val="0"/>
      </w:pPr>
      <w:r w:rsidRPr="00000000" w:rsidR="00000000" w:rsidDel="00000000">
        <w:rPr>
          <w:rFonts w:cs="Verdana" w:hAnsi="Verdana" w:eastAsia="Verdana" w:ascii="Verdana"/>
          <w:smallCaps w:val="0"/>
          <w:sz w:val="24"/>
          <w:rtl w:val="0"/>
        </w:rPr>
        <w:t xml:space="preserve">С помощью средства Dependency Walker можно задокументировать все библиотеки DLL, Программа использует. Это может помочь избежать и устранить неполадки библиотеки DLL, которые могут возникнуть в будущее. Средство Dependency Walker расположен в следующей директории, когда вы Установка Microsoft Visual Studio 6.0: </w:t>
      </w:r>
    </w:p>
    <w:p w:rsidP="00000000" w:rsidRPr="00000000" w:rsidR="00000000" w:rsidDel="00000000" w:rsidRDefault="00000000">
      <w:pPr>
        <w:keepNext w:val="0"/>
        <w:keepLines w:val="0"/>
        <w:widowControl w:val="0"/>
        <w:spacing w:lineRule="auto" w:after="0" w:line="360"/>
        <w:contextualSpacing w:val="0"/>
      </w:pPr>
      <w:r w:rsidRPr="00000000" w:rsidR="00000000" w:rsidDel="00000000">
        <w:rPr>
          <w:rFonts w:cs="Verdana" w:hAnsi="Verdana" w:eastAsia="Verdana" w:ascii="Verdana"/>
          <w:i w:val="1"/>
          <w:smallCaps w:val="0"/>
          <w:sz w:val="24"/>
          <w:rtl w:val="0"/>
        </w:rPr>
        <w:t xml:space="preserve">Дисковод</w:t>
      </w:r>
      <w:r w:rsidRPr="00000000" w:rsidR="00000000" w:rsidDel="00000000">
        <w:rPr>
          <w:rFonts w:cs="Verdana" w:hAnsi="Verdana" w:eastAsia="Verdana" w:ascii="Verdana"/>
          <w:smallCaps w:val="0"/>
          <w:sz w:val="24"/>
          <w:rtl w:val="0"/>
        </w:rPr>
        <w:t xml:space="preserve">\Program Files\Microsoft visual Studio\Common\Tools</w:t>
      </w:r>
    </w:p>
    <w:p w:rsidP="00000000" w:rsidRPr="00000000" w:rsidR="00000000" w:rsidDel="00000000" w:rsidRDefault="00000000">
      <w:pPr>
        <w:keepNext w:val="0"/>
        <w:keepLines w:val="0"/>
        <w:widowControl w:val="0"/>
        <w:spacing w:lineRule="auto" w:after="75" w:line="360" w:before="150"/>
        <w:contextualSpacing w:val="0"/>
      </w:pPr>
      <w:r w:rsidRPr="00000000" w:rsidR="00000000" w:rsidDel="00000000">
        <w:rPr>
          <w:rFonts w:cs="Verdana" w:hAnsi="Verdana" w:eastAsia="Verdana" w:ascii="Verdana"/>
          <w:b w:val="1"/>
          <w:smallCaps w:val="0"/>
          <w:sz w:val="24"/>
          <w:rtl w:val="0"/>
        </w:rPr>
        <w:t xml:space="preserve">DLL универсального решения проблемы</w:t>
      </w:r>
    </w:p>
    <w:p w:rsidP="00000000" w:rsidRPr="00000000" w:rsidR="00000000" w:rsidDel="00000000" w:rsidRDefault="00000000">
      <w:pPr>
        <w:keepNext w:val="0"/>
        <w:keepLines w:val="0"/>
        <w:widowControl w:val="0"/>
        <w:spacing w:lineRule="auto" w:after="0" w:line="360"/>
        <w:contextualSpacing w:val="0"/>
      </w:pPr>
      <w:r w:rsidRPr="00000000" w:rsidR="00000000" w:rsidDel="00000000">
        <w:rPr>
          <w:rFonts w:cs="Verdana" w:hAnsi="Verdana" w:eastAsia="Verdana" w:ascii="Verdana"/>
          <w:smallCaps w:val="0"/>
          <w:sz w:val="24"/>
          <w:rtl w:val="0"/>
        </w:rPr>
        <w:t xml:space="preserve">Средство DLL универсальной поиска решения проблемы (DUPS) используется для аудита, Сравнение документов и отображения сведений библиотеки DLL. В следующем списке описываются Служебные программы, которые составляют средства совпадающие записи: </w:t>
      </w:r>
    </w:p>
    <w:p w:rsidP="00000000" w:rsidRPr="00000000" w:rsidR="00000000" w:rsidDel="00000000" w:rsidRDefault="00000000">
      <w:pPr>
        <w:keepNext w:val="0"/>
        <w:keepLines w:val="0"/>
        <w:widowControl w:val="0"/>
        <w:numPr>
          <w:ilvl w:val="0"/>
          <w:numId w:val="2"/>
        </w:numPr>
        <w:tabs>
          <w:tab w:val="left" w:pos="924"/>
        </w:tabs>
        <w:spacing w:lineRule="auto" w:after="0" w:line="360"/>
        <w:ind w:left="924" w:hanging="359"/>
        <w:contextualSpacing w:val="1"/>
      </w:pPr>
      <w:r w:rsidRPr="00000000" w:rsidR="00000000" w:rsidDel="00000000">
        <w:rPr>
          <w:rFonts w:cs="Verdana" w:hAnsi="Verdana" w:eastAsia="Verdana" w:ascii="Verdana"/>
          <w:b w:val="1"/>
          <w:smallCaps w:val="0"/>
          <w:sz w:val="24"/>
          <w:rtl w:val="0"/>
        </w:rPr>
        <w:t xml:space="preserve">Dlister.exe</w:t>
      </w:r>
      <w:r w:rsidRPr="00000000" w:rsidR="00000000" w:rsidDel="00000000">
        <w:rPr>
          <w:rFonts w:cs="Verdana" w:hAnsi="Verdana" w:eastAsia="Verdana" w:ascii="Verdana"/>
          <w:smallCaps w:val="0"/>
          <w:sz w:val="24"/>
          <w:rtl w:val="0"/>
        </w:rPr>
        <w:br w:type="textWrapping"/>
        <w:t xml:space="preserve">Эта служебная программа нумерует все библиотеки DLL на компьютере и журналы сведения в текстовый файл или файл базы данных.</w:t>
      </w:r>
    </w:p>
    <w:p w:rsidP="00000000" w:rsidRPr="00000000" w:rsidR="00000000" w:rsidDel="00000000" w:rsidRDefault="00000000">
      <w:pPr>
        <w:keepNext w:val="0"/>
        <w:keepLines w:val="0"/>
        <w:widowControl w:val="0"/>
        <w:numPr>
          <w:ilvl w:val="0"/>
          <w:numId w:val="2"/>
        </w:numPr>
        <w:tabs>
          <w:tab w:val="left" w:pos="924"/>
        </w:tabs>
        <w:spacing w:lineRule="auto" w:after="0" w:line="360"/>
        <w:ind w:left="924" w:hanging="359"/>
        <w:contextualSpacing w:val="1"/>
      </w:pPr>
      <w:r w:rsidRPr="00000000" w:rsidR="00000000" w:rsidDel="00000000">
        <w:rPr>
          <w:rFonts w:cs="Verdana" w:hAnsi="Verdana" w:eastAsia="Verdana" w:ascii="Verdana"/>
          <w:b w:val="1"/>
          <w:smallCaps w:val="0"/>
          <w:sz w:val="24"/>
          <w:rtl w:val="0"/>
        </w:rPr>
        <w:t xml:space="preserve">Dcomp.exe</w:t>
      </w:r>
      <w:r w:rsidRPr="00000000" w:rsidR="00000000" w:rsidDel="00000000">
        <w:rPr>
          <w:rFonts w:cs="Verdana" w:hAnsi="Verdana" w:eastAsia="Verdana" w:ascii="Verdana"/>
          <w:smallCaps w:val="0"/>
          <w:sz w:val="24"/>
          <w:rtl w:val="0"/>
        </w:rPr>
        <w:br w:type="textWrapping"/>
        <w:t xml:space="preserve">Эта служебная программа сравнивает библиотеки DLL, которые перечислены в двух текстовых файлы и создает третьего текстового файла, содержащего различия.</w:t>
      </w:r>
    </w:p>
    <w:p w:rsidP="00000000" w:rsidRPr="00000000" w:rsidR="00000000" w:rsidDel="00000000" w:rsidRDefault="00000000">
      <w:pPr>
        <w:keepNext w:val="0"/>
        <w:keepLines w:val="0"/>
        <w:widowControl w:val="0"/>
        <w:numPr>
          <w:ilvl w:val="0"/>
          <w:numId w:val="2"/>
        </w:numPr>
        <w:tabs>
          <w:tab w:val="left" w:pos="924"/>
        </w:tabs>
        <w:spacing w:lineRule="auto" w:after="0" w:line="360"/>
        <w:ind w:left="924" w:hanging="359"/>
        <w:contextualSpacing w:val="1"/>
      </w:pPr>
      <w:r w:rsidRPr="00000000" w:rsidR="00000000" w:rsidDel="00000000">
        <w:rPr>
          <w:rFonts w:cs="Verdana" w:hAnsi="Verdana" w:eastAsia="Verdana" w:ascii="Verdana"/>
          <w:b w:val="1"/>
          <w:smallCaps w:val="0"/>
          <w:sz w:val="24"/>
          <w:rtl w:val="0"/>
        </w:rPr>
        <w:t xml:space="preserve">Dtxt2DB.exe</w:t>
      </w:r>
      <w:r w:rsidRPr="00000000" w:rsidR="00000000" w:rsidDel="00000000">
        <w:rPr>
          <w:rFonts w:cs="Verdana" w:hAnsi="Verdana" w:eastAsia="Verdana" w:ascii="Verdana"/>
          <w:smallCaps w:val="0"/>
          <w:sz w:val="24"/>
          <w:rtl w:val="0"/>
        </w:rPr>
        <w:br w:type="textWrapping"/>
        <w:t xml:space="preserve">Эта служебная программа загружает текстовые файлы, созданные с помощью Служебная программа Dlister.exe и служебную программу Dcomp.exe в dllHell База данных.</w:t>
      </w:r>
    </w:p>
    <w:p w:rsidP="00000000" w:rsidRPr="00000000" w:rsidR="00000000" w:rsidDel="00000000" w:rsidRDefault="00000000">
      <w:pPr>
        <w:keepNext w:val="0"/>
        <w:keepLines w:val="0"/>
        <w:widowControl w:val="0"/>
        <w:numPr>
          <w:ilvl w:val="0"/>
          <w:numId w:val="2"/>
        </w:numPr>
        <w:tabs>
          <w:tab w:val="left" w:pos="924"/>
        </w:tabs>
        <w:spacing w:lineRule="auto" w:after="0" w:line="360"/>
        <w:ind w:left="924" w:hanging="359"/>
        <w:contextualSpacing w:val="1"/>
      </w:pPr>
      <w:r w:rsidRPr="00000000" w:rsidR="00000000" w:rsidDel="00000000">
        <w:rPr>
          <w:rFonts w:cs="Verdana" w:hAnsi="Verdana" w:eastAsia="Verdana" w:ascii="Verdana"/>
          <w:b w:val="1"/>
          <w:smallCaps w:val="0"/>
          <w:sz w:val="24"/>
          <w:rtl w:val="0"/>
        </w:rPr>
        <w:t xml:space="preserve">DlgDtxt2DB.exe</w:t>
      </w:r>
      <w:r w:rsidRPr="00000000" w:rsidR="00000000" w:rsidDel="00000000">
        <w:rPr>
          <w:rFonts w:cs="Verdana" w:hAnsi="Verdana" w:eastAsia="Verdana" w:ascii="Verdana"/>
          <w:smallCaps w:val="0"/>
          <w:sz w:val="24"/>
          <w:rtl w:val="0"/>
        </w:rPr>
        <w:br w:type="textWrapping"/>
        <w:t xml:space="preserve">Это средство предоставляет графический интерфейс пользователя (GUI) версия программы Dtxt2DB.exe.</w:t>
      </w:r>
    </w:p>
    <w:p w:rsidP="00000000" w:rsidRPr="00000000" w:rsidR="00000000" w:rsidDel="00000000" w:rsidRDefault="00000000">
      <w:pPr>
        <w:keepNext w:val="0"/>
        <w:keepLines w:val="0"/>
        <w:widowControl w:val="0"/>
        <w:spacing w:lineRule="auto" w:after="0" w:line="360"/>
        <w:contextualSpacing w:val="0"/>
      </w:pPr>
      <w:r w:rsidRPr="00000000" w:rsidR="00000000" w:rsidDel="00000000">
        <w:rPr>
          <w:rFonts w:cs="Verdana" w:hAnsi="Verdana" w:eastAsia="Verdana" w:ascii="Verdana"/>
          <w:smallCaps w:val="0"/>
          <w:sz w:val="24"/>
          <w:rtl w:val="0"/>
        </w:rPr>
        <w:t xml:space="preserve">Для Дополнительные сведения о средстве совпадающие записи щелкните следующий номер статьи номер статьи базы знаний Майкрософт:  </w:t>
      </w:r>
      <w:hyperlink r:id="rId7">
        <w:r w:rsidRPr="00000000" w:rsidR="00000000" w:rsidDel="00000000">
          <w:rPr>
            <w:rFonts w:cs="Verdana" w:hAnsi="Verdana" w:eastAsia="Verdana" w:ascii="Verdana"/>
            <w:smallCaps w:val="0"/>
            <w:color w:val="07679a"/>
            <w:sz w:val="24"/>
            <w:rtl w:val="0"/>
          </w:rPr>
          <w:t xml:space="preserve">247957</w:t>
        </w:r>
      </w:hyperlink>
      <w:r w:rsidRPr="00000000" w:rsidR="00000000" w:rsidDel="00000000">
        <w:rPr>
          <w:rFonts w:cs="Verdana" w:hAnsi="Verdana" w:eastAsia="Verdana" w:ascii="Verdana"/>
          <w:smallCaps w:val="0"/>
          <w:sz w:val="24"/>
          <w:rtl w:val="0"/>
        </w:rPr>
        <w:t xml:space="preserve">  (http://support.microsoft.com/kb/247957/ ) С помощью программы DUPS.exe для устранения проблем совместимости библиотек DLL</w:t>
      </w:r>
    </w:p>
    <w:p w:rsidP="00000000" w:rsidRPr="00000000" w:rsidR="00000000" w:rsidDel="00000000" w:rsidRDefault="00000000">
      <w:pPr>
        <w:keepNext w:val="0"/>
        <w:keepLines w:val="0"/>
        <w:widowControl w:val="0"/>
        <w:spacing w:lineRule="auto" w:after="75" w:line="360" w:before="225"/>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after="75" w:line="360" w:before="225"/>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after="75" w:line="360" w:before="225"/>
        <w:contextualSpacing w:val="0"/>
      </w:pPr>
      <w:r w:rsidRPr="00000000" w:rsidR="00000000" w:rsidDel="00000000">
        <w:rPr>
          <w:rFonts w:cs="Verdana" w:hAnsi="Verdana" w:eastAsia="Verdana" w:ascii="Verdana"/>
          <w:b w:val="1"/>
          <w:smallCaps w:val="0"/>
          <w:sz w:val="24"/>
          <w:rtl w:val="0"/>
        </w:rPr>
        <w:t xml:space="preserve">Разработка библиотек DLL</w:t>
      </w:r>
    </w:p>
    <w:p w:rsidP="00000000" w:rsidRPr="00000000" w:rsidR="00000000" w:rsidDel="00000000" w:rsidRDefault="00000000">
      <w:pPr>
        <w:keepNext w:val="0"/>
        <w:keepLines w:val="0"/>
        <w:widowControl w:val="0"/>
        <w:spacing w:lineRule="auto" w:after="0" w:line="360"/>
        <w:contextualSpacing w:val="0"/>
      </w:pPr>
      <w:r w:rsidRPr="00000000" w:rsidR="00000000" w:rsidDel="00000000">
        <w:rPr>
          <w:rFonts w:cs="Verdana" w:hAnsi="Verdana" w:eastAsia="Verdana" w:ascii="Verdana"/>
          <w:smallCaps w:val="0"/>
          <w:sz w:val="24"/>
          <w:rtl w:val="0"/>
        </w:rPr>
        <w:t xml:space="preserve">В этом разделе описываются проблемы и требования, которые следует учитывать при разработке собственных библиотек DLL. </w:t>
      </w:r>
    </w:p>
    <w:p w:rsidP="00000000" w:rsidRPr="00000000" w:rsidR="00000000" w:rsidDel="00000000" w:rsidRDefault="00000000">
      <w:pPr>
        <w:keepNext w:val="0"/>
        <w:keepLines w:val="0"/>
        <w:widowControl w:val="0"/>
        <w:spacing w:lineRule="auto" w:after="75" w:line="360" w:before="150"/>
        <w:contextualSpacing w:val="0"/>
      </w:pPr>
      <w:r w:rsidRPr="00000000" w:rsidR="00000000" w:rsidDel="00000000">
        <w:rPr>
          <w:rFonts w:cs="Verdana" w:hAnsi="Verdana" w:eastAsia="Verdana" w:ascii="Verdana"/>
          <w:b w:val="1"/>
          <w:smallCaps w:val="0"/>
          <w:sz w:val="24"/>
          <w:rtl w:val="0"/>
        </w:rPr>
        <w:t xml:space="preserve">Виды библиотек DLL</w:t>
      </w:r>
    </w:p>
    <w:p w:rsidP="00000000" w:rsidRPr="00000000" w:rsidR="00000000" w:rsidDel="00000000" w:rsidRDefault="00000000">
      <w:pPr>
        <w:keepNext w:val="0"/>
        <w:keepLines w:val="0"/>
        <w:widowControl w:val="0"/>
        <w:spacing w:lineRule="auto" w:after="0" w:line="360"/>
        <w:contextualSpacing w:val="0"/>
      </w:pPr>
      <w:r w:rsidRPr="00000000" w:rsidR="00000000" w:rsidDel="00000000">
        <w:rPr>
          <w:rFonts w:cs="Verdana" w:hAnsi="Verdana" w:eastAsia="Verdana" w:ascii="Verdana"/>
          <w:smallCaps w:val="0"/>
          <w:sz w:val="24"/>
          <w:rtl w:val="0"/>
        </w:rPr>
        <w:t xml:space="preserve">После загрузки библиотеки DLL в приложение два способа связывания let вызов экспортированных функций DLL. Два способа связывания во время загрузки Динамическая компоновка и динамическая компоновка во время выполнения. </w:t>
      </w:r>
    </w:p>
    <w:p w:rsidP="00000000" w:rsidRPr="00000000" w:rsidR="00000000" w:rsidDel="00000000" w:rsidRDefault="00000000">
      <w:pPr>
        <w:keepNext w:val="0"/>
        <w:keepLines w:val="0"/>
        <w:widowControl w:val="0"/>
        <w:spacing w:lineRule="auto" w:after="75" w:line="360" w:before="120"/>
        <w:contextualSpacing w:val="0"/>
      </w:pPr>
      <w:r w:rsidRPr="00000000" w:rsidR="00000000" w:rsidDel="00000000">
        <w:rPr>
          <w:rFonts w:cs="Verdana" w:hAnsi="Verdana" w:eastAsia="Verdana" w:ascii="Verdana"/>
          <w:b w:val="1"/>
          <w:smallCaps w:val="0"/>
          <w:sz w:val="24"/>
          <w:rtl w:val="0"/>
        </w:rPr>
        <w:t xml:space="preserve">Динамическая компоновка во время загрузки</w:t>
      </w:r>
    </w:p>
    <w:p w:rsidP="00000000" w:rsidRPr="00000000" w:rsidR="00000000" w:rsidDel="00000000" w:rsidRDefault="00000000">
      <w:pPr>
        <w:keepNext w:val="0"/>
        <w:keepLines w:val="0"/>
        <w:widowControl w:val="0"/>
        <w:spacing w:lineRule="auto" w:after="0" w:line="360"/>
        <w:contextualSpacing w:val="0"/>
      </w:pPr>
      <w:r w:rsidRPr="00000000" w:rsidR="00000000" w:rsidDel="00000000">
        <w:rPr>
          <w:rFonts w:cs="Verdana" w:hAnsi="Verdana" w:eastAsia="Verdana" w:ascii="Verdana"/>
          <w:smallCaps w:val="0"/>
          <w:sz w:val="24"/>
          <w:rtl w:val="0"/>
        </w:rPr>
        <w:t xml:space="preserve">В динамической компоновкой во время загрузки, приложение вызывает явное для экспортированных функций DLL как локальные функции. Использование динамической загрузки связывание, обеспечивают заголовка (.h) файл и библиотека импорта (.lib) файла, когда вы Компиляция и компоновка приложения. При этом компоновщик предоставит системы с помощью сведений, необходимых для загрузки библиотеки DLL и разрешения экспортируемые функции DLL мест во время загрузки. </w:t>
      </w:r>
    </w:p>
    <w:p w:rsidP="00000000" w:rsidRPr="00000000" w:rsidR="00000000" w:rsidDel="00000000" w:rsidRDefault="00000000">
      <w:pPr>
        <w:keepNext w:val="0"/>
        <w:keepLines w:val="0"/>
        <w:widowControl w:val="0"/>
        <w:spacing w:lineRule="auto" w:after="75" w:line="360" w:before="120"/>
        <w:contextualSpacing w:val="0"/>
      </w:pPr>
      <w:r w:rsidRPr="00000000" w:rsidR="00000000" w:rsidDel="00000000">
        <w:rPr>
          <w:rFonts w:cs="Verdana" w:hAnsi="Verdana" w:eastAsia="Verdana" w:ascii="Verdana"/>
          <w:b w:val="1"/>
          <w:smallCaps w:val="0"/>
          <w:sz w:val="24"/>
          <w:rtl w:val="0"/>
        </w:rPr>
        <w:t xml:space="preserve">Динамическая компоновка во время выполнения</w:t>
      </w:r>
    </w:p>
    <w:p w:rsidP="00000000" w:rsidRPr="00000000" w:rsidR="00000000" w:rsidDel="00000000" w:rsidRDefault="00000000">
      <w:pPr>
        <w:keepNext w:val="0"/>
        <w:keepLines w:val="0"/>
        <w:widowControl w:val="0"/>
        <w:spacing w:lineRule="auto" w:after="0" w:line="360"/>
        <w:contextualSpacing w:val="0"/>
      </w:pPr>
      <w:r w:rsidRPr="00000000" w:rsidR="00000000" w:rsidDel="00000000">
        <w:rPr>
          <w:rFonts w:cs="Verdana" w:hAnsi="Verdana" w:eastAsia="Verdana" w:ascii="Verdana"/>
          <w:smallCaps w:val="0"/>
          <w:sz w:val="24"/>
          <w:rtl w:val="0"/>
        </w:rPr>
        <w:t xml:space="preserve">В динамической компоновкой во время выполнения, приложение вызывает метод </w:t>
      </w:r>
      <w:r w:rsidRPr="00000000" w:rsidR="00000000" w:rsidDel="00000000">
        <w:rPr>
          <w:rFonts w:cs="Verdana" w:hAnsi="Verdana" w:eastAsia="Verdana" w:ascii="Verdana"/>
          <w:b w:val="1"/>
          <w:smallCaps w:val="0"/>
          <w:sz w:val="24"/>
          <w:rtl w:val="0"/>
        </w:rPr>
        <w:t xml:space="preserve">Функции LoadLibrary</w:t>
      </w:r>
      <w:r w:rsidRPr="00000000" w:rsidR="00000000" w:rsidDel="00000000">
        <w:rPr>
          <w:rFonts w:cs="Verdana" w:hAnsi="Verdana" w:eastAsia="Verdana" w:ascii="Verdana"/>
          <w:smallCaps w:val="0"/>
          <w:sz w:val="24"/>
          <w:rtl w:val="0"/>
        </w:rPr>
        <w:t xml:space="preserve"> функция или </w:t>
      </w:r>
      <w:r w:rsidRPr="00000000" w:rsidR="00000000" w:rsidDel="00000000">
        <w:rPr>
          <w:rFonts w:cs="Verdana" w:hAnsi="Verdana" w:eastAsia="Verdana" w:ascii="Verdana"/>
          <w:b w:val="1"/>
          <w:smallCaps w:val="0"/>
          <w:sz w:val="24"/>
          <w:rtl w:val="0"/>
        </w:rPr>
        <w:t xml:space="preserve">LoadLibraryEx</w:t>
      </w:r>
      <w:r w:rsidRPr="00000000" w:rsidR="00000000" w:rsidDel="00000000">
        <w:rPr>
          <w:rFonts w:cs="Verdana" w:hAnsi="Verdana" w:eastAsia="Verdana" w:ascii="Verdana"/>
          <w:smallCaps w:val="0"/>
          <w:sz w:val="24"/>
          <w:rtl w:val="0"/>
        </w:rPr>
        <w:t xml:space="preserve"> функция загрузки библиотеки DLL во время выполнения. После библиотеки DLL был успешно загружен, используйте </w:t>
      </w:r>
      <w:r w:rsidRPr="00000000" w:rsidR="00000000" w:rsidDel="00000000">
        <w:rPr>
          <w:rFonts w:cs="Verdana" w:hAnsi="Verdana" w:eastAsia="Verdana" w:ascii="Verdana"/>
          <w:b w:val="1"/>
          <w:smallCaps w:val="0"/>
          <w:sz w:val="24"/>
          <w:rtl w:val="0"/>
        </w:rPr>
        <w:t xml:space="preserve">GetProcAddress</w:t>
      </w:r>
      <w:r w:rsidRPr="00000000" w:rsidR="00000000" w:rsidDel="00000000">
        <w:rPr>
          <w:rFonts w:cs="Verdana" w:hAnsi="Verdana" w:eastAsia="Verdana" w:ascii="Verdana"/>
          <w:smallCaps w:val="0"/>
          <w:sz w:val="24"/>
          <w:rtl w:val="0"/>
        </w:rPr>
        <w:t xml:space="preserve"> для получения адресов экспортируемых DLL функции Вы хотите позвонить. При использовании динамической компоновкой во время выполнения не требуется Импортируйте файл библиотеки.</w:t>
        <w:br w:type="textWrapping"/>
        <w:br w:type="textWrapping"/>
        <w:t xml:space="preserve">В следующем списке описываются приложения критерии для использования динамической компоновкой во время загрузки и когда следует использовать во время выполнения Динамическая компоновка. </w:t>
      </w:r>
    </w:p>
    <w:p w:rsidP="00000000" w:rsidRPr="00000000" w:rsidR="00000000" w:rsidDel="00000000" w:rsidRDefault="00000000">
      <w:pPr>
        <w:keepNext w:val="0"/>
        <w:keepLines w:val="0"/>
        <w:widowControl w:val="0"/>
        <w:numPr>
          <w:ilvl w:val="0"/>
          <w:numId w:val="1"/>
        </w:numPr>
        <w:tabs>
          <w:tab w:val="left" w:pos="924"/>
        </w:tabs>
        <w:spacing w:lineRule="auto" w:after="0" w:line="360"/>
        <w:ind w:left="924" w:hanging="359"/>
        <w:contextualSpacing w:val="1"/>
      </w:pPr>
      <w:r w:rsidRPr="00000000" w:rsidR="00000000" w:rsidDel="00000000">
        <w:rPr>
          <w:rFonts w:cs="Verdana" w:hAnsi="Verdana" w:eastAsia="Verdana" w:ascii="Verdana"/>
          <w:b w:val="1"/>
          <w:smallCaps w:val="0"/>
          <w:sz w:val="24"/>
          <w:rtl w:val="0"/>
        </w:rPr>
        <w:t xml:space="preserve">Скорость запуска</w:t>
      </w:r>
      <w:r w:rsidRPr="00000000" w:rsidR="00000000" w:rsidDel="00000000">
        <w:rPr>
          <w:rFonts w:cs="Verdana" w:hAnsi="Verdana" w:eastAsia="Verdana" w:ascii="Verdana"/>
          <w:smallCaps w:val="0"/>
          <w:sz w:val="24"/>
          <w:rtl w:val="0"/>
        </w:rPr>
        <w:br w:type="textWrapping"/>
        <w:t xml:space="preserve">Если производительность начальной загрузки приложения Важно, следует использовать динамическое связывание во время выполнения.</w:t>
      </w:r>
    </w:p>
    <w:p w:rsidP="00000000" w:rsidRPr="00000000" w:rsidR="00000000" w:rsidDel="00000000" w:rsidRDefault="00000000">
      <w:pPr>
        <w:keepNext w:val="0"/>
        <w:keepLines w:val="0"/>
        <w:widowControl w:val="0"/>
        <w:numPr>
          <w:ilvl w:val="0"/>
          <w:numId w:val="1"/>
        </w:numPr>
        <w:tabs>
          <w:tab w:val="left" w:pos="924"/>
        </w:tabs>
        <w:spacing w:lineRule="auto" w:after="0" w:line="360"/>
        <w:ind w:left="924" w:hanging="359"/>
        <w:contextualSpacing w:val="1"/>
      </w:pPr>
      <w:r w:rsidRPr="00000000" w:rsidR="00000000" w:rsidDel="00000000">
        <w:rPr>
          <w:rFonts w:cs="Verdana" w:hAnsi="Verdana" w:eastAsia="Verdana" w:ascii="Verdana"/>
          <w:b w:val="1"/>
          <w:smallCaps w:val="0"/>
          <w:sz w:val="24"/>
          <w:rtl w:val="0"/>
        </w:rPr>
        <w:t xml:space="preserve">Простота использования</w:t>
      </w:r>
      <w:r w:rsidRPr="00000000" w:rsidR="00000000" w:rsidDel="00000000">
        <w:rPr>
          <w:rFonts w:cs="Verdana" w:hAnsi="Verdana" w:eastAsia="Verdana" w:ascii="Verdana"/>
          <w:smallCaps w:val="0"/>
          <w:sz w:val="24"/>
          <w:rtl w:val="0"/>
        </w:rPr>
        <w:br w:type="textWrapping"/>
        <w:t xml:space="preserve">В динамической компоновкой во время загрузки, являются экспортированных функций DLL как и локальными функциями. Это упрощает их вызова функции.</w:t>
      </w:r>
    </w:p>
    <w:p w:rsidP="00000000" w:rsidRPr="00000000" w:rsidR="00000000" w:rsidDel="00000000" w:rsidRDefault="00000000">
      <w:pPr>
        <w:keepNext w:val="0"/>
        <w:keepLines w:val="0"/>
        <w:widowControl w:val="0"/>
        <w:numPr>
          <w:ilvl w:val="0"/>
          <w:numId w:val="1"/>
        </w:numPr>
        <w:tabs>
          <w:tab w:val="left" w:pos="924"/>
        </w:tabs>
        <w:spacing w:lineRule="auto" w:after="0" w:line="360"/>
        <w:ind w:left="924" w:hanging="359"/>
        <w:contextualSpacing w:val="1"/>
      </w:pPr>
      <w:r w:rsidRPr="00000000" w:rsidR="00000000" w:rsidDel="00000000">
        <w:rPr>
          <w:rFonts w:cs="Verdana" w:hAnsi="Verdana" w:eastAsia="Verdana" w:ascii="Verdana"/>
          <w:b w:val="1"/>
          <w:smallCaps w:val="0"/>
          <w:sz w:val="24"/>
          <w:rtl w:val="0"/>
        </w:rPr>
        <w:t xml:space="preserve">Логика приложения</w:t>
      </w:r>
      <w:r w:rsidRPr="00000000" w:rsidR="00000000" w:rsidDel="00000000">
        <w:rPr>
          <w:rFonts w:cs="Verdana" w:hAnsi="Verdana" w:eastAsia="Verdana" w:ascii="Verdana"/>
          <w:smallCaps w:val="0"/>
          <w:sz w:val="24"/>
          <w:rtl w:val="0"/>
        </w:rPr>
        <w:br w:type="textWrapping"/>
        <w:t xml:space="preserve">В динамической компоновкой во время выполнения, приложение может передавать управление в Загрузите различные модули как обязательные. Это важно при разработке несколько языковых версий.</w:t>
      </w:r>
    </w:p>
    <w:p w:rsidP="00000000" w:rsidRPr="00000000" w:rsidR="00000000" w:rsidDel="00000000" w:rsidRDefault="00000000">
      <w:pPr>
        <w:keepNext w:val="0"/>
        <w:keepLines w:val="0"/>
        <w:widowControl w:val="0"/>
        <w:spacing w:lineRule="auto" w:after="75" w:line="360" w:before="150"/>
        <w:contextualSpacing w:val="0"/>
      </w:pPr>
      <w:r w:rsidRPr="00000000" w:rsidR="00000000" w:rsidDel="00000000">
        <w:rPr>
          <w:rFonts w:cs="Verdana" w:hAnsi="Verdana" w:eastAsia="Verdana" w:ascii="Verdana"/>
          <w:b w:val="1"/>
          <w:smallCaps w:val="0"/>
          <w:sz w:val="24"/>
          <w:rtl w:val="0"/>
        </w:rPr>
        <w:t xml:space="preserve">Точки входа библиотеки DLL</w:t>
      </w:r>
    </w:p>
    <w:p w:rsidP="00000000" w:rsidRPr="00000000" w:rsidR="00000000" w:rsidDel="00000000" w:rsidRDefault="00000000">
      <w:pPr>
        <w:keepNext w:val="0"/>
        <w:keepLines w:val="0"/>
        <w:widowControl w:val="0"/>
        <w:spacing w:lineRule="auto" w:after="0" w:line="360"/>
        <w:contextualSpacing w:val="0"/>
      </w:pPr>
      <w:r w:rsidRPr="00000000" w:rsidR="00000000" w:rsidDel="00000000">
        <w:rPr>
          <w:rFonts w:cs="Verdana" w:hAnsi="Verdana" w:eastAsia="Verdana" w:ascii="Verdana"/>
          <w:smallCaps w:val="0"/>
          <w:sz w:val="24"/>
          <w:rtl w:val="0"/>
        </w:rPr>
        <w:t xml:space="preserve">При создании библиотеки DLL можно указать точку входа функция. Функция точки входа вызывается, когда процессов или потоков присоединения сами по себе к библиотеке DLL или отсоединении сами из библиотеки DLL. Можно использовать функцию точки входа для инициализации структуры данных или уничтожения данных структуры, необходимыми для библиотеки DLL. Кроме того Если приложение многопоточный, можно использовать локальное хранилище потока (TLS) для выделения памяти, закрыт для каждого потока в функцию точки входа. Следующий код является пример функции точки входа DLL. </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BOOL APIENTRY DllMain(</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HANDLE hModule,</w:t>
        <w:tab/>
        <w:t xml:space="preserve">// Handle to DLL module</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ab/>
        <w:t xml:space="preserve">DWORD ul_reason_for_call,</w:t>
        <w:tab/>
        <w:t xml:space="preserve">// Reason for calling function</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ab/>
        <w:t xml:space="preserve">LPVOID lpReserved ) // Reserved</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ab/>
        <w:t xml:space="preserve">switch ( ul_reason_for_call )</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ab/>
        <w:t xml:space="preserve">{</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ab/>
        <w:tab/>
        <w:t xml:space="preserve">case DLL_PROCESS_ATTACHED:</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ab/>
        <w:tab/>
        <w:t xml:space="preserve">// A process is loading the DLL.</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ab/>
        <w:tab/>
        <w:t xml:space="preserve">break;</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ab/>
        <w:tab/>
        <w:t xml:space="preserve">case DLL_THREAD_ATTACHED:</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ab/>
        <w:tab/>
        <w:t xml:space="preserve">// A process is creating a new thread.</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ab/>
        <w:tab/>
        <w:t xml:space="preserve">break;</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ab/>
        <w:tab/>
        <w:t xml:space="preserve">case DLL_THREAD_DETACH:</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ab/>
        <w:tab/>
        <w:t xml:space="preserve">// A thread exits normally.</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ab/>
        <w:tab/>
        <w:t xml:space="preserve">break;</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ab/>
        <w:tab/>
        <w:t xml:space="preserve">case DLL_PROCESS_DETACH:</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ab/>
        <w:tab/>
        <w:t xml:space="preserve">// A process unloads the DLL.</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ab/>
        <w:tab/>
        <w:t xml:space="preserve">break;</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ab/>
        <w:t xml:space="preserve">}</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ab/>
        <w:t xml:space="preserve">return TRUE;</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150" w:line="360"/>
        <w:contextualSpacing w:val="0"/>
      </w:pPr>
      <w:r w:rsidRPr="00000000" w:rsidR="00000000" w:rsidDel="00000000">
        <w:rPr>
          <w:rFonts w:cs="Consolas" w:hAnsi="Consolas" w:eastAsia="Consolas" w:ascii="Consolas"/>
          <w:smallCaps w:val="0"/>
          <w:color w:val="333333"/>
          <w:sz w:val="24"/>
          <w:rtl w:val="0"/>
        </w:rPr>
        <w:t xml:space="preserve">}</w:t>
      </w:r>
    </w:p>
    <w:p w:rsidP="00000000" w:rsidRPr="00000000" w:rsidR="00000000" w:rsidDel="00000000" w:rsidRDefault="00000000">
      <w:pPr>
        <w:keepNext w:val="0"/>
        <w:keepLines w:val="0"/>
        <w:widowControl w:val="0"/>
        <w:spacing w:lineRule="auto" w:after="0" w:line="360"/>
        <w:contextualSpacing w:val="0"/>
      </w:pPr>
      <w:r w:rsidRPr="00000000" w:rsidR="00000000" w:rsidDel="00000000">
        <w:rPr>
          <w:rFonts w:cs="Verdana" w:hAnsi="Verdana" w:eastAsia="Verdana" w:ascii="Verdana"/>
          <w:smallCaps w:val="0"/>
          <w:sz w:val="24"/>
          <w:rtl w:val="0"/>
        </w:rPr>
        <w:t xml:space="preserve">Когда возвращает функцию точки входа </w:t>
      </w:r>
      <w:r w:rsidRPr="00000000" w:rsidR="00000000" w:rsidDel="00000000">
        <w:rPr>
          <w:rFonts w:cs="Verdana" w:hAnsi="Verdana" w:eastAsia="Verdana" w:ascii="Verdana"/>
          <w:b w:val="1"/>
          <w:smallCaps w:val="0"/>
          <w:sz w:val="24"/>
          <w:rtl w:val="0"/>
        </w:rPr>
        <w:t xml:space="preserve">ЗНАЧЕНИЕ FALSE</w:t>
      </w:r>
      <w:r w:rsidRPr="00000000" w:rsidR="00000000" w:rsidDel="00000000">
        <w:rPr>
          <w:rFonts w:cs="Verdana" w:hAnsi="Verdana" w:eastAsia="Verdana" w:ascii="Verdana"/>
          <w:smallCaps w:val="0"/>
          <w:sz w:val="24"/>
          <w:rtl w:val="0"/>
        </w:rPr>
        <w:t xml:space="preserve"> значение, приложение не запустится при использовании во время загрузки Динамическая компоновка. Если используется динамическая компоновка во время выполнения, только отдельные Библиотека DLL не будет загружен.</w:t>
        <w:br w:type="textWrapping"/>
        <w:br w:type="textWrapping"/>
        <w:t xml:space="preserve">Функцию точки входа следует выполнять только простые Инициализация задачи и не должны вызывать любую загрузку DLL или увольнения функции. Например, в функцию точки входа, необходимо непосредственно не или косвенного вызова </w:t>
      </w:r>
      <w:r w:rsidRPr="00000000" w:rsidR="00000000" w:rsidDel="00000000">
        <w:rPr>
          <w:rFonts w:cs="Verdana" w:hAnsi="Verdana" w:eastAsia="Verdana" w:ascii="Verdana"/>
          <w:b w:val="1"/>
          <w:smallCaps w:val="0"/>
          <w:sz w:val="24"/>
          <w:rtl w:val="0"/>
        </w:rPr>
        <w:t xml:space="preserve">Функции LoadLibrary</w:t>
      </w:r>
      <w:r w:rsidRPr="00000000" w:rsidR="00000000" w:rsidDel="00000000">
        <w:rPr>
          <w:rFonts w:cs="Verdana" w:hAnsi="Verdana" w:eastAsia="Verdana" w:ascii="Verdana"/>
          <w:smallCaps w:val="0"/>
          <w:sz w:val="24"/>
          <w:rtl w:val="0"/>
        </w:rPr>
        <w:t xml:space="preserve"> функция или </w:t>
      </w:r>
      <w:r w:rsidRPr="00000000" w:rsidR="00000000" w:rsidDel="00000000">
        <w:rPr>
          <w:rFonts w:cs="Verdana" w:hAnsi="Verdana" w:eastAsia="Verdana" w:ascii="Verdana"/>
          <w:b w:val="1"/>
          <w:smallCaps w:val="0"/>
          <w:sz w:val="24"/>
          <w:rtl w:val="0"/>
        </w:rPr>
        <w:t xml:space="preserve">LoadLibraryEx</w:t>
      </w:r>
      <w:r w:rsidRPr="00000000" w:rsidR="00000000" w:rsidDel="00000000">
        <w:rPr>
          <w:rFonts w:cs="Verdana" w:hAnsi="Verdana" w:eastAsia="Verdana" w:ascii="Verdana"/>
          <w:smallCaps w:val="0"/>
          <w:sz w:val="24"/>
          <w:rtl w:val="0"/>
        </w:rPr>
        <w:t xml:space="preserve"> функция. Кроме того, не следует вызывать </w:t>
      </w:r>
      <w:r w:rsidRPr="00000000" w:rsidR="00000000" w:rsidDel="00000000">
        <w:rPr>
          <w:rFonts w:cs="Verdana" w:hAnsi="Verdana" w:eastAsia="Verdana" w:ascii="Verdana"/>
          <w:b w:val="1"/>
          <w:smallCaps w:val="0"/>
          <w:sz w:val="24"/>
          <w:rtl w:val="0"/>
        </w:rPr>
        <w:t xml:space="preserve">FreeLibrary</w:t>
      </w:r>
      <w:r w:rsidRPr="00000000" w:rsidR="00000000" w:rsidDel="00000000">
        <w:rPr>
          <w:rFonts w:cs="Verdana" w:hAnsi="Verdana" w:eastAsia="Verdana" w:ascii="Verdana"/>
          <w:smallCaps w:val="0"/>
          <w:sz w:val="24"/>
          <w:rtl w:val="0"/>
        </w:rPr>
        <w:t xml:space="preserve"> функция при прекращении процесса.</w:t>
        <w:br w:type="textWrapping"/>
        <w:br w:type="textWrapping"/>
      </w:r>
      <w:r w:rsidRPr="00000000" w:rsidR="00000000" w:rsidDel="00000000">
        <w:rPr>
          <w:rFonts w:cs="Verdana" w:hAnsi="Verdana" w:eastAsia="Verdana" w:ascii="Verdana"/>
          <w:b w:val="1"/>
          <w:smallCaps w:val="0"/>
          <w:sz w:val="24"/>
          <w:rtl w:val="0"/>
        </w:rPr>
        <w:t xml:space="preserve">Примечание</w:t>
      </w:r>
      <w:r w:rsidRPr="00000000" w:rsidR="00000000" w:rsidDel="00000000">
        <w:rPr>
          <w:rFonts w:cs="Verdana" w:hAnsi="Verdana" w:eastAsia="Verdana" w:ascii="Verdana"/>
          <w:smallCaps w:val="0"/>
          <w:sz w:val="24"/>
          <w:rtl w:val="0"/>
        </w:rPr>
        <w:t xml:space="preserve"> В многопоточных приложениях убедитесь, что этот доступ к библиотеке DLL синхронизация глобальных данных (потоками) во избежание повреждений данных. Для сделать это, следует использовать TLS для обеспечения уникальности данных для каждого потока. </w:t>
      </w:r>
    </w:p>
    <w:p w:rsidP="00000000" w:rsidRPr="00000000" w:rsidR="00000000" w:rsidDel="00000000" w:rsidRDefault="00000000">
      <w:pPr>
        <w:keepNext w:val="0"/>
        <w:keepLines w:val="0"/>
        <w:widowControl w:val="0"/>
        <w:spacing w:lineRule="auto" w:after="75" w:line="360" w:before="150"/>
        <w:contextualSpacing w:val="0"/>
      </w:pPr>
      <w:r w:rsidRPr="00000000" w:rsidR="00000000" w:rsidDel="00000000">
        <w:rPr>
          <w:rFonts w:cs="Verdana" w:hAnsi="Verdana" w:eastAsia="Verdana" w:ascii="Verdana"/>
          <w:b w:val="1"/>
          <w:smallCaps w:val="0"/>
          <w:sz w:val="24"/>
          <w:rtl w:val="0"/>
        </w:rPr>
        <w:t xml:space="preserve">Экспорт функций DLL</w:t>
      </w:r>
    </w:p>
    <w:p w:rsidP="00000000" w:rsidRPr="00000000" w:rsidR="00000000" w:rsidDel="00000000" w:rsidRDefault="00000000">
      <w:pPr>
        <w:keepNext w:val="0"/>
        <w:keepLines w:val="0"/>
        <w:widowControl w:val="0"/>
        <w:spacing w:lineRule="auto" w:after="0" w:line="360"/>
        <w:contextualSpacing w:val="0"/>
      </w:pPr>
      <w:r w:rsidRPr="00000000" w:rsidR="00000000" w:rsidDel="00000000">
        <w:rPr>
          <w:rFonts w:cs="Verdana" w:hAnsi="Verdana" w:eastAsia="Verdana" w:ascii="Verdana"/>
          <w:smallCaps w:val="0"/>
          <w:sz w:val="24"/>
          <w:rtl w:val="0"/>
        </w:rPr>
        <w:t xml:space="preserve">Экспорт функций DLL, можно либо добавить ключевое слово function для Экспортированные библиотеки DLL функции или создание файла определения модуля (DEF) со списком экспортированных функций DLL.</w:t>
        <w:br w:type="textWrapping"/>
        <w:br w:type="textWrapping"/>
        <w:t xml:space="preserve">Использование ключевого слова function, вы должны Объявление каждой функции, которую требуется экспортировать с помощью следующих ключевых слов: </w:t>
      </w:r>
    </w:p>
    <w:p w:rsidP="00000000" w:rsidRPr="00000000" w:rsidR="00000000" w:rsidDel="00000000" w:rsidRDefault="00000000">
      <w:pPr>
        <w:keepNext w:val="0"/>
        <w:keepLines w:val="0"/>
        <w:widowControl w:val="0"/>
        <w:spacing w:lineRule="auto" w:after="0" w:line="360"/>
        <w:contextualSpacing w:val="0"/>
      </w:pPr>
      <w:r w:rsidRPr="00000000" w:rsidR="00000000" w:rsidDel="00000000">
        <w:rPr>
          <w:rFonts w:cs="Verdana" w:hAnsi="Verdana" w:eastAsia="Verdana" w:ascii="Verdana"/>
          <w:b w:val="1"/>
          <w:smallCaps w:val="0"/>
          <w:sz w:val="24"/>
          <w:rtl w:val="0"/>
        </w:rPr>
        <w:t xml:space="preserve">__declspec(dllexport)</w:t>
      </w:r>
    </w:p>
    <w:p w:rsidP="00000000" w:rsidRPr="00000000" w:rsidR="00000000" w:rsidDel="00000000" w:rsidRDefault="00000000">
      <w:pPr>
        <w:keepNext w:val="0"/>
        <w:keepLines w:val="0"/>
        <w:widowControl w:val="0"/>
        <w:spacing w:lineRule="auto" w:after="0" w:line="360"/>
        <w:contextualSpacing w:val="0"/>
      </w:pPr>
      <w:r w:rsidRPr="00000000" w:rsidR="00000000" w:rsidDel="00000000">
        <w:rPr>
          <w:rFonts w:cs="Verdana" w:hAnsi="Verdana" w:eastAsia="Verdana" w:ascii="Verdana"/>
          <w:smallCaps w:val="0"/>
          <w:sz w:val="24"/>
          <w:rtl w:val="0"/>
        </w:rPr>
        <w:t xml:space="preserve">Для использования в приложении, экспортированных функций DLL, необходимо объявить каждой функции, которую требуется импортировать с помощью следующих ключевых слов: </w:t>
      </w:r>
    </w:p>
    <w:p w:rsidP="00000000" w:rsidRPr="00000000" w:rsidR="00000000" w:rsidDel="00000000" w:rsidRDefault="00000000">
      <w:pPr>
        <w:keepNext w:val="0"/>
        <w:keepLines w:val="0"/>
        <w:widowControl w:val="0"/>
        <w:spacing w:lineRule="auto" w:after="0" w:line="360"/>
        <w:contextualSpacing w:val="0"/>
      </w:pPr>
      <w:r w:rsidRPr="00000000" w:rsidR="00000000" w:rsidDel="00000000">
        <w:rPr>
          <w:rFonts w:cs="Verdana" w:hAnsi="Verdana" w:eastAsia="Verdana" w:ascii="Verdana"/>
          <w:b w:val="1"/>
          <w:smallCaps w:val="0"/>
          <w:sz w:val="24"/>
          <w:rtl w:val="0"/>
        </w:rPr>
        <w:t xml:space="preserve">__declspec(dllimport)</w:t>
      </w:r>
    </w:p>
    <w:p w:rsidP="00000000" w:rsidRPr="00000000" w:rsidR="00000000" w:rsidDel="00000000" w:rsidRDefault="00000000">
      <w:pPr>
        <w:keepNext w:val="0"/>
        <w:keepLines w:val="0"/>
        <w:widowControl w:val="0"/>
        <w:spacing w:lineRule="auto" w:after="0" w:line="360"/>
        <w:contextualSpacing w:val="0"/>
      </w:pPr>
      <w:r w:rsidRPr="00000000" w:rsidR="00000000" w:rsidDel="00000000">
        <w:rPr>
          <w:rFonts w:cs="Verdana" w:hAnsi="Verdana" w:eastAsia="Verdana" w:ascii="Verdana"/>
          <w:smallCaps w:val="0"/>
          <w:sz w:val="24"/>
          <w:rtl w:val="0"/>
        </w:rPr>
        <w:t xml:space="preserve">Как правило, используется один файл заголовка, который содержит </w:t>
      </w:r>
      <w:r w:rsidRPr="00000000" w:rsidR="00000000" w:rsidDel="00000000">
        <w:rPr>
          <w:rFonts w:cs="Verdana" w:hAnsi="Verdana" w:eastAsia="Verdana" w:ascii="Verdana"/>
          <w:b w:val="1"/>
          <w:smallCaps w:val="0"/>
          <w:sz w:val="24"/>
          <w:rtl w:val="0"/>
        </w:rPr>
        <w:t xml:space="preserve">Определение</w:t>
      </w:r>
      <w:r w:rsidRPr="00000000" w:rsidR="00000000" w:rsidDel="00000000">
        <w:rPr>
          <w:rFonts w:cs="Verdana" w:hAnsi="Verdana" w:eastAsia="Verdana" w:ascii="Verdana"/>
          <w:smallCaps w:val="0"/>
          <w:sz w:val="24"/>
          <w:rtl w:val="0"/>
        </w:rPr>
        <w:t xml:space="preserve"> инструкции и </w:t>
      </w:r>
      <w:r w:rsidRPr="00000000" w:rsidR="00000000" w:rsidDel="00000000">
        <w:rPr>
          <w:rFonts w:cs="Verdana" w:hAnsi="Verdana" w:eastAsia="Verdana" w:ascii="Verdana"/>
          <w:b w:val="1"/>
          <w:smallCaps w:val="0"/>
          <w:sz w:val="24"/>
          <w:rtl w:val="0"/>
        </w:rPr>
        <w:t xml:space="preserve">ifdef</w:t>
      </w:r>
      <w:r w:rsidRPr="00000000" w:rsidR="00000000" w:rsidDel="00000000">
        <w:rPr>
          <w:rFonts w:cs="Verdana" w:hAnsi="Verdana" w:eastAsia="Verdana" w:ascii="Verdana"/>
          <w:smallCaps w:val="0"/>
          <w:sz w:val="24"/>
          <w:rtl w:val="0"/>
        </w:rPr>
        <w:t xml:space="preserve"> позволяет отделить оператор экспорта и импорта оператор.</w:t>
        <w:br w:type="textWrapping"/>
        <w:br w:type="textWrapping"/>
        <w:t xml:space="preserve">Файл определения модуля можно также использовать для объявления экспортированных функций DLL. При использовании файла определения модуля отсутствует Чтобы добавить ключевое слово function экспортированных функций DLL. В модуле файл определения объявления </w:t>
      </w:r>
      <w:r w:rsidRPr="00000000" w:rsidR="00000000" w:rsidDel="00000000">
        <w:rPr>
          <w:rFonts w:cs="Verdana" w:hAnsi="Verdana" w:eastAsia="Verdana" w:ascii="Verdana"/>
          <w:b w:val="1"/>
          <w:smallCaps w:val="0"/>
          <w:sz w:val="24"/>
          <w:rtl w:val="0"/>
        </w:rPr>
        <w:t xml:space="preserve">БИБЛИОТЕКА</w:t>
      </w:r>
      <w:r w:rsidRPr="00000000" w:rsidR="00000000" w:rsidDel="00000000">
        <w:rPr>
          <w:rFonts w:cs="Verdana" w:hAnsi="Verdana" w:eastAsia="Verdana" w:ascii="Verdana"/>
          <w:smallCaps w:val="0"/>
          <w:sz w:val="24"/>
          <w:rtl w:val="0"/>
        </w:rPr>
        <w:t xml:space="preserve"> инструкции и </w:t>
      </w:r>
      <w:r w:rsidRPr="00000000" w:rsidR="00000000" w:rsidDel="00000000">
        <w:rPr>
          <w:rFonts w:cs="Verdana" w:hAnsi="Verdana" w:eastAsia="Verdana" w:ascii="Verdana"/>
          <w:b w:val="1"/>
          <w:smallCaps w:val="0"/>
          <w:sz w:val="24"/>
          <w:rtl w:val="0"/>
        </w:rPr>
        <w:t xml:space="preserve">ЭКСПОРТЫ</w:t>
      </w:r>
      <w:r w:rsidRPr="00000000" w:rsidR="00000000" w:rsidDel="00000000">
        <w:rPr>
          <w:rFonts w:cs="Verdana" w:hAnsi="Verdana" w:eastAsia="Verdana" w:ascii="Verdana"/>
          <w:smallCaps w:val="0"/>
          <w:sz w:val="24"/>
          <w:rtl w:val="0"/>
        </w:rPr>
        <w:t xml:space="preserve"> Инструкция для библиотеки DLL. Следующий код является примером файл определения. </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 SampleDLL.def</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LIBRARY "sampleDLL"</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EXPORTS</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150" w:line="360"/>
        <w:contextualSpacing w:val="0"/>
      </w:pPr>
      <w:r w:rsidRPr="00000000" w:rsidR="00000000" w:rsidDel="00000000">
        <w:rPr>
          <w:rFonts w:cs="Consolas" w:hAnsi="Consolas" w:eastAsia="Consolas" w:ascii="Consolas"/>
          <w:smallCaps w:val="0"/>
          <w:color w:val="333333"/>
          <w:sz w:val="24"/>
          <w:rtl w:val="0"/>
        </w:rPr>
        <w:t xml:space="preserve">  HelloWorld</w:t>
      </w:r>
    </w:p>
    <w:p w:rsidP="00000000" w:rsidRPr="00000000" w:rsidR="00000000" w:rsidDel="00000000" w:rsidRDefault="00000000">
      <w:pPr>
        <w:keepNext w:val="0"/>
        <w:keepLines w:val="0"/>
        <w:widowControl w:val="0"/>
        <w:spacing w:lineRule="auto" w:after="75" w:line="360" w:before="150"/>
        <w:contextualSpacing w:val="0"/>
      </w:pPr>
      <w:r w:rsidRPr="00000000" w:rsidR="00000000" w:rsidDel="00000000">
        <w:rPr>
          <w:rFonts w:cs="Verdana" w:hAnsi="Verdana" w:eastAsia="Verdana" w:ascii="Verdana"/>
          <w:b w:val="1"/>
          <w:smallCaps w:val="0"/>
          <w:sz w:val="24"/>
          <w:rtl w:val="0"/>
        </w:rPr>
        <w:t xml:space="preserve">Пример DLL и приложения</w:t>
      </w:r>
    </w:p>
    <w:p w:rsidP="00000000" w:rsidRPr="00000000" w:rsidR="00000000" w:rsidDel="00000000" w:rsidRDefault="00000000">
      <w:pPr>
        <w:keepNext w:val="0"/>
        <w:keepLines w:val="0"/>
        <w:widowControl w:val="0"/>
        <w:spacing w:lineRule="auto" w:after="0" w:line="360"/>
        <w:contextualSpacing w:val="0"/>
      </w:pPr>
      <w:r w:rsidRPr="00000000" w:rsidR="00000000" w:rsidDel="00000000">
        <w:rPr>
          <w:rFonts w:cs="Verdana" w:hAnsi="Verdana" w:eastAsia="Verdana" w:ascii="Verdana"/>
          <w:b w:val="1"/>
          <w:smallCaps w:val="0"/>
          <w:sz w:val="24"/>
          <w:rtl w:val="0"/>
        </w:rPr>
        <w:t xml:space="preserve">Библиотека динамической компоновки Win32</w:t>
      </w:r>
      <w:r w:rsidRPr="00000000" w:rsidR="00000000" w:rsidDel="00000000">
        <w:rPr>
          <w:rFonts w:cs="Verdana" w:hAnsi="Verdana" w:eastAsia="Verdana" w:ascii="Verdana"/>
          <w:smallCaps w:val="0"/>
          <w:sz w:val="24"/>
          <w:rtl w:val="0"/>
        </w:rPr>
        <w:t xml:space="preserve"> проект типа или </w:t>
      </w:r>
      <w:r w:rsidRPr="00000000" w:rsidR="00000000" w:rsidDel="00000000">
        <w:rPr>
          <w:rFonts w:cs="Verdana" w:hAnsi="Verdana" w:eastAsia="Verdana" w:ascii="Verdana"/>
          <w:b w:val="1"/>
          <w:smallCaps w:val="0"/>
          <w:sz w:val="24"/>
          <w:rtl w:val="0"/>
        </w:rPr>
        <w:t xml:space="preserve">AppWizard MFC (dll)</w:t>
      </w:r>
      <w:r w:rsidRPr="00000000" w:rsidR="00000000" w:rsidDel="00000000">
        <w:rPr>
          <w:rFonts w:cs="Verdana" w:hAnsi="Verdana" w:eastAsia="Verdana" w:ascii="Verdana"/>
          <w:smallCaps w:val="0"/>
          <w:sz w:val="24"/>
          <w:rtl w:val="0"/>
        </w:rPr>
        <w:t xml:space="preserve"> Тип проекта.</w:t>
        <w:br w:type="textWrapping"/>
        <w:br w:type="textWrapping"/>
        <w:t xml:space="preserve">Следующий код Пример DLL, который был создан в Visual C++ с помощью </w:t>
      </w:r>
      <w:r w:rsidRPr="00000000" w:rsidR="00000000" w:rsidDel="00000000">
        <w:rPr>
          <w:rFonts w:cs="Verdana" w:hAnsi="Verdana" w:eastAsia="Verdana" w:ascii="Verdana"/>
          <w:b w:val="1"/>
          <w:smallCaps w:val="0"/>
          <w:sz w:val="24"/>
          <w:rtl w:val="0"/>
        </w:rPr>
        <w:t xml:space="preserve">Библиотека динамической компоновки Win32</w:t>
      </w:r>
      <w:r w:rsidRPr="00000000" w:rsidR="00000000" w:rsidDel="00000000">
        <w:rPr>
          <w:rFonts w:cs="Verdana" w:hAnsi="Verdana" w:eastAsia="Verdana" w:ascii="Verdana"/>
          <w:smallCaps w:val="0"/>
          <w:sz w:val="24"/>
          <w:rtl w:val="0"/>
        </w:rPr>
        <w:t xml:space="preserve"> Тип проекта. </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 SampleDLL.cpp</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#include "stdafx.h"</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#define EXPORTING_DLL</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#include "sampleDLL.h"</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BOOL APIENTRY DllMain( HANDLE hModule, </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                       DWORD  ul_reason_for_call, </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                       LPVOID lpReserved</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ab/>
        <w:tab/>
        <w:tab/>
        <w:tab/>
        <w:tab/>
        <w:t xml:space="preserve"> )</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    return TRUE;</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void HelloWorld()</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ab/>
        <w:t xml:space="preserve">MessageBox( NULL, TEXT("Hello World"), TEXT("In a DLL"), MB_OK);</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150" w:line="360"/>
        <w:contextualSpacing w:val="0"/>
      </w:pPr>
      <w:r w:rsidRPr="00000000" w:rsidR="00000000" w:rsidDel="00000000">
        <w:rPr>
          <w:rFonts w:cs="Consolas" w:hAnsi="Consolas" w:eastAsia="Consolas" w:ascii="Consolas"/>
          <w:smallCaps w:val="0"/>
          <w:color w:val="333333"/>
          <w:sz w:val="24"/>
          <w:rtl w:val="0"/>
        </w:rPr>
        <w:t xml:space="preserve">}</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 File: SampleDLL.h</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#ifndef INDLL_H</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#define INDLL_H</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#ifdef EXPORTING_DLL</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extern __declspec(dllexport) void HelloWorld() ;</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#else</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extern __declspec(dllimport) void HelloWorld() ;</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#endif</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150" w:line="360"/>
        <w:contextualSpacing w:val="0"/>
      </w:pPr>
      <w:r w:rsidRPr="00000000" w:rsidR="00000000" w:rsidDel="00000000">
        <w:rPr>
          <w:rFonts w:cs="Consolas" w:hAnsi="Consolas" w:eastAsia="Consolas" w:ascii="Consolas"/>
          <w:smallCaps w:val="0"/>
          <w:color w:val="333333"/>
          <w:sz w:val="24"/>
          <w:rtl w:val="0"/>
        </w:rPr>
        <w:t xml:space="preserve">#endif</w:t>
      </w:r>
    </w:p>
    <w:p w:rsidP="00000000" w:rsidRPr="00000000" w:rsidR="00000000" w:rsidDel="00000000" w:rsidRDefault="00000000">
      <w:pPr>
        <w:keepNext w:val="0"/>
        <w:keepLines w:val="0"/>
        <w:widowControl w:val="0"/>
        <w:spacing w:lineRule="auto" w:after="0" w:line="360"/>
        <w:contextualSpacing w:val="0"/>
      </w:pPr>
      <w:r w:rsidRPr="00000000" w:rsidR="00000000" w:rsidDel="00000000">
        <w:rPr>
          <w:rFonts w:cs="Verdana" w:hAnsi="Verdana" w:eastAsia="Verdana" w:ascii="Verdana"/>
          <w:smallCaps w:val="0"/>
          <w:sz w:val="24"/>
          <w:rtl w:val="0"/>
        </w:rPr>
        <w:t xml:space="preserve">Следующий код является примером </w:t>
      </w:r>
      <w:r w:rsidRPr="00000000" w:rsidR="00000000" w:rsidDel="00000000">
        <w:rPr>
          <w:rFonts w:cs="Verdana" w:hAnsi="Verdana" w:eastAsia="Verdana" w:ascii="Verdana"/>
          <w:b w:val="1"/>
          <w:smallCaps w:val="0"/>
          <w:sz w:val="24"/>
          <w:rtl w:val="0"/>
        </w:rPr>
        <w:t xml:space="preserve">Win32 Приложение</w:t>
      </w:r>
      <w:r w:rsidRPr="00000000" w:rsidR="00000000" w:rsidDel="00000000">
        <w:rPr>
          <w:rFonts w:cs="Verdana" w:hAnsi="Verdana" w:eastAsia="Verdana" w:ascii="Verdana"/>
          <w:smallCaps w:val="0"/>
          <w:sz w:val="24"/>
          <w:rtl w:val="0"/>
        </w:rPr>
        <w:t xml:space="preserve"> проект, который вызывает экспортированную функцию DLL в Библиотека SampleDLL. </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 SampleApp.cpp </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#include "stdafx.h"</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#include "sampleDLL.h"</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tl w:val="0"/>
        </w:rPr>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int APIENTRY WinMain(HINSTANCE hInstance,</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                     HINSTANCE hPrevInstance,</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                     LPSTR     lpCmdLine,</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                     int       nCmdShow)</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 xml:space="preserve">{ </w:t>
        <w:tab/>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ab/>
        <w:t xml:space="preserve">HelloWorld();</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after="0" w:line="360"/>
        <w:contextualSpacing w:val="0"/>
      </w:pPr>
      <w:r w:rsidRPr="00000000" w:rsidR="00000000" w:rsidDel="00000000">
        <w:rPr>
          <w:rFonts w:cs="Consolas" w:hAnsi="Consolas" w:eastAsia="Consolas" w:ascii="Consolas"/>
          <w:smallCaps w:val="0"/>
          <w:color w:val="333333"/>
          <w:sz w:val="24"/>
          <w:rtl w:val="0"/>
        </w:rPr>
        <w:tab/>
        <w:t xml:space="preserve">return 0;</w:t>
      </w:r>
    </w:p>
    <w:p w:rsidP="00000000" w:rsidRPr="00000000" w:rsidR="00000000" w:rsidDel="00000000" w:rsidRDefault="00000000">
      <w:pPr>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Rule="auto" w:line="360"/>
        <w:contextualSpacing w:val="0"/>
      </w:pPr>
      <w:r w:rsidRPr="00000000" w:rsidR="00000000" w:rsidDel="00000000">
        <w:rPr>
          <w:rFonts w:cs="Consolas" w:hAnsi="Consolas" w:eastAsia="Consolas" w:ascii="Consolas"/>
          <w:smallCaps w:val="0"/>
          <w:color w:val="333333"/>
          <w:sz w:val="24"/>
          <w:rtl w:val="0"/>
        </w:rPr>
        <w:t xml:space="preserve">}</w:t>
      </w:r>
    </w:p>
    <w:p w:rsidP="00000000" w:rsidRPr="00000000" w:rsidR="00000000" w:rsidDel="00000000" w:rsidRDefault="00000000">
      <w:pPr>
        <w:keepNext w:val="0"/>
        <w:keepLines w:val="0"/>
        <w:widowControl w:val="0"/>
        <w:spacing w:lineRule="auto" w:line="24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line="240"/>
        <w:contextualSpacing w:val="0"/>
      </w:pPr>
      <w:r w:rsidRPr="00000000" w:rsidR="00000000" w:rsidDel="00000000">
        <w:rPr>
          <w:rtl w:val="0"/>
        </w:rPr>
      </w:r>
    </w:p>
    <w:sectPr>
      <w:pgSz w:w="11906" w:h="16838"/>
      <w:pgMar w:left="1701" w:right="850" w:top="1134" w:bottom="113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onsolas"/>
  <w:font w:name="Courier New"/>
  <w:font w:name="Calibri"/>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720"/>
      </w:pPr>
      <w:rPr>
        <w:rFonts w:cs="Verdana" w:hAnsi="Verdana" w:eastAsia="Verdana" w:ascii="Verdana"/>
        <w:b w:val="0"/>
        <w:i w:val="0"/>
        <w:smallCaps w:val="0"/>
        <w:strike w:val="0"/>
        <w:color w:val="000000"/>
        <w:sz w:val="20"/>
        <w:u w:val="none"/>
        <w:vertAlign w:val="baseline"/>
      </w:rPr>
    </w:lvl>
    <w:lvl w:ilvl="1">
      <w:start w:val="1"/>
      <w:numFmt w:val="bullet"/>
      <w:lvlText w:val="○"/>
      <w:lvlJc w:val="left"/>
      <w:pPr>
        <w:ind w:left="1440" w:firstLine="1440"/>
      </w:pPr>
      <w:rPr>
        <w:rFonts w:cs="Courier New" w:hAnsi="Courier New" w:eastAsia="Courier New" w:ascii="Courier New"/>
        <w:b w:val="0"/>
        <w:i w:val="0"/>
        <w:smallCaps w:val="0"/>
        <w:strike w:val="0"/>
        <w:color w:val="000000"/>
        <w:sz w:val="20"/>
        <w:u w:val="none"/>
        <w:vertAlign w:val="baseline"/>
      </w:rPr>
    </w:lvl>
    <w:lvl w:ilvl="2">
      <w:start w:val="1"/>
      <w:numFmt w:val="bullet"/>
      <w:lvlText w:val="■"/>
      <w:lvlJc w:val="left"/>
      <w:pPr>
        <w:ind w:left="2160" w:firstLine="2160"/>
      </w:pPr>
      <w:rPr>
        <w:rFonts w:cs="Verdana" w:hAnsi="Verdana" w:eastAsia="Verdana" w:ascii="Verdana"/>
        <w:b w:val="0"/>
        <w:i w:val="0"/>
        <w:smallCaps w:val="0"/>
        <w:strike w:val="0"/>
        <w:color w:val="000000"/>
        <w:sz w:val="20"/>
        <w:u w:val="none"/>
        <w:vertAlign w:val="baseline"/>
      </w:rPr>
    </w:lvl>
    <w:lvl w:ilvl="3">
      <w:start w:val="1"/>
      <w:numFmt w:val="bullet"/>
      <w:lvlText w:val="■"/>
      <w:lvlJc w:val="left"/>
      <w:pPr>
        <w:ind w:left="2880" w:firstLine="2880"/>
      </w:pPr>
      <w:rPr>
        <w:rFonts w:cs="Verdana" w:hAnsi="Verdana" w:eastAsia="Verdana" w:ascii="Verdana"/>
        <w:b w:val="0"/>
        <w:i w:val="0"/>
        <w:smallCaps w:val="0"/>
        <w:strike w:val="0"/>
        <w:color w:val="000000"/>
        <w:sz w:val="20"/>
        <w:u w:val="none"/>
        <w:vertAlign w:val="baseline"/>
      </w:rPr>
    </w:lvl>
    <w:lvl w:ilvl="4">
      <w:start w:val="1"/>
      <w:numFmt w:val="bullet"/>
      <w:lvlText w:val="■"/>
      <w:lvlJc w:val="left"/>
      <w:pPr>
        <w:ind w:left="3600" w:firstLine="3600"/>
      </w:pPr>
      <w:rPr>
        <w:rFonts w:cs="Verdana" w:hAnsi="Verdana" w:eastAsia="Verdana" w:ascii="Verdana"/>
        <w:b w:val="0"/>
        <w:i w:val="0"/>
        <w:smallCaps w:val="0"/>
        <w:strike w:val="0"/>
        <w:color w:val="000000"/>
        <w:sz w:val="20"/>
        <w:u w:val="none"/>
        <w:vertAlign w:val="baseline"/>
      </w:rPr>
    </w:lvl>
    <w:lvl w:ilvl="5">
      <w:start w:val="1"/>
      <w:numFmt w:val="bullet"/>
      <w:lvlText w:val="■"/>
      <w:lvlJc w:val="left"/>
      <w:pPr>
        <w:ind w:left="4320" w:firstLine="4320"/>
      </w:pPr>
      <w:rPr>
        <w:rFonts w:cs="Verdana" w:hAnsi="Verdana" w:eastAsia="Verdana" w:ascii="Verdana"/>
        <w:b w:val="0"/>
        <w:i w:val="0"/>
        <w:smallCaps w:val="0"/>
        <w:strike w:val="0"/>
        <w:color w:val="000000"/>
        <w:sz w:val="20"/>
        <w:u w:val="none"/>
        <w:vertAlign w:val="baseline"/>
      </w:rPr>
    </w:lvl>
    <w:lvl w:ilvl="6">
      <w:start w:val="1"/>
      <w:numFmt w:val="bullet"/>
      <w:lvlText w:val="■"/>
      <w:lvlJc w:val="left"/>
      <w:pPr>
        <w:ind w:left="5040" w:firstLine="5040"/>
      </w:pPr>
      <w:rPr>
        <w:rFonts w:cs="Verdana" w:hAnsi="Verdana" w:eastAsia="Verdana" w:ascii="Verdana"/>
        <w:b w:val="0"/>
        <w:i w:val="0"/>
        <w:smallCaps w:val="0"/>
        <w:strike w:val="0"/>
        <w:color w:val="000000"/>
        <w:sz w:val="20"/>
        <w:u w:val="none"/>
        <w:vertAlign w:val="baseline"/>
      </w:rPr>
    </w:lvl>
    <w:lvl w:ilvl="7">
      <w:start w:val="1"/>
      <w:numFmt w:val="bullet"/>
      <w:lvlText w:val="■"/>
      <w:lvlJc w:val="left"/>
      <w:pPr>
        <w:ind w:left="5760" w:firstLine="5760"/>
      </w:pPr>
      <w:rPr>
        <w:rFonts w:cs="Verdana" w:hAnsi="Verdana" w:eastAsia="Verdana" w:ascii="Verdana"/>
        <w:b w:val="0"/>
        <w:i w:val="0"/>
        <w:smallCaps w:val="0"/>
        <w:strike w:val="0"/>
        <w:color w:val="000000"/>
        <w:sz w:val="20"/>
        <w:u w:val="none"/>
        <w:vertAlign w:val="baseline"/>
      </w:rPr>
    </w:lvl>
    <w:lvl w:ilvl="8">
      <w:start w:val="1"/>
      <w:numFmt w:val="bullet"/>
      <w:lvlText w:val="■"/>
      <w:lvlJc w:val="left"/>
      <w:pPr>
        <w:ind w:left="6480" w:firstLine="6480"/>
      </w:pPr>
      <w:rPr>
        <w:rFonts w:cs="Verdana" w:hAnsi="Verdana" w:eastAsia="Verdana" w:ascii="Verdana"/>
        <w:b w:val="0"/>
        <w:i w:val="0"/>
        <w:smallCaps w:val="0"/>
        <w:strike w:val="0"/>
        <w:color w:val="000000"/>
        <w:sz w:val="20"/>
        <w:u w:val="none"/>
        <w:vertAlign w:val="baseline"/>
      </w:rPr>
    </w:lvl>
  </w:abstractNum>
  <w:abstractNum w:abstractNumId="2">
    <w:lvl w:ilvl="0">
      <w:start w:val="1"/>
      <w:numFmt w:val="bullet"/>
      <w:lvlText w:val="●"/>
      <w:lvlJc w:val="left"/>
      <w:pPr>
        <w:ind w:left="720" w:firstLine="720"/>
      </w:pPr>
      <w:rPr>
        <w:rFonts w:cs="Verdana" w:hAnsi="Verdana" w:eastAsia="Verdana" w:ascii="Verdana"/>
        <w:b w:val="0"/>
        <w:i w:val="0"/>
        <w:smallCaps w:val="0"/>
        <w:strike w:val="0"/>
        <w:color w:val="000000"/>
        <w:sz w:val="20"/>
        <w:u w:val="none"/>
        <w:vertAlign w:val="baseline"/>
      </w:rPr>
    </w:lvl>
    <w:lvl w:ilvl="1">
      <w:start w:val="1"/>
      <w:numFmt w:val="bullet"/>
      <w:lvlText w:val="○"/>
      <w:lvlJc w:val="left"/>
      <w:pPr>
        <w:ind w:left="1440" w:firstLine="1440"/>
      </w:pPr>
      <w:rPr>
        <w:rFonts w:cs="Courier New" w:hAnsi="Courier New" w:eastAsia="Courier New" w:ascii="Courier New"/>
        <w:b w:val="0"/>
        <w:i w:val="0"/>
        <w:smallCaps w:val="0"/>
        <w:strike w:val="0"/>
        <w:color w:val="000000"/>
        <w:sz w:val="20"/>
        <w:u w:val="none"/>
        <w:vertAlign w:val="baseline"/>
      </w:rPr>
    </w:lvl>
    <w:lvl w:ilvl="2">
      <w:start w:val="1"/>
      <w:numFmt w:val="bullet"/>
      <w:lvlText w:val="■"/>
      <w:lvlJc w:val="left"/>
      <w:pPr>
        <w:ind w:left="2160" w:firstLine="2160"/>
      </w:pPr>
      <w:rPr>
        <w:rFonts w:cs="Verdana" w:hAnsi="Verdana" w:eastAsia="Verdana" w:ascii="Verdana"/>
        <w:b w:val="0"/>
        <w:i w:val="0"/>
        <w:smallCaps w:val="0"/>
        <w:strike w:val="0"/>
        <w:color w:val="000000"/>
        <w:sz w:val="20"/>
        <w:u w:val="none"/>
        <w:vertAlign w:val="baseline"/>
      </w:rPr>
    </w:lvl>
    <w:lvl w:ilvl="3">
      <w:start w:val="1"/>
      <w:numFmt w:val="bullet"/>
      <w:lvlText w:val="■"/>
      <w:lvlJc w:val="left"/>
      <w:pPr>
        <w:ind w:left="2880" w:firstLine="2880"/>
      </w:pPr>
      <w:rPr>
        <w:rFonts w:cs="Verdana" w:hAnsi="Verdana" w:eastAsia="Verdana" w:ascii="Verdana"/>
        <w:b w:val="0"/>
        <w:i w:val="0"/>
        <w:smallCaps w:val="0"/>
        <w:strike w:val="0"/>
        <w:color w:val="000000"/>
        <w:sz w:val="20"/>
        <w:u w:val="none"/>
        <w:vertAlign w:val="baseline"/>
      </w:rPr>
    </w:lvl>
    <w:lvl w:ilvl="4">
      <w:start w:val="1"/>
      <w:numFmt w:val="bullet"/>
      <w:lvlText w:val="■"/>
      <w:lvlJc w:val="left"/>
      <w:pPr>
        <w:ind w:left="3600" w:firstLine="3600"/>
      </w:pPr>
      <w:rPr>
        <w:rFonts w:cs="Verdana" w:hAnsi="Verdana" w:eastAsia="Verdana" w:ascii="Verdana"/>
        <w:b w:val="0"/>
        <w:i w:val="0"/>
        <w:smallCaps w:val="0"/>
        <w:strike w:val="0"/>
        <w:color w:val="000000"/>
        <w:sz w:val="20"/>
        <w:u w:val="none"/>
        <w:vertAlign w:val="baseline"/>
      </w:rPr>
    </w:lvl>
    <w:lvl w:ilvl="5">
      <w:start w:val="1"/>
      <w:numFmt w:val="bullet"/>
      <w:lvlText w:val="■"/>
      <w:lvlJc w:val="left"/>
      <w:pPr>
        <w:ind w:left="4320" w:firstLine="4320"/>
      </w:pPr>
      <w:rPr>
        <w:rFonts w:cs="Verdana" w:hAnsi="Verdana" w:eastAsia="Verdana" w:ascii="Verdana"/>
        <w:b w:val="0"/>
        <w:i w:val="0"/>
        <w:smallCaps w:val="0"/>
        <w:strike w:val="0"/>
        <w:color w:val="000000"/>
        <w:sz w:val="20"/>
        <w:u w:val="none"/>
        <w:vertAlign w:val="baseline"/>
      </w:rPr>
    </w:lvl>
    <w:lvl w:ilvl="6">
      <w:start w:val="1"/>
      <w:numFmt w:val="bullet"/>
      <w:lvlText w:val="■"/>
      <w:lvlJc w:val="left"/>
      <w:pPr>
        <w:ind w:left="5040" w:firstLine="5040"/>
      </w:pPr>
      <w:rPr>
        <w:rFonts w:cs="Verdana" w:hAnsi="Verdana" w:eastAsia="Verdana" w:ascii="Verdana"/>
        <w:b w:val="0"/>
        <w:i w:val="0"/>
        <w:smallCaps w:val="0"/>
        <w:strike w:val="0"/>
        <w:color w:val="000000"/>
        <w:sz w:val="20"/>
        <w:u w:val="none"/>
        <w:vertAlign w:val="baseline"/>
      </w:rPr>
    </w:lvl>
    <w:lvl w:ilvl="7">
      <w:start w:val="1"/>
      <w:numFmt w:val="bullet"/>
      <w:lvlText w:val="■"/>
      <w:lvlJc w:val="left"/>
      <w:pPr>
        <w:ind w:left="5760" w:firstLine="5760"/>
      </w:pPr>
      <w:rPr>
        <w:rFonts w:cs="Verdana" w:hAnsi="Verdana" w:eastAsia="Verdana" w:ascii="Verdana"/>
        <w:b w:val="0"/>
        <w:i w:val="0"/>
        <w:smallCaps w:val="0"/>
        <w:strike w:val="0"/>
        <w:color w:val="000000"/>
        <w:sz w:val="20"/>
        <w:u w:val="none"/>
        <w:vertAlign w:val="baseline"/>
      </w:rPr>
    </w:lvl>
    <w:lvl w:ilvl="8">
      <w:start w:val="1"/>
      <w:numFmt w:val="bullet"/>
      <w:lvlText w:val="■"/>
      <w:lvlJc w:val="left"/>
      <w:pPr>
        <w:ind w:left="6480" w:firstLine="6480"/>
      </w:pPr>
      <w:rPr>
        <w:rFonts w:cs="Verdana" w:hAnsi="Verdana" w:eastAsia="Verdana" w:ascii="Verdana"/>
        <w:b w:val="0"/>
        <w:i w:val="0"/>
        <w:smallCaps w:val="0"/>
        <w:strike w:val="0"/>
        <w:color w:val="000000"/>
        <w:sz w:val="20"/>
        <w:u w:val="none"/>
        <w:vertAlign w:val="baseline"/>
      </w:rPr>
    </w:lvl>
  </w:abstractNum>
  <w:abstractNum w:abstractNumId="3">
    <w:lvl w:ilvl="0">
      <w:start w:val="1"/>
      <w:numFmt w:val="bullet"/>
      <w:lvlText w:val="●"/>
      <w:lvlJc w:val="left"/>
      <w:pPr>
        <w:ind w:left="720" w:firstLine="720"/>
      </w:pPr>
      <w:rPr>
        <w:rFonts w:cs="Verdana" w:hAnsi="Verdana" w:eastAsia="Verdana" w:ascii="Verdana"/>
        <w:b w:val="0"/>
        <w:i w:val="0"/>
        <w:smallCaps w:val="0"/>
        <w:strike w:val="0"/>
        <w:color w:val="000000"/>
        <w:sz w:val="20"/>
        <w:u w:val="none"/>
        <w:vertAlign w:val="baseline"/>
      </w:rPr>
    </w:lvl>
    <w:lvl w:ilvl="1">
      <w:start w:val="1"/>
      <w:numFmt w:val="bullet"/>
      <w:lvlText w:val="○"/>
      <w:lvlJc w:val="left"/>
      <w:pPr>
        <w:ind w:left="1440" w:firstLine="1440"/>
      </w:pPr>
      <w:rPr>
        <w:rFonts w:cs="Courier New" w:hAnsi="Courier New" w:eastAsia="Courier New" w:ascii="Courier New"/>
        <w:b w:val="0"/>
        <w:i w:val="0"/>
        <w:smallCaps w:val="0"/>
        <w:strike w:val="0"/>
        <w:color w:val="000000"/>
        <w:sz w:val="20"/>
        <w:u w:val="none"/>
        <w:vertAlign w:val="baseline"/>
      </w:rPr>
    </w:lvl>
    <w:lvl w:ilvl="2">
      <w:start w:val="1"/>
      <w:numFmt w:val="bullet"/>
      <w:lvlText w:val="■"/>
      <w:lvlJc w:val="left"/>
      <w:pPr>
        <w:ind w:left="2160" w:firstLine="2160"/>
      </w:pPr>
      <w:rPr>
        <w:rFonts w:cs="Verdana" w:hAnsi="Verdana" w:eastAsia="Verdana" w:ascii="Verdana"/>
        <w:b w:val="0"/>
        <w:i w:val="0"/>
        <w:smallCaps w:val="0"/>
        <w:strike w:val="0"/>
        <w:color w:val="000000"/>
        <w:sz w:val="20"/>
        <w:u w:val="none"/>
        <w:vertAlign w:val="baseline"/>
      </w:rPr>
    </w:lvl>
    <w:lvl w:ilvl="3">
      <w:start w:val="1"/>
      <w:numFmt w:val="bullet"/>
      <w:lvlText w:val="■"/>
      <w:lvlJc w:val="left"/>
      <w:pPr>
        <w:ind w:left="2880" w:firstLine="2880"/>
      </w:pPr>
      <w:rPr>
        <w:rFonts w:cs="Verdana" w:hAnsi="Verdana" w:eastAsia="Verdana" w:ascii="Verdana"/>
        <w:b w:val="0"/>
        <w:i w:val="0"/>
        <w:smallCaps w:val="0"/>
        <w:strike w:val="0"/>
        <w:color w:val="000000"/>
        <w:sz w:val="20"/>
        <w:u w:val="none"/>
        <w:vertAlign w:val="baseline"/>
      </w:rPr>
    </w:lvl>
    <w:lvl w:ilvl="4">
      <w:start w:val="1"/>
      <w:numFmt w:val="bullet"/>
      <w:lvlText w:val="■"/>
      <w:lvlJc w:val="left"/>
      <w:pPr>
        <w:ind w:left="3600" w:firstLine="3600"/>
      </w:pPr>
      <w:rPr>
        <w:rFonts w:cs="Verdana" w:hAnsi="Verdana" w:eastAsia="Verdana" w:ascii="Verdana"/>
        <w:b w:val="0"/>
        <w:i w:val="0"/>
        <w:smallCaps w:val="0"/>
        <w:strike w:val="0"/>
        <w:color w:val="000000"/>
        <w:sz w:val="20"/>
        <w:u w:val="none"/>
        <w:vertAlign w:val="baseline"/>
      </w:rPr>
    </w:lvl>
    <w:lvl w:ilvl="5">
      <w:start w:val="1"/>
      <w:numFmt w:val="bullet"/>
      <w:lvlText w:val="■"/>
      <w:lvlJc w:val="left"/>
      <w:pPr>
        <w:ind w:left="4320" w:firstLine="4320"/>
      </w:pPr>
      <w:rPr>
        <w:rFonts w:cs="Verdana" w:hAnsi="Verdana" w:eastAsia="Verdana" w:ascii="Verdana"/>
        <w:b w:val="0"/>
        <w:i w:val="0"/>
        <w:smallCaps w:val="0"/>
        <w:strike w:val="0"/>
        <w:color w:val="000000"/>
        <w:sz w:val="20"/>
        <w:u w:val="none"/>
        <w:vertAlign w:val="baseline"/>
      </w:rPr>
    </w:lvl>
    <w:lvl w:ilvl="6">
      <w:start w:val="1"/>
      <w:numFmt w:val="bullet"/>
      <w:lvlText w:val="■"/>
      <w:lvlJc w:val="left"/>
      <w:pPr>
        <w:ind w:left="5040" w:firstLine="5040"/>
      </w:pPr>
      <w:rPr>
        <w:rFonts w:cs="Verdana" w:hAnsi="Verdana" w:eastAsia="Verdana" w:ascii="Verdana"/>
        <w:b w:val="0"/>
        <w:i w:val="0"/>
        <w:smallCaps w:val="0"/>
        <w:strike w:val="0"/>
        <w:color w:val="000000"/>
        <w:sz w:val="20"/>
        <w:u w:val="none"/>
        <w:vertAlign w:val="baseline"/>
      </w:rPr>
    </w:lvl>
    <w:lvl w:ilvl="7">
      <w:start w:val="1"/>
      <w:numFmt w:val="bullet"/>
      <w:lvlText w:val="■"/>
      <w:lvlJc w:val="left"/>
      <w:pPr>
        <w:ind w:left="5760" w:firstLine="5760"/>
      </w:pPr>
      <w:rPr>
        <w:rFonts w:cs="Verdana" w:hAnsi="Verdana" w:eastAsia="Verdana" w:ascii="Verdana"/>
        <w:b w:val="0"/>
        <w:i w:val="0"/>
        <w:smallCaps w:val="0"/>
        <w:strike w:val="0"/>
        <w:color w:val="000000"/>
        <w:sz w:val="20"/>
        <w:u w:val="none"/>
        <w:vertAlign w:val="baseline"/>
      </w:rPr>
    </w:lvl>
    <w:lvl w:ilvl="8">
      <w:start w:val="1"/>
      <w:numFmt w:val="bullet"/>
      <w:lvlText w:val="■"/>
      <w:lvlJc w:val="left"/>
      <w:pPr>
        <w:ind w:left="6480" w:firstLine="6480"/>
      </w:pPr>
      <w:rPr>
        <w:rFonts w:cs="Verdana" w:hAnsi="Verdana" w:eastAsia="Verdana" w:ascii="Verdana"/>
        <w:b w:val="0"/>
        <w:i w:val="0"/>
        <w:smallCaps w:val="0"/>
        <w:strike w:val="0"/>
        <w:color w:val="000000"/>
        <w:sz w:val="20"/>
        <w:u w:val="none"/>
        <w:vertAlign w:val="baseline"/>
      </w:rPr>
    </w:lvl>
  </w:abstractNum>
  <w:abstractNum w:abstractNumId="4">
    <w:lvl w:ilvl="0">
      <w:start w:val="1"/>
      <w:numFmt w:val="bullet"/>
      <w:lvlText w:val="●"/>
      <w:lvlJc w:val="left"/>
      <w:pPr>
        <w:ind w:left="720" w:firstLine="720"/>
      </w:pPr>
      <w:rPr>
        <w:rFonts w:cs="Verdana" w:hAnsi="Verdana" w:eastAsia="Verdana" w:ascii="Verdana"/>
        <w:b w:val="0"/>
        <w:i w:val="0"/>
        <w:smallCaps w:val="0"/>
        <w:strike w:val="0"/>
        <w:color w:val="000000"/>
        <w:sz w:val="20"/>
        <w:u w:val="none"/>
        <w:vertAlign w:val="baseline"/>
      </w:rPr>
    </w:lvl>
    <w:lvl w:ilvl="1">
      <w:start w:val="1"/>
      <w:numFmt w:val="bullet"/>
      <w:lvlText w:val="○"/>
      <w:lvlJc w:val="left"/>
      <w:pPr>
        <w:ind w:left="1440" w:firstLine="1440"/>
      </w:pPr>
      <w:rPr>
        <w:rFonts w:cs="Courier New" w:hAnsi="Courier New" w:eastAsia="Courier New" w:ascii="Courier New"/>
        <w:b w:val="0"/>
        <w:i w:val="0"/>
        <w:smallCaps w:val="0"/>
        <w:strike w:val="0"/>
        <w:color w:val="000000"/>
        <w:sz w:val="20"/>
        <w:u w:val="none"/>
        <w:vertAlign w:val="baseline"/>
      </w:rPr>
    </w:lvl>
    <w:lvl w:ilvl="2">
      <w:start w:val="1"/>
      <w:numFmt w:val="bullet"/>
      <w:lvlText w:val="■"/>
      <w:lvlJc w:val="left"/>
      <w:pPr>
        <w:ind w:left="2160" w:firstLine="2160"/>
      </w:pPr>
      <w:rPr>
        <w:rFonts w:cs="Verdana" w:hAnsi="Verdana" w:eastAsia="Verdana" w:ascii="Verdana"/>
        <w:b w:val="0"/>
        <w:i w:val="0"/>
        <w:smallCaps w:val="0"/>
        <w:strike w:val="0"/>
        <w:color w:val="000000"/>
        <w:sz w:val="20"/>
        <w:u w:val="none"/>
        <w:vertAlign w:val="baseline"/>
      </w:rPr>
    </w:lvl>
    <w:lvl w:ilvl="3">
      <w:start w:val="1"/>
      <w:numFmt w:val="bullet"/>
      <w:lvlText w:val="■"/>
      <w:lvlJc w:val="left"/>
      <w:pPr>
        <w:ind w:left="2880" w:firstLine="2880"/>
      </w:pPr>
      <w:rPr>
        <w:rFonts w:cs="Verdana" w:hAnsi="Verdana" w:eastAsia="Verdana" w:ascii="Verdana"/>
        <w:b w:val="0"/>
        <w:i w:val="0"/>
        <w:smallCaps w:val="0"/>
        <w:strike w:val="0"/>
        <w:color w:val="000000"/>
        <w:sz w:val="20"/>
        <w:u w:val="none"/>
        <w:vertAlign w:val="baseline"/>
      </w:rPr>
    </w:lvl>
    <w:lvl w:ilvl="4">
      <w:start w:val="1"/>
      <w:numFmt w:val="bullet"/>
      <w:lvlText w:val="■"/>
      <w:lvlJc w:val="left"/>
      <w:pPr>
        <w:ind w:left="3600" w:firstLine="3600"/>
      </w:pPr>
      <w:rPr>
        <w:rFonts w:cs="Verdana" w:hAnsi="Verdana" w:eastAsia="Verdana" w:ascii="Verdana"/>
        <w:b w:val="0"/>
        <w:i w:val="0"/>
        <w:smallCaps w:val="0"/>
        <w:strike w:val="0"/>
        <w:color w:val="000000"/>
        <w:sz w:val="20"/>
        <w:u w:val="none"/>
        <w:vertAlign w:val="baseline"/>
      </w:rPr>
    </w:lvl>
    <w:lvl w:ilvl="5">
      <w:start w:val="1"/>
      <w:numFmt w:val="bullet"/>
      <w:lvlText w:val="■"/>
      <w:lvlJc w:val="left"/>
      <w:pPr>
        <w:ind w:left="4320" w:firstLine="4320"/>
      </w:pPr>
      <w:rPr>
        <w:rFonts w:cs="Verdana" w:hAnsi="Verdana" w:eastAsia="Verdana" w:ascii="Verdana"/>
        <w:b w:val="0"/>
        <w:i w:val="0"/>
        <w:smallCaps w:val="0"/>
        <w:strike w:val="0"/>
        <w:color w:val="000000"/>
        <w:sz w:val="20"/>
        <w:u w:val="none"/>
        <w:vertAlign w:val="baseline"/>
      </w:rPr>
    </w:lvl>
    <w:lvl w:ilvl="6">
      <w:start w:val="1"/>
      <w:numFmt w:val="bullet"/>
      <w:lvlText w:val="■"/>
      <w:lvlJc w:val="left"/>
      <w:pPr>
        <w:ind w:left="5040" w:firstLine="5040"/>
      </w:pPr>
      <w:rPr>
        <w:rFonts w:cs="Verdana" w:hAnsi="Verdana" w:eastAsia="Verdana" w:ascii="Verdana"/>
        <w:b w:val="0"/>
        <w:i w:val="0"/>
        <w:smallCaps w:val="0"/>
        <w:strike w:val="0"/>
        <w:color w:val="000000"/>
        <w:sz w:val="20"/>
        <w:u w:val="none"/>
        <w:vertAlign w:val="baseline"/>
      </w:rPr>
    </w:lvl>
    <w:lvl w:ilvl="7">
      <w:start w:val="1"/>
      <w:numFmt w:val="bullet"/>
      <w:lvlText w:val="■"/>
      <w:lvlJc w:val="left"/>
      <w:pPr>
        <w:ind w:left="5760" w:firstLine="5760"/>
      </w:pPr>
      <w:rPr>
        <w:rFonts w:cs="Verdana" w:hAnsi="Verdana" w:eastAsia="Verdana" w:ascii="Verdana"/>
        <w:b w:val="0"/>
        <w:i w:val="0"/>
        <w:smallCaps w:val="0"/>
        <w:strike w:val="0"/>
        <w:color w:val="000000"/>
        <w:sz w:val="20"/>
        <w:u w:val="none"/>
        <w:vertAlign w:val="baseline"/>
      </w:rPr>
    </w:lvl>
    <w:lvl w:ilvl="8">
      <w:start w:val="1"/>
      <w:numFmt w:val="bullet"/>
      <w:lvlText w:val="■"/>
      <w:lvlJc w:val="left"/>
      <w:pPr>
        <w:ind w:left="6480" w:firstLine="6480"/>
      </w:pPr>
      <w:rPr>
        <w:rFonts w:cs="Verdana" w:hAnsi="Verdana" w:eastAsia="Verdana" w:ascii="Verdana"/>
        <w:b w:val="0"/>
        <w:i w:val="0"/>
        <w:smallCaps w:val="0"/>
        <w:strike w:val="0"/>
        <w:color w:val="000000"/>
        <w:sz w:val="20"/>
        <w:u w:val="none"/>
        <w:vertAlign w:val="baseline"/>
      </w:rPr>
    </w:lvl>
  </w:abstractNum>
  <w:abstractNum w:abstractNumId="5">
    <w:lvl w:ilvl="0">
      <w:start w:val="1"/>
      <w:numFmt w:val="bullet"/>
      <w:lvlText w:val="●"/>
      <w:lvlJc w:val="left"/>
      <w:pPr>
        <w:ind w:left="720" w:firstLine="720"/>
      </w:pPr>
      <w:rPr>
        <w:rFonts w:cs="Verdana" w:hAnsi="Verdana" w:eastAsia="Verdana" w:ascii="Verdana"/>
        <w:b w:val="0"/>
        <w:i w:val="0"/>
        <w:smallCaps w:val="0"/>
        <w:strike w:val="0"/>
        <w:color w:val="000000"/>
        <w:sz w:val="20"/>
        <w:u w:val="none"/>
        <w:vertAlign w:val="baseline"/>
      </w:rPr>
    </w:lvl>
    <w:lvl w:ilvl="1">
      <w:start w:val="1"/>
      <w:numFmt w:val="bullet"/>
      <w:lvlText w:val="○"/>
      <w:lvlJc w:val="left"/>
      <w:pPr>
        <w:ind w:left="1440" w:firstLine="1440"/>
      </w:pPr>
      <w:rPr>
        <w:rFonts w:cs="Courier New" w:hAnsi="Courier New" w:eastAsia="Courier New" w:ascii="Courier New"/>
        <w:b w:val="0"/>
        <w:i w:val="0"/>
        <w:smallCaps w:val="0"/>
        <w:strike w:val="0"/>
        <w:color w:val="000000"/>
        <w:sz w:val="20"/>
        <w:u w:val="none"/>
        <w:vertAlign w:val="baseline"/>
      </w:rPr>
    </w:lvl>
    <w:lvl w:ilvl="2">
      <w:start w:val="1"/>
      <w:numFmt w:val="bullet"/>
      <w:lvlText w:val="■"/>
      <w:lvlJc w:val="left"/>
      <w:pPr>
        <w:ind w:left="2160" w:firstLine="2160"/>
      </w:pPr>
      <w:rPr>
        <w:rFonts w:cs="Verdana" w:hAnsi="Verdana" w:eastAsia="Verdana" w:ascii="Verdana"/>
        <w:b w:val="0"/>
        <w:i w:val="0"/>
        <w:smallCaps w:val="0"/>
        <w:strike w:val="0"/>
        <w:color w:val="000000"/>
        <w:sz w:val="20"/>
        <w:u w:val="none"/>
        <w:vertAlign w:val="baseline"/>
      </w:rPr>
    </w:lvl>
    <w:lvl w:ilvl="3">
      <w:start w:val="1"/>
      <w:numFmt w:val="bullet"/>
      <w:lvlText w:val="■"/>
      <w:lvlJc w:val="left"/>
      <w:pPr>
        <w:ind w:left="2880" w:firstLine="2880"/>
      </w:pPr>
      <w:rPr>
        <w:rFonts w:cs="Verdana" w:hAnsi="Verdana" w:eastAsia="Verdana" w:ascii="Verdana"/>
        <w:b w:val="0"/>
        <w:i w:val="0"/>
        <w:smallCaps w:val="0"/>
        <w:strike w:val="0"/>
        <w:color w:val="000000"/>
        <w:sz w:val="20"/>
        <w:u w:val="none"/>
        <w:vertAlign w:val="baseline"/>
      </w:rPr>
    </w:lvl>
    <w:lvl w:ilvl="4">
      <w:start w:val="1"/>
      <w:numFmt w:val="bullet"/>
      <w:lvlText w:val="■"/>
      <w:lvlJc w:val="left"/>
      <w:pPr>
        <w:ind w:left="3600" w:firstLine="3600"/>
      </w:pPr>
      <w:rPr>
        <w:rFonts w:cs="Verdana" w:hAnsi="Verdana" w:eastAsia="Verdana" w:ascii="Verdana"/>
        <w:b w:val="0"/>
        <w:i w:val="0"/>
        <w:smallCaps w:val="0"/>
        <w:strike w:val="0"/>
        <w:color w:val="000000"/>
        <w:sz w:val="20"/>
        <w:u w:val="none"/>
        <w:vertAlign w:val="baseline"/>
      </w:rPr>
    </w:lvl>
    <w:lvl w:ilvl="5">
      <w:start w:val="1"/>
      <w:numFmt w:val="bullet"/>
      <w:lvlText w:val="■"/>
      <w:lvlJc w:val="left"/>
      <w:pPr>
        <w:ind w:left="4320" w:firstLine="4320"/>
      </w:pPr>
      <w:rPr>
        <w:rFonts w:cs="Verdana" w:hAnsi="Verdana" w:eastAsia="Verdana" w:ascii="Verdana"/>
        <w:b w:val="0"/>
        <w:i w:val="0"/>
        <w:smallCaps w:val="0"/>
        <w:strike w:val="0"/>
        <w:color w:val="000000"/>
        <w:sz w:val="20"/>
        <w:u w:val="none"/>
        <w:vertAlign w:val="baseline"/>
      </w:rPr>
    </w:lvl>
    <w:lvl w:ilvl="6">
      <w:start w:val="1"/>
      <w:numFmt w:val="bullet"/>
      <w:lvlText w:val="■"/>
      <w:lvlJc w:val="left"/>
      <w:pPr>
        <w:ind w:left="5040" w:firstLine="5040"/>
      </w:pPr>
      <w:rPr>
        <w:rFonts w:cs="Verdana" w:hAnsi="Verdana" w:eastAsia="Verdana" w:ascii="Verdana"/>
        <w:b w:val="0"/>
        <w:i w:val="0"/>
        <w:smallCaps w:val="0"/>
        <w:strike w:val="0"/>
        <w:color w:val="000000"/>
        <w:sz w:val="20"/>
        <w:u w:val="none"/>
        <w:vertAlign w:val="baseline"/>
      </w:rPr>
    </w:lvl>
    <w:lvl w:ilvl="7">
      <w:start w:val="1"/>
      <w:numFmt w:val="bullet"/>
      <w:lvlText w:val="■"/>
      <w:lvlJc w:val="left"/>
      <w:pPr>
        <w:ind w:left="5760" w:firstLine="5760"/>
      </w:pPr>
      <w:rPr>
        <w:rFonts w:cs="Verdana" w:hAnsi="Verdana" w:eastAsia="Verdana" w:ascii="Verdana"/>
        <w:b w:val="0"/>
        <w:i w:val="0"/>
        <w:smallCaps w:val="0"/>
        <w:strike w:val="0"/>
        <w:color w:val="000000"/>
        <w:sz w:val="20"/>
        <w:u w:val="none"/>
        <w:vertAlign w:val="baseline"/>
      </w:rPr>
    </w:lvl>
    <w:lvl w:ilvl="8">
      <w:start w:val="1"/>
      <w:numFmt w:val="bullet"/>
      <w:lvlText w:val="■"/>
      <w:lvlJc w:val="left"/>
      <w:pPr>
        <w:ind w:left="6480" w:firstLine="6480"/>
      </w:pPr>
      <w:rPr>
        <w:rFonts w:cs="Verdana" w:hAnsi="Verdana" w:eastAsia="Verdana" w:ascii="Verdana"/>
        <w:b w:val="0"/>
        <w:i w:val="0"/>
        <w:smallCaps w:val="0"/>
        <w:strike w:val="0"/>
        <w:color w:val="000000"/>
        <w:sz w:val="20"/>
        <w:u w:val="none"/>
        <w:vertAlign w:val="baseline"/>
      </w:rPr>
    </w:lvl>
  </w:abstractNum>
  <w:abstractNum w:abstractNumId="6">
    <w:lvl w:ilvl="0">
      <w:start w:val="1"/>
      <w:numFmt w:val="bullet"/>
      <w:lvlText w:val="●"/>
      <w:lvlJc w:val="left"/>
      <w:pPr>
        <w:ind w:left="720" w:firstLine="720"/>
      </w:pPr>
      <w:rPr>
        <w:rFonts w:cs="Verdana" w:hAnsi="Verdana" w:eastAsia="Verdana" w:ascii="Verdana"/>
        <w:b w:val="0"/>
        <w:i w:val="0"/>
        <w:smallCaps w:val="0"/>
        <w:strike w:val="0"/>
        <w:color w:val="000000"/>
        <w:sz w:val="20"/>
        <w:u w:val="none"/>
        <w:vertAlign w:val="baseline"/>
      </w:rPr>
    </w:lvl>
    <w:lvl w:ilvl="1">
      <w:start w:val="1"/>
      <w:numFmt w:val="bullet"/>
      <w:lvlText w:val="○"/>
      <w:lvlJc w:val="left"/>
      <w:pPr>
        <w:ind w:left="1440" w:firstLine="1440"/>
      </w:pPr>
      <w:rPr>
        <w:rFonts w:cs="Courier New" w:hAnsi="Courier New" w:eastAsia="Courier New" w:ascii="Courier New"/>
        <w:b w:val="0"/>
        <w:i w:val="0"/>
        <w:smallCaps w:val="0"/>
        <w:strike w:val="0"/>
        <w:color w:val="000000"/>
        <w:sz w:val="20"/>
        <w:u w:val="none"/>
        <w:vertAlign w:val="baseline"/>
      </w:rPr>
    </w:lvl>
    <w:lvl w:ilvl="2">
      <w:start w:val="1"/>
      <w:numFmt w:val="bullet"/>
      <w:lvlText w:val="■"/>
      <w:lvlJc w:val="left"/>
      <w:pPr>
        <w:ind w:left="2160" w:firstLine="2160"/>
      </w:pPr>
      <w:rPr>
        <w:rFonts w:cs="Verdana" w:hAnsi="Verdana" w:eastAsia="Verdana" w:ascii="Verdana"/>
        <w:b w:val="0"/>
        <w:i w:val="0"/>
        <w:smallCaps w:val="0"/>
        <w:strike w:val="0"/>
        <w:color w:val="000000"/>
        <w:sz w:val="20"/>
        <w:u w:val="none"/>
        <w:vertAlign w:val="baseline"/>
      </w:rPr>
    </w:lvl>
    <w:lvl w:ilvl="3">
      <w:start w:val="1"/>
      <w:numFmt w:val="bullet"/>
      <w:lvlText w:val="■"/>
      <w:lvlJc w:val="left"/>
      <w:pPr>
        <w:ind w:left="2880" w:firstLine="2880"/>
      </w:pPr>
      <w:rPr>
        <w:rFonts w:cs="Verdana" w:hAnsi="Verdana" w:eastAsia="Verdana" w:ascii="Verdana"/>
        <w:b w:val="0"/>
        <w:i w:val="0"/>
        <w:smallCaps w:val="0"/>
        <w:strike w:val="0"/>
        <w:color w:val="000000"/>
        <w:sz w:val="20"/>
        <w:u w:val="none"/>
        <w:vertAlign w:val="baseline"/>
      </w:rPr>
    </w:lvl>
    <w:lvl w:ilvl="4">
      <w:start w:val="1"/>
      <w:numFmt w:val="bullet"/>
      <w:lvlText w:val="■"/>
      <w:lvlJc w:val="left"/>
      <w:pPr>
        <w:ind w:left="3600" w:firstLine="3600"/>
      </w:pPr>
      <w:rPr>
        <w:rFonts w:cs="Verdana" w:hAnsi="Verdana" w:eastAsia="Verdana" w:ascii="Verdana"/>
        <w:b w:val="0"/>
        <w:i w:val="0"/>
        <w:smallCaps w:val="0"/>
        <w:strike w:val="0"/>
        <w:color w:val="000000"/>
        <w:sz w:val="20"/>
        <w:u w:val="none"/>
        <w:vertAlign w:val="baseline"/>
      </w:rPr>
    </w:lvl>
    <w:lvl w:ilvl="5">
      <w:start w:val="1"/>
      <w:numFmt w:val="bullet"/>
      <w:lvlText w:val="■"/>
      <w:lvlJc w:val="left"/>
      <w:pPr>
        <w:ind w:left="4320" w:firstLine="4320"/>
      </w:pPr>
      <w:rPr>
        <w:rFonts w:cs="Verdana" w:hAnsi="Verdana" w:eastAsia="Verdana" w:ascii="Verdana"/>
        <w:b w:val="0"/>
        <w:i w:val="0"/>
        <w:smallCaps w:val="0"/>
        <w:strike w:val="0"/>
        <w:color w:val="000000"/>
        <w:sz w:val="20"/>
        <w:u w:val="none"/>
        <w:vertAlign w:val="baseline"/>
      </w:rPr>
    </w:lvl>
    <w:lvl w:ilvl="6">
      <w:start w:val="1"/>
      <w:numFmt w:val="bullet"/>
      <w:lvlText w:val="■"/>
      <w:lvlJc w:val="left"/>
      <w:pPr>
        <w:ind w:left="5040" w:firstLine="5040"/>
      </w:pPr>
      <w:rPr>
        <w:rFonts w:cs="Verdana" w:hAnsi="Verdana" w:eastAsia="Verdana" w:ascii="Verdana"/>
        <w:b w:val="0"/>
        <w:i w:val="0"/>
        <w:smallCaps w:val="0"/>
        <w:strike w:val="0"/>
        <w:color w:val="000000"/>
        <w:sz w:val="20"/>
        <w:u w:val="none"/>
        <w:vertAlign w:val="baseline"/>
      </w:rPr>
    </w:lvl>
    <w:lvl w:ilvl="7">
      <w:start w:val="1"/>
      <w:numFmt w:val="bullet"/>
      <w:lvlText w:val="■"/>
      <w:lvlJc w:val="left"/>
      <w:pPr>
        <w:ind w:left="5760" w:firstLine="5760"/>
      </w:pPr>
      <w:rPr>
        <w:rFonts w:cs="Verdana" w:hAnsi="Verdana" w:eastAsia="Verdana" w:ascii="Verdana"/>
        <w:b w:val="0"/>
        <w:i w:val="0"/>
        <w:smallCaps w:val="0"/>
        <w:strike w:val="0"/>
        <w:color w:val="000000"/>
        <w:sz w:val="20"/>
        <w:u w:val="none"/>
        <w:vertAlign w:val="baseline"/>
      </w:rPr>
    </w:lvl>
    <w:lvl w:ilvl="8">
      <w:start w:val="1"/>
      <w:numFmt w:val="bullet"/>
      <w:lvlText w:val="■"/>
      <w:lvlJc w:val="left"/>
      <w:pPr>
        <w:ind w:left="6480" w:firstLine="6480"/>
      </w:pPr>
      <w:rPr>
        <w:rFonts w:cs="Verdana" w:hAnsi="Verdana" w:eastAsia="Verdana" w:ascii="Verdana"/>
        <w:b w:val="0"/>
        <w:i w:val="0"/>
        <w:smallCaps w:val="0"/>
        <w:strike w:val="0"/>
        <w:color w:val="000000"/>
        <w:sz w:val="20"/>
        <w:u w:val="none"/>
        <w:vertAlign w:val="baseline"/>
      </w:rPr>
    </w:lvl>
  </w:abstractNum>
  <w:abstractNum w:abstractNumId="7">
    <w:lvl w:ilvl="0">
      <w:start w:val="1"/>
      <w:numFmt w:val="bullet"/>
      <w:lvlText w:val="●"/>
      <w:lvlJc w:val="left"/>
      <w:pPr>
        <w:ind w:left="720" w:firstLine="720"/>
      </w:pPr>
      <w:rPr>
        <w:rFonts w:cs="Verdana" w:hAnsi="Verdana" w:eastAsia="Verdana" w:ascii="Verdana"/>
        <w:b w:val="0"/>
        <w:i w:val="0"/>
        <w:smallCaps w:val="0"/>
        <w:strike w:val="0"/>
        <w:color w:val="000000"/>
        <w:sz w:val="20"/>
        <w:u w:val="none"/>
        <w:vertAlign w:val="baseline"/>
      </w:rPr>
    </w:lvl>
    <w:lvl w:ilvl="1">
      <w:start w:val="1"/>
      <w:numFmt w:val="bullet"/>
      <w:lvlText w:val="○"/>
      <w:lvlJc w:val="left"/>
      <w:pPr>
        <w:ind w:left="1440" w:firstLine="1440"/>
      </w:pPr>
      <w:rPr>
        <w:rFonts w:cs="Courier New" w:hAnsi="Courier New" w:eastAsia="Courier New" w:ascii="Courier New"/>
        <w:b w:val="0"/>
        <w:i w:val="0"/>
        <w:smallCaps w:val="0"/>
        <w:strike w:val="0"/>
        <w:color w:val="000000"/>
        <w:sz w:val="20"/>
        <w:u w:val="none"/>
        <w:vertAlign w:val="baseline"/>
      </w:rPr>
    </w:lvl>
    <w:lvl w:ilvl="2">
      <w:start w:val="1"/>
      <w:numFmt w:val="bullet"/>
      <w:lvlText w:val="■"/>
      <w:lvlJc w:val="left"/>
      <w:pPr>
        <w:ind w:left="2160" w:firstLine="2160"/>
      </w:pPr>
      <w:rPr>
        <w:rFonts w:cs="Verdana" w:hAnsi="Verdana" w:eastAsia="Verdana" w:ascii="Verdana"/>
        <w:b w:val="0"/>
        <w:i w:val="0"/>
        <w:smallCaps w:val="0"/>
        <w:strike w:val="0"/>
        <w:color w:val="000000"/>
        <w:sz w:val="20"/>
        <w:u w:val="none"/>
        <w:vertAlign w:val="baseline"/>
      </w:rPr>
    </w:lvl>
    <w:lvl w:ilvl="3">
      <w:start w:val="1"/>
      <w:numFmt w:val="bullet"/>
      <w:lvlText w:val="■"/>
      <w:lvlJc w:val="left"/>
      <w:pPr>
        <w:ind w:left="2880" w:firstLine="2880"/>
      </w:pPr>
      <w:rPr>
        <w:rFonts w:cs="Verdana" w:hAnsi="Verdana" w:eastAsia="Verdana" w:ascii="Verdana"/>
        <w:b w:val="0"/>
        <w:i w:val="0"/>
        <w:smallCaps w:val="0"/>
        <w:strike w:val="0"/>
        <w:color w:val="000000"/>
        <w:sz w:val="20"/>
        <w:u w:val="none"/>
        <w:vertAlign w:val="baseline"/>
      </w:rPr>
    </w:lvl>
    <w:lvl w:ilvl="4">
      <w:start w:val="1"/>
      <w:numFmt w:val="bullet"/>
      <w:lvlText w:val="■"/>
      <w:lvlJc w:val="left"/>
      <w:pPr>
        <w:ind w:left="3600" w:firstLine="3600"/>
      </w:pPr>
      <w:rPr>
        <w:rFonts w:cs="Verdana" w:hAnsi="Verdana" w:eastAsia="Verdana" w:ascii="Verdana"/>
        <w:b w:val="0"/>
        <w:i w:val="0"/>
        <w:smallCaps w:val="0"/>
        <w:strike w:val="0"/>
        <w:color w:val="000000"/>
        <w:sz w:val="20"/>
        <w:u w:val="none"/>
        <w:vertAlign w:val="baseline"/>
      </w:rPr>
    </w:lvl>
    <w:lvl w:ilvl="5">
      <w:start w:val="1"/>
      <w:numFmt w:val="bullet"/>
      <w:lvlText w:val="■"/>
      <w:lvlJc w:val="left"/>
      <w:pPr>
        <w:ind w:left="4320" w:firstLine="4320"/>
      </w:pPr>
      <w:rPr>
        <w:rFonts w:cs="Verdana" w:hAnsi="Verdana" w:eastAsia="Verdana" w:ascii="Verdana"/>
        <w:b w:val="0"/>
        <w:i w:val="0"/>
        <w:smallCaps w:val="0"/>
        <w:strike w:val="0"/>
        <w:color w:val="000000"/>
        <w:sz w:val="20"/>
        <w:u w:val="none"/>
        <w:vertAlign w:val="baseline"/>
      </w:rPr>
    </w:lvl>
    <w:lvl w:ilvl="6">
      <w:start w:val="1"/>
      <w:numFmt w:val="bullet"/>
      <w:lvlText w:val="■"/>
      <w:lvlJc w:val="left"/>
      <w:pPr>
        <w:ind w:left="5040" w:firstLine="5040"/>
      </w:pPr>
      <w:rPr>
        <w:rFonts w:cs="Verdana" w:hAnsi="Verdana" w:eastAsia="Verdana" w:ascii="Verdana"/>
        <w:b w:val="0"/>
        <w:i w:val="0"/>
        <w:smallCaps w:val="0"/>
        <w:strike w:val="0"/>
        <w:color w:val="000000"/>
        <w:sz w:val="20"/>
        <w:u w:val="none"/>
        <w:vertAlign w:val="baseline"/>
      </w:rPr>
    </w:lvl>
    <w:lvl w:ilvl="7">
      <w:start w:val="1"/>
      <w:numFmt w:val="bullet"/>
      <w:lvlText w:val="■"/>
      <w:lvlJc w:val="left"/>
      <w:pPr>
        <w:ind w:left="5760" w:firstLine="5760"/>
      </w:pPr>
      <w:rPr>
        <w:rFonts w:cs="Verdana" w:hAnsi="Verdana" w:eastAsia="Verdana" w:ascii="Verdana"/>
        <w:b w:val="0"/>
        <w:i w:val="0"/>
        <w:smallCaps w:val="0"/>
        <w:strike w:val="0"/>
        <w:color w:val="000000"/>
        <w:sz w:val="20"/>
        <w:u w:val="none"/>
        <w:vertAlign w:val="baseline"/>
      </w:rPr>
    </w:lvl>
    <w:lvl w:ilvl="8">
      <w:start w:val="1"/>
      <w:numFmt w:val="bullet"/>
      <w:lvlText w:val="■"/>
      <w:lvlJc w:val="left"/>
      <w:pPr>
        <w:ind w:left="6480" w:firstLine="6480"/>
      </w:pPr>
      <w:rPr>
        <w:rFonts w:cs="Verdana" w:hAnsi="Verdana" w:eastAsia="Verdana" w:ascii="Verdana"/>
        <w:b w:val="0"/>
        <w:i w:val="0"/>
        <w:smallCaps w:val="0"/>
        <w:strike w:val="0"/>
        <w:color w:val="000000"/>
        <w:sz w:val="20"/>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Calibri" w:hAnsi="Calibri" w:eastAsia="Calibri" w:ascii="Calibri"/>
        <w:b w:val="0"/>
        <w:i w:val="0"/>
        <w:smallCaps w:val="0"/>
        <w:strike w:val="0"/>
        <w:color w:val="000000"/>
        <w:sz w:val="22"/>
        <w:u w:val="none"/>
        <w:vertAlign w:val="baseline"/>
      </w:rPr>
    </w:rPrDefault>
    <w:pPrDefault>
      <w:pPr>
        <w:keepNext w:val="0"/>
        <w:keepLines w:val="0"/>
        <w:widowControl w:val="0"/>
        <w:spacing w:lineRule="auto" w:after="200" w:line="276" w:before="0"/>
        <w:ind w:left="0" w:firstLine="0" w:right="0"/>
        <w:contextualSpacing w:val="1"/>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widowControl w:val="0"/>
      <w:spacing w:lineRule="auto" w:after="60" w:line="240" w:before="240"/>
      <w:contextualSpacing w:val="1"/>
    </w:pPr>
    <w:rPr>
      <w:rFonts w:cs="Arial" w:hAnsi="Arial" w:eastAsia="Arial" w:ascii="Arial"/>
      <w:b w:val="1"/>
      <w:smallCaps w:val="0"/>
      <w:sz w:val="32"/>
    </w:rPr>
  </w:style>
  <w:style w:styleId="Heading2" w:type="paragraph">
    <w:name w:val="heading 2"/>
    <w:basedOn w:val="Normal"/>
    <w:next w:val="Normal"/>
    <w:pPr>
      <w:keepNext w:val="0"/>
      <w:keepLines w:val="0"/>
      <w:widowControl w:val="0"/>
      <w:spacing w:lineRule="auto" w:after="60" w:line="240" w:before="240"/>
      <w:contextualSpacing w:val="1"/>
    </w:pPr>
    <w:rPr>
      <w:rFonts w:cs="Arial" w:hAnsi="Arial" w:eastAsia="Arial" w:ascii="Arial"/>
      <w:b w:val="1"/>
      <w:i w:val="1"/>
      <w:smallCaps w:val="0"/>
      <w:sz w:val="28"/>
    </w:rPr>
  </w:style>
  <w:style w:styleId="Heading3" w:type="paragraph">
    <w:name w:val="heading 3"/>
    <w:basedOn w:val="Normal"/>
    <w:next w:val="Normal"/>
    <w:pPr>
      <w:keepNext w:val="0"/>
      <w:keepLines w:val="0"/>
      <w:widowControl w:val="0"/>
      <w:spacing w:lineRule="auto" w:after="60" w:line="240" w:before="240"/>
      <w:contextualSpacing w:val="1"/>
    </w:pPr>
    <w:rPr>
      <w:rFonts w:cs="Arial" w:hAnsi="Arial" w:eastAsia="Arial" w:ascii="Arial"/>
      <w:b w:val="1"/>
      <w:smallCaps w:val="0"/>
      <w:sz w:val="26"/>
    </w:rPr>
  </w:style>
  <w:style w:styleId="Heading4" w:type="paragraph">
    <w:name w:val="heading 4"/>
    <w:basedOn w:val="Normal"/>
    <w:next w:val="Normal"/>
    <w:pPr>
      <w:keepNext w:val="0"/>
      <w:keepLines w:val="0"/>
      <w:widowControl w:val="0"/>
      <w:spacing w:lineRule="auto" w:after="60" w:line="240" w:before="240"/>
      <w:contextualSpacing w:val="1"/>
    </w:pPr>
    <w:rPr>
      <w:b w:val="1"/>
      <w:smallCaps w:val="0"/>
      <w:sz w:val="28"/>
    </w:rPr>
  </w:style>
  <w:style w:styleId="Heading5" w:type="paragraph">
    <w:name w:val="heading 5"/>
    <w:basedOn w:val="Normal"/>
    <w:next w:val="Normal"/>
    <w:pPr>
      <w:keepNext w:val="0"/>
      <w:keepLines w:val="0"/>
      <w:widowControl w:val="0"/>
      <w:spacing w:lineRule="auto" w:after="60" w:line="240" w:before="240"/>
      <w:contextualSpacing w:val="1"/>
    </w:pPr>
    <w:rPr>
      <w:b w:val="1"/>
      <w:i w:val="1"/>
      <w:smallCaps w:val="0"/>
      <w:sz w:val="26"/>
    </w:rPr>
  </w:style>
  <w:style w:styleId="Heading6" w:type="paragraph">
    <w:name w:val="heading 6"/>
    <w:basedOn w:val="Normal"/>
    <w:next w:val="Normal"/>
    <w:pPr>
      <w:keepNext w:val="0"/>
      <w:keepLines w:val="0"/>
      <w:widowControl w:val="0"/>
      <w:spacing w:lineRule="auto" w:after="60" w:line="240" w:before="240"/>
      <w:contextualSpacing w:val="1"/>
    </w:pPr>
    <w:rPr>
      <w:b w:val="1"/>
      <w:smallCaps w:val="0"/>
    </w:rPr>
  </w:style>
  <w:style w:styleId="Title" w:type="paragraph">
    <w:name w:val="Title"/>
    <w:basedOn w:val="Normal"/>
    <w:next w:val="Normal"/>
    <w:pPr>
      <w:keepNext w:val="0"/>
      <w:keepLines w:val="0"/>
      <w:widowControl w:val="0"/>
      <w:spacing w:lineRule="auto" w:after="60" w:line="240" w:before="240"/>
      <w:contextualSpacing w:val="1"/>
      <w:jc w:val="center"/>
    </w:pPr>
    <w:rPr>
      <w:rFonts w:cs="Arial" w:hAnsi="Arial" w:eastAsia="Arial" w:ascii="Arial"/>
      <w:b w:val="1"/>
      <w:smallCaps w:val="0"/>
      <w:sz w:val="32"/>
    </w:rPr>
  </w:style>
  <w:style w:styleId="Subtitle" w:type="paragraph">
    <w:name w:val="Subtitle"/>
    <w:basedOn w:val="Normal"/>
    <w:next w:val="Normal"/>
    <w:pPr>
      <w:keepNext w:val="0"/>
      <w:keepLines w:val="0"/>
      <w:widowControl w:val="0"/>
      <w:spacing w:lineRule="auto" w:after="60" w:line="240"/>
      <w:contextualSpacing w:val="1"/>
      <w:jc w:val="center"/>
    </w:pPr>
    <w:rPr>
      <w:rFonts w:cs="Arial" w:hAnsi="Arial" w:eastAsia="Arial" w:ascii="Arial"/>
      <w:smallCaps w:val="0"/>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support.microsoft.com/kb/815065#top" Type="http://schemas.openxmlformats.org/officeDocument/2006/relationships/hyperlink" TargetMode="External" Id="rId6"/><Relationship Target="media/image00.png" Type="http://schemas.openxmlformats.org/officeDocument/2006/relationships/image" Id="rId5"/><Relationship Target="http://support.microsoft.com/kb/247957"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OSLAB5.doc.docx</dc:title>
</cp:coreProperties>
</file>