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1312" w:rsidRDefault="00F975DB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Российской Федерации</w:t>
      </w: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F975DB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САНКТ-ПЕТЕРБУРГСКИЙ НАЦИОНАЛЬНЫЙ ИССЛЕДОВАТЕЛЬСКИЙ </w:t>
      </w:r>
    </w:p>
    <w:p w:rsidR="00851312" w:rsidRDefault="00F975DB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УНИВЕРСИТЕТ ИНФОРМАЦИОННЫХ ТЕХНОЛОГИЙ, МЕХАНИКИ И ОПТИКИ</w:t>
      </w:r>
    </w:p>
    <w:p w:rsidR="00851312" w:rsidRDefault="00851312">
      <w:pPr>
        <w:pBdr>
          <w:top w:val="single" w:sz="4" w:space="1" w:color="auto"/>
        </w:pBdr>
      </w:pP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F975DB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Кафедра компьютерных образовательных технологий</w:t>
      </w: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F975DB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32"/>
        </w:rPr>
        <w:t>ОТЧЕТ ПО ЛАБОРАТОРНОЙ РАБОТЕ</w:t>
      </w:r>
    </w:p>
    <w:p w:rsidR="00851312" w:rsidRDefault="00F975DB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по дисциплине «Администрирование компьютерных сетей»</w:t>
      </w: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851312">
      <w:pPr>
        <w:spacing w:after="120" w:line="240" w:lineRule="auto"/>
        <w:contextualSpacing w:val="0"/>
      </w:pPr>
    </w:p>
    <w:p w:rsidR="00851312" w:rsidRDefault="00851312">
      <w:pPr>
        <w:spacing w:after="120" w:line="240" w:lineRule="auto"/>
        <w:contextualSpacing w:val="0"/>
      </w:pPr>
    </w:p>
    <w:p w:rsidR="00851312" w:rsidRDefault="00F975DB">
      <w:pPr>
        <w:spacing w:after="12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Тема: Способы обеспечения сохранности данных</w:t>
      </w:r>
    </w:p>
    <w:p w:rsidR="00851312" w:rsidRDefault="00851312">
      <w:pPr>
        <w:spacing w:after="120" w:line="240" w:lineRule="auto"/>
        <w:contextualSpacing w:val="0"/>
      </w:pPr>
    </w:p>
    <w:p w:rsidR="00851312" w:rsidRDefault="00851312">
      <w:pPr>
        <w:spacing w:line="240" w:lineRule="auto"/>
        <w:contextualSpacing w:val="0"/>
      </w:pP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F975DB">
      <w:pPr>
        <w:spacing w:after="120" w:line="240" w:lineRule="auto"/>
        <w:contextualSpacing w:val="0"/>
        <w:jc w:val="both"/>
      </w:pPr>
      <w:r>
        <w:rPr>
          <w:rFonts w:ascii="Times New Roman" w:eastAsia="Times New Roman" w:hAnsi="Times New Roman" w:cs="Times New Roman"/>
          <w:sz w:val="24"/>
        </w:rPr>
        <w:t>Руководитель: Говоров А.И.</w:t>
      </w: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851312">
      <w:pPr>
        <w:spacing w:after="120" w:line="240" w:lineRule="auto"/>
        <w:contextualSpacing w:val="0"/>
        <w:jc w:val="center"/>
      </w:pPr>
    </w:p>
    <w:p w:rsidR="00851312" w:rsidRDefault="00851312">
      <w:pPr>
        <w:spacing w:after="120" w:line="240" w:lineRule="auto"/>
        <w:contextualSpacing w:val="0"/>
        <w:jc w:val="both"/>
      </w:pPr>
    </w:p>
    <w:p w:rsidR="00851312" w:rsidRDefault="00851312">
      <w:pPr>
        <w:spacing w:after="120" w:line="240" w:lineRule="auto"/>
        <w:contextualSpacing w:val="0"/>
        <w:jc w:val="both"/>
      </w:pPr>
    </w:p>
    <w:p w:rsidR="00851312" w:rsidRDefault="00851312">
      <w:pPr>
        <w:spacing w:after="120" w:line="240" w:lineRule="auto"/>
        <w:contextualSpacing w:val="0"/>
        <w:jc w:val="both"/>
      </w:pPr>
    </w:p>
    <w:p w:rsidR="00851312" w:rsidRDefault="00851312">
      <w:pPr>
        <w:spacing w:after="120" w:line="240" w:lineRule="auto"/>
        <w:contextualSpacing w:val="0"/>
        <w:jc w:val="both"/>
      </w:pPr>
    </w:p>
    <w:p w:rsidR="00851312" w:rsidRDefault="00851312">
      <w:pPr>
        <w:spacing w:after="120" w:line="240" w:lineRule="auto"/>
        <w:contextualSpacing w:val="0"/>
        <w:jc w:val="both"/>
      </w:pPr>
    </w:p>
    <w:p w:rsidR="00851312" w:rsidRDefault="00851312">
      <w:pPr>
        <w:spacing w:after="120" w:line="240" w:lineRule="auto"/>
        <w:contextualSpacing w:val="0"/>
        <w:jc w:val="both"/>
      </w:pPr>
    </w:p>
    <w:p w:rsidR="00851312" w:rsidRDefault="00F975DB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Санкт-Петербург</w:t>
      </w:r>
    </w:p>
    <w:p w:rsidR="00851312" w:rsidRDefault="00F975DB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2012г.</w:t>
      </w:r>
    </w:p>
    <w:p w:rsidR="00851312" w:rsidRDefault="00851312">
      <w:pPr>
        <w:spacing w:line="240" w:lineRule="auto"/>
        <w:ind w:left="360"/>
        <w:contextualSpacing w:val="0"/>
      </w:pPr>
    </w:p>
    <w:p w:rsidR="00851312" w:rsidRDefault="00851312">
      <w:pPr>
        <w:spacing w:line="240" w:lineRule="auto"/>
        <w:contextualSpacing w:val="0"/>
      </w:pPr>
    </w:p>
    <w:p w:rsidR="00851312" w:rsidRDefault="00F975DB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RAID 5</w:t>
      </w:r>
    </w:p>
    <w:p w:rsidR="00851312" w:rsidRDefault="00F975DB">
      <w:pPr>
        <w:spacing w:line="240" w:lineRule="auto"/>
        <w:contextualSpacing w:val="0"/>
      </w:pPr>
      <w:r>
        <w:rPr>
          <w:noProof/>
        </w:rPr>
        <w:lastRenderedPageBreak/>
        <w:drawing>
          <wp:inline distT="19050" distB="19050" distL="19050" distR="19050">
            <wp:extent cx="3467100" cy="2609850"/>
            <wp:effectExtent l="0" t="0" r="0" b="0"/>
            <wp:docPr id="5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0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1312" w:rsidRDefault="00851312">
      <w:pPr>
        <w:spacing w:line="240" w:lineRule="auto"/>
        <w:contextualSpacing w:val="0"/>
      </w:pPr>
    </w:p>
    <w:p w:rsidR="00851312" w:rsidRDefault="00851312">
      <w:pPr>
        <w:spacing w:line="240" w:lineRule="auto"/>
        <w:contextualSpacing w:val="0"/>
      </w:pPr>
    </w:p>
    <w:p w:rsidR="00851312" w:rsidRDefault="00F975DB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RAID 5 – деградации, данные </w:t>
      </w:r>
      <w:proofErr w:type="gramStart"/>
      <w:r>
        <w:rPr>
          <w:rFonts w:ascii="Times New Roman" w:eastAsia="Times New Roman" w:hAnsi="Times New Roman" w:cs="Times New Roman"/>
          <w:sz w:val="24"/>
        </w:rPr>
        <w:t>восстановить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возможно.</w:t>
      </w:r>
    </w:p>
    <w:p w:rsidR="00851312" w:rsidRDefault="00851312">
      <w:pPr>
        <w:spacing w:line="240" w:lineRule="auto"/>
        <w:contextualSpacing w:val="0"/>
      </w:pPr>
    </w:p>
    <w:p w:rsidR="00851312" w:rsidRDefault="00F975DB">
      <w:pPr>
        <w:spacing w:line="240" w:lineRule="auto"/>
        <w:contextualSpacing w:val="0"/>
      </w:pPr>
      <w:r>
        <w:rPr>
          <w:noProof/>
        </w:rPr>
        <w:drawing>
          <wp:inline distT="19050" distB="19050" distL="19050" distR="19050">
            <wp:extent cx="3686175" cy="2962275"/>
            <wp:effectExtent l="0" t="0" r="0" b="0"/>
            <wp:docPr id="6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96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1312" w:rsidRDefault="00851312">
      <w:pPr>
        <w:spacing w:line="240" w:lineRule="auto"/>
        <w:contextualSpacing w:val="0"/>
      </w:pPr>
    </w:p>
    <w:p w:rsidR="00851312" w:rsidRDefault="00851312">
      <w:pPr>
        <w:spacing w:line="240" w:lineRule="auto"/>
        <w:contextualSpacing w:val="0"/>
      </w:pPr>
    </w:p>
    <w:p w:rsidR="00851312" w:rsidRDefault="00851312">
      <w:pPr>
        <w:spacing w:line="240" w:lineRule="auto"/>
        <w:contextualSpacing w:val="0"/>
      </w:pPr>
    </w:p>
    <w:p w:rsidR="00851312" w:rsidRDefault="00F975DB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RAID 1 – зеркало.</w:t>
      </w:r>
    </w:p>
    <w:p w:rsidR="00851312" w:rsidRDefault="00F975DB">
      <w:pPr>
        <w:spacing w:line="240" w:lineRule="auto"/>
        <w:contextualSpacing w:val="0"/>
      </w:pPr>
      <w:r>
        <w:rPr>
          <w:noProof/>
        </w:rPr>
        <w:lastRenderedPageBreak/>
        <w:drawing>
          <wp:inline distT="19050" distB="19050" distL="19050" distR="19050">
            <wp:extent cx="3724275" cy="2552700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5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1312" w:rsidRDefault="00851312">
      <w:pPr>
        <w:spacing w:line="240" w:lineRule="auto"/>
        <w:contextualSpacing w:val="0"/>
      </w:pPr>
    </w:p>
    <w:p w:rsidR="00851312" w:rsidRDefault="00F975DB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RAID 1 – режим деградации, данные </w:t>
      </w:r>
      <w:proofErr w:type="gramStart"/>
      <w:r>
        <w:rPr>
          <w:rFonts w:ascii="Times New Roman" w:eastAsia="Times New Roman" w:hAnsi="Times New Roman" w:cs="Times New Roman"/>
          <w:sz w:val="24"/>
        </w:rPr>
        <w:t>восстановить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возможно.</w:t>
      </w:r>
    </w:p>
    <w:p w:rsidR="00851312" w:rsidRDefault="00F975DB">
      <w:pPr>
        <w:spacing w:line="240" w:lineRule="auto"/>
        <w:contextualSpacing w:val="0"/>
      </w:pPr>
      <w:r>
        <w:rPr>
          <w:noProof/>
        </w:rPr>
        <w:drawing>
          <wp:inline distT="19050" distB="19050" distL="19050" distR="19050">
            <wp:extent cx="3762375" cy="2247900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24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1312" w:rsidRDefault="00851312">
      <w:pPr>
        <w:spacing w:line="240" w:lineRule="auto"/>
        <w:ind w:left="360"/>
        <w:contextualSpacing w:val="0"/>
      </w:pPr>
    </w:p>
    <w:p w:rsidR="00851312" w:rsidRDefault="00F975DB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RAID 0 – чередование, без отказоустойчивости.</w:t>
      </w:r>
    </w:p>
    <w:p w:rsidR="00851312" w:rsidRDefault="00F975DB">
      <w:pPr>
        <w:spacing w:line="240" w:lineRule="auto"/>
        <w:contextualSpacing w:val="0"/>
      </w:pPr>
      <w:r>
        <w:rPr>
          <w:noProof/>
        </w:rPr>
        <w:drawing>
          <wp:inline distT="19050" distB="19050" distL="19050" distR="19050">
            <wp:extent cx="3714750" cy="2457450"/>
            <wp:effectExtent l="0" t="0" r="0" b="0"/>
            <wp:docPr id="3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1312" w:rsidRDefault="00851312">
      <w:pPr>
        <w:spacing w:line="240" w:lineRule="auto"/>
        <w:contextualSpacing w:val="0"/>
      </w:pPr>
    </w:p>
    <w:p w:rsidR="00851312" w:rsidRDefault="00F975DB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RAID 0 – режим деградации, данные восстановить невозможно.</w:t>
      </w:r>
    </w:p>
    <w:p w:rsidR="00851312" w:rsidRDefault="00F975DB">
      <w:pPr>
        <w:spacing w:line="240" w:lineRule="auto"/>
        <w:contextualSpacing w:val="0"/>
      </w:pPr>
      <w:r>
        <w:rPr>
          <w:noProof/>
        </w:rPr>
        <w:lastRenderedPageBreak/>
        <w:drawing>
          <wp:inline distT="19050" distB="19050" distL="19050" distR="19050">
            <wp:extent cx="3695700" cy="22955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1312" w:rsidRDefault="00851312">
      <w:pPr>
        <w:spacing w:line="240" w:lineRule="auto"/>
        <w:contextualSpacing w:val="0"/>
      </w:pPr>
    </w:p>
    <w:p w:rsidR="00851312" w:rsidRPr="00975B98" w:rsidRDefault="00F975DB">
      <w:pPr>
        <w:spacing w:line="240" w:lineRule="auto"/>
        <w:contextualSpacing w:val="0"/>
        <w:rPr>
          <w:lang w:val="en-US"/>
        </w:rPr>
      </w:pPr>
      <w:proofErr w:type="spellStart"/>
      <w:r w:rsidRPr="00975B98">
        <w:rPr>
          <w:rFonts w:ascii="Times New Roman" w:eastAsia="Times New Roman" w:hAnsi="Times New Roman" w:cs="Times New Roman"/>
          <w:sz w:val="24"/>
          <w:lang w:val="en-US"/>
        </w:rPr>
        <w:t>Ntbackup</w:t>
      </w:r>
      <w:proofErr w:type="spellEnd"/>
      <w:r w:rsidRPr="00975B9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через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 xml:space="preserve"> at:</w:t>
      </w:r>
    </w:p>
    <w:p w:rsidR="00851312" w:rsidRPr="00975B98" w:rsidRDefault="00F975DB">
      <w:pPr>
        <w:spacing w:line="240" w:lineRule="auto"/>
        <w:ind w:left="360" w:firstLine="34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Нормальное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at</w:t>
      </w:r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12:00 </w:t>
      </w:r>
      <w:proofErr w:type="spellStart"/>
      <w:r w:rsidRPr="00975B98">
        <w:rPr>
          <w:rFonts w:ascii="Courier New" w:eastAsia="Courier New" w:hAnsi="Courier New" w:cs="Courier New"/>
          <w:sz w:val="20"/>
          <w:lang w:val="en-US"/>
        </w:rPr>
        <w:t>ntbackup</w:t>
      </w:r>
      <w:proofErr w:type="spell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backup c:\tobackup /j “Copy1” /m normal /f \\192.168.1.2\b\at_1.bkf</w:t>
      </w:r>
    </w:p>
    <w:p w:rsidR="00851312" w:rsidRPr="00975B98" w:rsidRDefault="00F975DB">
      <w:pPr>
        <w:spacing w:line="240" w:lineRule="auto"/>
        <w:ind w:left="360" w:firstLine="34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Разностное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at</w:t>
      </w:r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12:03 </w:t>
      </w:r>
      <w:proofErr w:type="spellStart"/>
      <w:r w:rsidRPr="00975B98">
        <w:rPr>
          <w:rFonts w:ascii="Courier New" w:eastAsia="Courier New" w:hAnsi="Courier New" w:cs="Courier New"/>
          <w:sz w:val="20"/>
          <w:lang w:val="en-US"/>
        </w:rPr>
        <w:t>ntbackup</w:t>
      </w:r>
      <w:proofErr w:type="spell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backup c:\tobackup /j “Copy2” /m incremental l /f \\192.168.1.2\b\at_2.bkf</w:t>
      </w:r>
    </w:p>
    <w:p w:rsidR="00851312" w:rsidRPr="00975B98" w:rsidRDefault="00F975DB">
      <w:pPr>
        <w:spacing w:line="240" w:lineRule="auto"/>
        <w:ind w:left="360" w:firstLine="34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Добавочное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at</w:t>
      </w:r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12:06 </w:t>
      </w:r>
      <w:proofErr w:type="spellStart"/>
      <w:r w:rsidRPr="00975B98">
        <w:rPr>
          <w:rFonts w:ascii="Courier New" w:eastAsia="Courier New" w:hAnsi="Courier New" w:cs="Courier New"/>
          <w:sz w:val="20"/>
          <w:lang w:val="en-US"/>
        </w:rPr>
        <w:t>ntbackup</w:t>
      </w:r>
      <w:proofErr w:type="spell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back</w:t>
      </w:r>
      <w:r w:rsidRPr="00975B98">
        <w:rPr>
          <w:rFonts w:ascii="Courier New" w:eastAsia="Courier New" w:hAnsi="Courier New" w:cs="Courier New"/>
          <w:sz w:val="20"/>
          <w:lang w:val="en-US"/>
        </w:rPr>
        <w:t>up c:\tobackup /j “Copy3” /m differential /f \\192.168.1.2\b\at_3.bkf</w:t>
      </w:r>
    </w:p>
    <w:p w:rsidR="00851312" w:rsidRPr="00975B98" w:rsidRDefault="00F975DB">
      <w:pPr>
        <w:spacing w:line="240" w:lineRule="auto"/>
        <w:ind w:left="360" w:firstLine="34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Добавочное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at</w:t>
      </w:r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12:09 </w:t>
      </w:r>
      <w:proofErr w:type="spellStart"/>
      <w:r w:rsidRPr="00975B98">
        <w:rPr>
          <w:rFonts w:ascii="Courier New" w:eastAsia="Courier New" w:hAnsi="Courier New" w:cs="Courier New"/>
          <w:sz w:val="20"/>
          <w:lang w:val="en-US"/>
        </w:rPr>
        <w:t>ntbackup</w:t>
      </w:r>
      <w:proofErr w:type="spell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backup c:\tobackup /j “Copy4” /m differential /f \\192.168.1.2\b\at_4.bkf</w:t>
      </w:r>
    </w:p>
    <w:p w:rsidR="00851312" w:rsidRPr="00975B98" w:rsidRDefault="00F975DB">
      <w:pPr>
        <w:spacing w:line="240" w:lineRule="auto"/>
        <w:contextualSpacing w:val="0"/>
        <w:rPr>
          <w:lang w:val="en-US"/>
        </w:rPr>
      </w:pPr>
      <w:proofErr w:type="spellStart"/>
      <w:r w:rsidRPr="00975B98">
        <w:rPr>
          <w:rFonts w:ascii="Times New Roman" w:eastAsia="Times New Roman" w:hAnsi="Times New Roman" w:cs="Times New Roman"/>
          <w:sz w:val="24"/>
          <w:lang w:val="en-US"/>
        </w:rPr>
        <w:t>Ntbackup</w:t>
      </w:r>
      <w:proofErr w:type="spellEnd"/>
      <w:r w:rsidRPr="00975B9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через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975B98">
        <w:rPr>
          <w:rFonts w:ascii="Times New Roman" w:eastAsia="Times New Roman" w:hAnsi="Times New Roman" w:cs="Times New Roman"/>
          <w:sz w:val="24"/>
          <w:lang w:val="en-US"/>
        </w:rPr>
        <w:t>schtasks</w:t>
      </w:r>
      <w:proofErr w:type="spellEnd"/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 w:firstLine="34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Нормальное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spellStart"/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schtasks</w:t>
      </w:r>
      <w:proofErr w:type="spellEnd"/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/Create /ST 12:00 /TR “</w:t>
      </w:r>
      <w:proofErr w:type="spellStart"/>
      <w:r w:rsidRPr="00975B98">
        <w:rPr>
          <w:rFonts w:ascii="Courier New" w:eastAsia="Courier New" w:hAnsi="Courier New" w:cs="Courier New"/>
          <w:sz w:val="20"/>
          <w:lang w:val="en-US"/>
        </w:rPr>
        <w:t>ntbackup</w:t>
      </w:r>
      <w:proofErr w:type="spell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back</w:t>
      </w:r>
      <w:r w:rsidRPr="00975B98">
        <w:rPr>
          <w:rFonts w:ascii="Courier New" w:eastAsia="Courier New" w:hAnsi="Courier New" w:cs="Courier New"/>
          <w:sz w:val="20"/>
          <w:lang w:val="en-US"/>
        </w:rPr>
        <w:t>up c:\tobackup /j “Copy1” /m normal /f \\192.168.1.2\b\st_1.bkf”</w:t>
      </w:r>
    </w:p>
    <w:p w:rsidR="00851312" w:rsidRPr="00975B98" w:rsidRDefault="00F975DB">
      <w:pPr>
        <w:spacing w:line="240" w:lineRule="auto"/>
        <w:ind w:left="360" w:firstLine="34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Разностное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spellStart"/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schtasks</w:t>
      </w:r>
      <w:proofErr w:type="spellEnd"/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/Create /ST 12:03 /TR “</w:t>
      </w:r>
      <w:proofErr w:type="spellStart"/>
      <w:r w:rsidRPr="00975B98">
        <w:rPr>
          <w:rFonts w:ascii="Courier New" w:eastAsia="Courier New" w:hAnsi="Courier New" w:cs="Courier New"/>
          <w:sz w:val="20"/>
          <w:lang w:val="en-US"/>
        </w:rPr>
        <w:t>ntbackup</w:t>
      </w:r>
      <w:proofErr w:type="spell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backup c:\tobackup /j “Copy2” /m incremental l /f \\192.168.1.2\b\st_2.bkf”</w:t>
      </w:r>
    </w:p>
    <w:p w:rsidR="00851312" w:rsidRPr="00975B98" w:rsidRDefault="00F975DB">
      <w:pPr>
        <w:spacing w:line="240" w:lineRule="auto"/>
        <w:ind w:left="360" w:firstLine="34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Добавочное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spellStart"/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schtasks</w:t>
      </w:r>
      <w:proofErr w:type="spellEnd"/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/Create /ST 12:06 /TR “</w:t>
      </w:r>
      <w:proofErr w:type="spellStart"/>
      <w:r w:rsidRPr="00975B98">
        <w:rPr>
          <w:rFonts w:ascii="Courier New" w:eastAsia="Courier New" w:hAnsi="Courier New" w:cs="Courier New"/>
          <w:sz w:val="20"/>
          <w:lang w:val="en-US"/>
        </w:rPr>
        <w:t>ntbackup</w:t>
      </w:r>
      <w:proofErr w:type="spell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backup c:</w:t>
      </w:r>
      <w:r w:rsidRPr="00975B98">
        <w:rPr>
          <w:rFonts w:ascii="Courier New" w:eastAsia="Courier New" w:hAnsi="Courier New" w:cs="Courier New"/>
          <w:sz w:val="20"/>
          <w:lang w:val="en-US"/>
        </w:rPr>
        <w:t>\tobackup /j “Copy3” /m differential /f \\192.168.1.2\b\st_3.bkf”</w:t>
      </w:r>
    </w:p>
    <w:p w:rsidR="00851312" w:rsidRPr="00975B98" w:rsidRDefault="00F975DB">
      <w:pPr>
        <w:spacing w:line="240" w:lineRule="auto"/>
        <w:ind w:left="360" w:firstLine="34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Добавочное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spellStart"/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schtasks</w:t>
      </w:r>
      <w:proofErr w:type="spellEnd"/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/Create /ST 12:00 /TR “</w:t>
      </w:r>
      <w:proofErr w:type="spellStart"/>
      <w:r w:rsidRPr="00975B98">
        <w:rPr>
          <w:rFonts w:ascii="Courier New" w:eastAsia="Courier New" w:hAnsi="Courier New" w:cs="Courier New"/>
          <w:sz w:val="20"/>
          <w:lang w:val="en-US"/>
        </w:rPr>
        <w:t>ntbackup</w:t>
      </w:r>
      <w:proofErr w:type="spell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backup c:\tobackup /j “Copy4” /m differential /f \\192.168.1.2\b\st_4.bkf”</w:t>
      </w:r>
    </w:p>
    <w:p w:rsidR="00851312" w:rsidRPr="00975B98" w:rsidRDefault="00F975DB">
      <w:pPr>
        <w:spacing w:line="240" w:lineRule="auto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Теневое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копирование</w:t>
      </w:r>
      <w:r w:rsidRPr="00975B98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spellStart"/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vssadmin</w:t>
      </w:r>
      <w:proofErr w:type="spellEnd"/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create shadow /for=C:</w:t>
      </w:r>
    </w:p>
    <w:p w:rsidR="00851312" w:rsidRPr="00975B98" w:rsidRDefault="00F975DB">
      <w:pPr>
        <w:spacing w:line="240" w:lineRule="auto"/>
        <w:ind w:left="360"/>
        <w:contextualSpacing w:val="0"/>
        <w:rPr>
          <w:lang w:val="en-US"/>
        </w:rPr>
      </w:pPr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net</w:t>
      </w:r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use v: \\?\GLOBALROOT\Device\HarddiskVolumeShadowCopy1</w:t>
      </w:r>
    </w:p>
    <w:p w:rsidR="00851312" w:rsidRDefault="00F975DB">
      <w:pPr>
        <w:spacing w:line="240" w:lineRule="auto"/>
        <w:ind w:left="360"/>
        <w:contextualSpacing w:val="0"/>
      </w:pPr>
      <w:proofErr w:type="spellStart"/>
      <w:r>
        <w:rPr>
          <w:rFonts w:ascii="Courier New" w:eastAsia="Courier New" w:hAnsi="Courier New" w:cs="Courier New"/>
          <w:sz w:val="20"/>
        </w:rPr>
        <w:t>copy</w:t>
      </w:r>
      <w:proofErr w:type="spellEnd"/>
      <w:r>
        <w:rPr>
          <w:rFonts w:ascii="Courier New" w:eastAsia="Courier New" w:hAnsi="Courier New" w:cs="Courier New"/>
          <w:sz w:val="20"/>
        </w:rPr>
        <w:t xml:space="preserve"> v:\* \\192.168.1.2\b1\</w:t>
      </w:r>
    </w:p>
    <w:p w:rsidR="00851312" w:rsidRDefault="00851312">
      <w:pPr>
        <w:spacing w:line="240" w:lineRule="auto"/>
        <w:ind w:left="360"/>
        <w:contextualSpacing w:val="0"/>
      </w:pPr>
    </w:p>
    <w:p w:rsidR="00851312" w:rsidRDefault="00F975DB">
      <w:pPr>
        <w:numPr>
          <w:ilvl w:val="0"/>
          <w:numId w:val="1"/>
        </w:numPr>
        <w:spacing w:line="240" w:lineRule="auto"/>
        <w:ind w:hanging="359"/>
      </w:pPr>
      <w:r>
        <w:rPr>
          <w:rFonts w:ascii="Times New Roman" w:eastAsia="Times New Roman" w:hAnsi="Times New Roman" w:cs="Times New Roman"/>
          <w:i/>
          <w:sz w:val="24"/>
        </w:rPr>
        <w:t xml:space="preserve">В чём отличия RAID-массивов,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используемых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в лабораторной (0, 1, 5)?</w:t>
      </w:r>
    </w:p>
    <w:p w:rsidR="00851312" w:rsidRDefault="00F975DB">
      <w:pPr>
        <w:spacing w:line="240" w:lineRule="auto"/>
        <w:ind w:left="719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RAID 0 - дисковый массив повышенной производительности, без отказоустойчивости. </w:t>
      </w:r>
    </w:p>
    <w:p w:rsidR="00851312" w:rsidRDefault="00F975DB">
      <w:pPr>
        <w:spacing w:line="240" w:lineRule="auto"/>
        <w:ind w:left="719"/>
        <w:contextualSpacing w:val="0"/>
      </w:pPr>
      <w:r>
        <w:rPr>
          <w:rFonts w:ascii="Times New Roman" w:eastAsia="Times New Roman" w:hAnsi="Times New Roman" w:cs="Times New Roman"/>
          <w:sz w:val="24"/>
        </w:rPr>
        <w:t>RAID 1 - зеркальный</w:t>
      </w:r>
      <w:r>
        <w:rPr>
          <w:rFonts w:ascii="Times New Roman" w:eastAsia="Times New Roman" w:hAnsi="Times New Roman" w:cs="Times New Roman"/>
          <w:sz w:val="24"/>
        </w:rPr>
        <w:t xml:space="preserve"> дисковый массив. </w:t>
      </w:r>
    </w:p>
    <w:p w:rsidR="00851312" w:rsidRDefault="00F975DB">
      <w:pPr>
        <w:spacing w:line="240" w:lineRule="auto"/>
        <w:ind w:left="719"/>
        <w:contextualSpacing w:val="0"/>
      </w:pPr>
      <w:r>
        <w:rPr>
          <w:rFonts w:ascii="Times New Roman" w:eastAsia="Times New Roman" w:hAnsi="Times New Roman" w:cs="Times New Roman"/>
          <w:sz w:val="24"/>
        </w:rPr>
        <w:t>RAID 5 - массив дисков с чередованием и "невыделенным диском чётности".</w:t>
      </w:r>
    </w:p>
    <w:p w:rsidR="00851312" w:rsidRDefault="00851312">
      <w:pPr>
        <w:spacing w:line="240" w:lineRule="auto"/>
        <w:ind w:left="719"/>
        <w:contextualSpacing w:val="0"/>
      </w:pPr>
    </w:p>
    <w:p w:rsidR="00851312" w:rsidRDefault="00F975DB">
      <w:pPr>
        <w:numPr>
          <w:ilvl w:val="0"/>
          <w:numId w:val="2"/>
        </w:numPr>
        <w:spacing w:line="240" w:lineRule="auto"/>
        <w:ind w:hanging="359"/>
      </w:pPr>
      <w:r>
        <w:rPr>
          <w:rFonts w:ascii="Times New Roman" w:eastAsia="Times New Roman" w:hAnsi="Times New Roman" w:cs="Times New Roman"/>
          <w:i/>
          <w:sz w:val="24"/>
        </w:rPr>
        <w:t>Каков будет объем тома RAID 5 в пункте 8 Части 1 и почему?</w:t>
      </w:r>
    </w:p>
    <w:p w:rsidR="00851312" w:rsidRDefault="00F975DB">
      <w:pPr>
        <w:spacing w:line="240" w:lineRule="auto"/>
        <w:ind w:firstLine="720"/>
        <w:contextualSpacing w:val="0"/>
      </w:pPr>
      <w:r>
        <w:rPr>
          <w:rFonts w:ascii="Times New Roman" w:eastAsia="Times New Roman" w:hAnsi="Times New Roman" w:cs="Times New Roman"/>
          <w:sz w:val="24"/>
        </w:rPr>
        <w:t>(n -1)*</w:t>
      </w:r>
      <w:proofErr w:type="spellStart"/>
      <w:r>
        <w:rPr>
          <w:rFonts w:ascii="Times New Roman" w:eastAsia="Times New Roman" w:hAnsi="Times New Roman" w:cs="Times New Roman"/>
          <w:sz w:val="24"/>
        </w:rPr>
        <w:t>size</w:t>
      </w:r>
      <w:proofErr w:type="spellEnd"/>
      <w:r>
        <w:rPr>
          <w:rFonts w:ascii="Times New Roman" w:eastAsia="Times New Roman" w:hAnsi="Times New Roman" w:cs="Times New Roman"/>
          <w:sz w:val="24"/>
        </w:rPr>
        <w:t>, так как хранится информация о четности.</w:t>
      </w:r>
    </w:p>
    <w:p w:rsidR="00851312" w:rsidRDefault="00851312">
      <w:pPr>
        <w:spacing w:line="240" w:lineRule="auto"/>
        <w:ind w:firstLine="720"/>
        <w:contextualSpacing w:val="0"/>
      </w:pPr>
    </w:p>
    <w:p w:rsidR="00851312" w:rsidRDefault="00F975DB">
      <w:pPr>
        <w:numPr>
          <w:ilvl w:val="0"/>
          <w:numId w:val="4"/>
        </w:numPr>
        <w:spacing w:line="240" w:lineRule="auto"/>
        <w:ind w:hanging="359"/>
      </w:pPr>
      <w:r>
        <w:rPr>
          <w:rFonts w:ascii="Times New Roman" w:eastAsia="Times New Roman" w:hAnsi="Times New Roman" w:cs="Times New Roman"/>
          <w:i/>
          <w:sz w:val="24"/>
        </w:rPr>
        <w:t xml:space="preserve">Как с помощью утилиты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diskpart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конвертировать базов</w:t>
      </w:r>
      <w:r>
        <w:rPr>
          <w:rFonts w:ascii="Times New Roman" w:eastAsia="Times New Roman" w:hAnsi="Times New Roman" w:cs="Times New Roman"/>
          <w:i/>
          <w:sz w:val="24"/>
        </w:rPr>
        <w:t xml:space="preserve">ый диск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динамический?</w:t>
      </w:r>
    </w:p>
    <w:p w:rsidR="00851312" w:rsidRPr="00975B98" w:rsidRDefault="00F975DB">
      <w:pPr>
        <w:spacing w:line="240" w:lineRule="auto"/>
        <w:ind w:left="719" w:firstLine="360"/>
        <w:contextualSpacing w:val="0"/>
        <w:rPr>
          <w:lang w:val="en-US"/>
        </w:rPr>
      </w:pPr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t>list</w:t>
      </w:r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disk</w:t>
      </w:r>
    </w:p>
    <w:p w:rsidR="00851312" w:rsidRPr="00975B98" w:rsidRDefault="00F975DB">
      <w:pPr>
        <w:spacing w:line="240" w:lineRule="auto"/>
        <w:ind w:left="719" w:firstLine="360"/>
        <w:contextualSpacing w:val="0"/>
        <w:rPr>
          <w:lang w:val="en-US"/>
        </w:rPr>
      </w:pPr>
      <w:proofErr w:type="gramStart"/>
      <w:r w:rsidRPr="00975B98">
        <w:rPr>
          <w:rFonts w:ascii="Courier New" w:eastAsia="Courier New" w:hAnsi="Courier New" w:cs="Courier New"/>
          <w:sz w:val="20"/>
          <w:lang w:val="en-US"/>
        </w:rPr>
        <w:lastRenderedPageBreak/>
        <w:t>select</w:t>
      </w:r>
      <w:proofErr w:type="gramEnd"/>
      <w:r w:rsidRPr="00975B98">
        <w:rPr>
          <w:rFonts w:ascii="Courier New" w:eastAsia="Courier New" w:hAnsi="Courier New" w:cs="Courier New"/>
          <w:sz w:val="20"/>
          <w:lang w:val="en-US"/>
        </w:rPr>
        <w:t xml:space="preserve"> disk[N]</w:t>
      </w:r>
    </w:p>
    <w:p w:rsidR="00851312" w:rsidRDefault="00F975DB">
      <w:pPr>
        <w:spacing w:line="240" w:lineRule="auto"/>
        <w:ind w:left="1080"/>
        <w:contextualSpacing w:val="0"/>
      </w:pPr>
      <w:proofErr w:type="spellStart"/>
      <w:r>
        <w:rPr>
          <w:rFonts w:ascii="Courier New" w:eastAsia="Courier New" w:hAnsi="Courier New" w:cs="Courier New"/>
          <w:sz w:val="20"/>
        </w:rPr>
        <w:t>convert</w:t>
      </w:r>
      <w:proofErr w:type="spellEnd"/>
      <w:r>
        <w:rPr>
          <w:rFonts w:ascii="Courier New" w:eastAsia="Courier New" w:hAnsi="Courier New" w:cs="Courier New"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dynamic</w:t>
      </w:r>
      <w:proofErr w:type="spellEnd"/>
    </w:p>
    <w:p w:rsidR="00851312" w:rsidRDefault="00851312">
      <w:pPr>
        <w:spacing w:line="240" w:lineRule="auto"/>
        <w:ind w:left="1080"/>
        <w:contextualSpacing w:val="0"/>
      </w:pPr>
    </w:p>
    <w:p w:rsidR="00851312" w:rsidRDefault="00F975DB">
      <w:pPr>
        <w:numPr>
          <w:ilvl w:val="0"/>
          <w:numId w:val="3"/>
        </w:numPr>
        <w:spacing w:line="240" w:lineRule="auto"/>
        <w:ind w:hanging="359"/>
      </w:pPr>
      <w:bookmarkStart w:id="0" w:name="_GoBack"/>
      <w:r>
        <w:rPr>
          <w:rFonts w:ascii="Times New Roman" w:eastAsia="Times New Roman" w:hAnsi="Times New Roman" w:cs="Times New Roman"/>
          <w:i/>
          <w:sz w:val="24"/>
        </w:rPr>
        <w:t>В чем отличие базового и динамического диска?</w:t>
      </w:r>
    </w:p>
    <w:p w:rsidR="00851312" w:rsidRDefault="00F975DB">
      <w:pPr>
        <w:ind w:firstLine="720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Базовые диски являются привычной технологией для администраторов и пользователей операционных систем компании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Базовые диски совместимы со всеми операционными системами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разделены на логические разделы.</w:t>
      </w:r>
    </w:p>
    <w:p w:rsidR="00851312" w:rsidRDefault="00F975DB">
      <w:pPr>
        <w:ind w:firstLine="720"/>
        <w:contextualSpacing w:val="0"/>
      </w:pPr>
      <w:r>
        <w:rPr>
          <w:rFonts w:ascii="Times New Roman" w:eastAsia="Times New Roman" w:hAnsi="Times New Roman" w:cs="Times New Roman"/>
          <w:sz w:val="24"/>
        </w:rPr>
        <w:t>Динамические диски, с другой сто</w:t>
      </w:r>
      <w:r>
        <w:rPr>
          <w:rFonts w:ascii="Times New Roman" w:eastAsia="Times New Roman" w:hAnsi="Times New Roman" w:cs="Times New Roman"/>
          <w:sz w:val="24"/>
        </w:rPr>
        <w:t xml:space="preserve">роны, совместимы только с операционными системами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начиная с </w:t>
      </w:r>
      <w:proofErr w:type="spellStart"/>
      <w:r>
        <w:rPr>
          <w:rFonts w:ascii="Times New Roman" w:eastAsia="Times New Roman" w:hAnsi="Times New Roman" w:cs="Times New Roman"/>
          <w:sz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2000 и выше. Динамические диски состоят из томов.</w:t>
      </w:r>
    </w:p>
    <w:p w:rsidR="00851312" w:rsidRDefault="00F975DB">
      <w:pPr>
        <w:ind w:firstLine="720"/>
        <w:contextualSpacing w:val="0"/>
      </w:pPr>
      <w:r>
        <w:rPr>
          <w:rFonts w:ascii="Times New Roman" w:eastAsia="Times New Roman" w:hAnsi="Times New Roman" w:cs="Times New Roman"/>
          <w:sz w:val="24"/>
        </w:rPr>
        <w:t>Базовые диски предоставляют ограниченную функциональность. В свою очередь, динамические диски обладают гибкостью в параметрах нас</w:t>
      </w:r>
      <w:r>
        <w:rPr>
          <w:rFonts w:ascii="Times New Roman" w:eastAsia="Times New Roman" w:hAnsi="Times New Roman" w:cs="Times New Roman"/>
          <w:sz w:val="24"/>
        </w:rPr>
        <w:t xml:space="preserve">тройки. </w:t>
      </w:r>
    </w:p>
    <w:p w:rsidR="00851312" w:rsidRDefault="00851312">
      <w:pPr>
        <w:ind w:firstLine="720"/>
        <w:contextualSpacing w:val="0"/>
      </w:pPr>
    </w:p>
    <w:p w:rsidR="00851312" w:rsidRDefault="00F975DB">
      <w:pPr>
        <w:numPr>
          <w:ilvl w:val="0"/>
          <w:numId w:val="6"/>
        </w:numPr>
        <w:spacing w:line="240" w:lineRule="auto"/>
        <w:ind w:hanging="359"/>
      </w:pPr>
      <w:r>
        <w:rPr>
          <w:rFonts w:ascii="Times New Roman" w:eastAsia="Times New Roman" w:hAnsi="Times New Roman" w:cs="Times New Roman"/>
          <w:i/>
          <w:sz w:val="24"/>
        </w:rPr>
        <w:t>В чём отличия применяемых в Части 2 типов резервного копирования?</w:t>
      </w:r>
    </w:p>
    <w:p w:rsidR="00851312" w:rsidRDefault="00F975DB">
      <w:pPr>
        <w:ind w:firstLine="720"/>
        <w:contextualSpacing w:val="0"/>
      </w:pPr>
      <w:r>
        <w:rPr>
          <w:rFonts w:ascii="Times New Roman" w:eastAsia="Times New Roman" w:hAnsi="Times New Roman" w:cs="Times New Roman"/>
          <w:sz w:val="24"/>
        </w:rPr>
        <w:t>При разностном (дифференциальном) резервировании каждый файл, который был</w:t>
      </w:r>
    </w:p>
    <w:p w:rsidR="00851312" w:rsidRDefault="00F975DB">
      <w:pPr>
        <w:contextualSpacing w:val="0"/>
      </w:pPr>
      <w:r>
        <w:rPr>
          <w:rFonts w:ascii="Times New Roman" w:eastAsia="Times New Roman" w:hAnsi="Times New Roman" w:cs="Times New Roman"/>
          <w:sz w:val="24"/>
        </w:rPr>
        <w:t>изменен с момента последнего полного резервирования, копируется каждый раз заново.</w:t>
      </w:r>
    </w:p>
    <w:p w:rsidR="00851312" w:rsidRDefault="00F975DB">
      <w:pPr>
        <w:contextualSpacing w:val="0"/>
      </w:pPr>
      <w:r>
        <w:rPr>
          <w:rFonts w:ascii="Times New Roman" w:eastAsia="Times New Roman" w:hAnsi="Times New Roman" w:cs="Times New Roman"/>
          <w:sz w:val="24"/>
        </w:rPr>
        <w:t>При добавочном («инкрем</w:t>
      </w:r>
      <w:r>
        <w:rPr>
          <w:rFonts w:ascii="Times New Roman" w:eastAsia="Times New Roman" w:hAnsi="Times New Roman" w:cs="Times New Roman"/>
          <w:sz w:val="24"/>
        </w:rPr>
        <w:t>ентальном») резервировании происходит копирование только</w:t>
      </w:r>
    </w:p>
    <w:p w:rsidR="00851312" w:rsidRDefault="00F975DB">
      <w:pPr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тех файлов, которые были изменены с тех пор, как в последний раз выполнялось </w:t>
      </w:r>
      <w:proofErr w:type="gramStart"/>
      <w:r>
        <w:rPr>
          <w:rFonts w:ascii="Times New Roman" w:eastAsia="Times New Roman" w:hAnsi="Times New Roman" w:cs="Times New Roman"/>
          <w:sz w:val="24"/>
        </w:rPr>
        <w:t>полное</w:t>
      </w:r>
      <w:proofErr w:type="gramEnd"/>
    </w:p>
    <w:p w:rsidR="00851312" w:rsidRDefault="00F975DB">
      <w:pPr>
        <w:contextualSpacing w:val="0"/>
      </w:pPr>
      <w:r>
        <w:rPr>
          <w:rFonts w:ascii="Times New Roman" w:eastAsia="Times New Roman" w:hAnsi="Times New Roman" w:cs="Times New Roman"/>
          <w:sz w:val="24"/>
        </w:rPr>
        <w:t>или добавочное резервное копирование.</w:t>
      </w:r>
    </w:p>
    <w:p w:rsidR="00851312" w:rsidRDefault="00851312">
      <w:pPr>
        <w:spacing w:line="240" w:lineRule="auto"/>
        <w:contextualSpacing w:val="0"/>
      </w:pPr>
    </w:p>
    <w:p w:rsidR="00851312" w:rsidRDefault="00851312">
      <w:pPr>
        <w:spacing w:line="240" w:lineRule="auto"/>
        <w:ind w:firstLine="360"/>
        <w:contextualSpacing w:val="0"/>
      </w:pPr>
    </w:p>
    <w:p w:rsidR="00851312" w:rsidRDefault="00F975DB">
      <w:pPr>
        <w:numPr>
          <w:ilvl w:val="0"/>
          <w:numId w:val="5"/>
        </w:numPr>
        <w:spacing w:line="240" w:lineRule="auto"/>
        <w:ind w:hanging="359"/>
      </w:pPr>
      <w:r>
        <w:rPr>
          <w:rFonts w:ascii="Times New Roman" w:eastAsia="Times New Roman" w:hAnsi="Times New Roman" w:cs="Times New Roman"/>
          <w:sz w:val="24"/>
        </w:rPr>
        <w:t>Каков принцип работы VSC? Как с её помощью восстанавливать потерянные данны</w:t>
      </w:r>
      <w:r>
        <w:rPr>
          <w:rFonts w:ascii="Times New Roman" w:eastAsia="Times New Roman" w:hAnsi="Times New Roman" w:cs="Times New Roman"/>
          <w:sz w:val="24"/>
        </w:rPr>
        <w:t>е?</w:t>
      </w:r>
    </w:p>
    <w:p w:rsidR="00851312" w:rsidRDefault="00F975DB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VSS работает на уровне блоков файловой системы. Образы файловых систем имеют два значительных преимущества: восстановление тома, обеспечение того, что во время снятия снимка блока </w:t>
      </w:r>
      <w:proofErr w:type="gramStart"/>
      <w:r>
        <w:rPr>
          <w:rFonts w:ascii="Times New Roman" w:eastAsia="Times New Roman" w:hAnsi="Times New Roman" w:cs="Times New Roman"/>
          <w:sz w:val="24"/>
        </w:rPr>
        <w:t>последний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 изменится. Процесс копирования данных может быть произведен </w:t>
      </w:r>
      <w:r>
        <w:rPr>
          <w:rFonts w:ascii="Times New Roman" w:eastAsia="Times New Roman" w:hAnsi="Times New Roman" w:cs="Times New Roman"/>
          <w:sz w:val="24"/>
        </w:rPr>
        <w:t>как с отдельной файловой системой, так и со специальным оборудованием.</w:t>
      </w:r>
      <w:bookmarkEnd w:id="0"/>
    </w:p>
    <w:sectPr w:rsidR="00851312">
      <w:headerReference w:type="default" r:id="rId14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DB" w:rsidRDefault="00F975DB" w:rsidP="00975B98">
      <w:pPr>
        <w:spacing w:line="240" w:lineRule="auto"/>
      </w:pPr>
      <w:r>
        <w:separator/>
      </w:r>
    </w:p>
  </w:endnote>
  <w:endnote w:type="continuationSeparator" w:id="0">
    <w:p w:rsidR="00F975DB" w:rsidRDefault="00F975DB" w:rsidP="00975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DB" w:rsidRDefault="00F975DB" w:rsidP="00975B98">
      <w:pPr>
        <w:spacing w:line="240" w:lineRule="auto"/>
      </w:pPr>
      <w:r>
        <w:separator/>
      </w:r>
    </w:p>
  </w:footnote>
  <w:footnote w:type="continuationSeparator" w:id="0">
    <w:p w:rsidR="00F975DB" w:rsidRDefault="00F975DB" w:rsidP="00975B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98" w:rsidRDefault="00975B98" w:rsidP="00975B98">
    <w:pPr>
      <w:pStyle w:val="a7"/>
    </w:pPr>
    <w:r>
      <w:t>KOT.ITMO.RU</w:t>
    </w:r>
  </w:p>
  <w:p w:rsidR="00975B98" w:rsidRDefault="00975B98" w:rsidP="00975B98">
    <w:pPr>
      <w:pStyle w:val="a7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4193"/>
    <w:multiLevelType w:val="multilevel"/>
    <w:tmpl w:val="E89C6A28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</w:abstractNum>
  <w:abstractNum w:abstractNumId="1">
    <w:nsid w:val="152A31E2"/>
    <w:multiLevelType w:val="multilevel"/>
    <w:tmpl w:val="C04C98A2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</w:abstractNum>
  <w:abstractNum w:abstractNumId="2">
    <w:nsid w:val="26C22184"/>
    <w:multiLevelType w:val="multilevel"/>
    <w:tmpl w:val="F158456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3">
    <w:nsid w:val="53A51D34"/>
    <w:multiLevelType w:val="multilevel"/>
    <w:tmpl w:val="F8EE8114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</w:abstractNum>
  <w:abstractNum w:abstractNumId="4">
    <w:nsid w:val="655A0709"/>
    <w:multiLevelType w:val="multilevel"/>
    <w:tmpl w:val="14A8CF1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</w:abstractNum>
  <w:abstractNum w:abstractNumId="5">
    <w:nsid w:val="7D493B9F"/>
    <w:multiLevelType w:val="multilevel"/>
    <w:tmpl w:val="01822458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4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1312"/>
    <w:rsid w:val="00851312"/>
    <w:rsid w:val="00975B98"/>
    <w:rsid w:val="00F9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975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B9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75B9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5B98"/>
  </w:style>
  <w:style w:type="paragraph" w:styleId="a9">
    <w:name w:val="footer"/>
    <w:basedOn w:val="a"/>
    <w:link w:val="aa"/>
    <w:uiPriority w:val="99"/>
    <w:unhideWhenUsed/>
    <w:rsid w:val="00975B9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5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975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B9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75B9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5B98"/>
  </w:style>
  <w:style w:type="paragraph" w:styleId="a9">
    <w:name w:val="footer"/>
    <w:basedOn w:val="a"/>
    <w:link w:val="aa"/>
    <w:uiPriority w:val="99"/>
    <w:unhideWhenUsed/>
    <w:rsid w:val="00975B9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lab4А.docx</dc:title>
  <cp:lastModifiedBy>Антон</cp:lastModifiedBy>
  <cp:revision>3</cp:revision>
  <dcterms:created xsi:type="dcterms:W3CDTF">2014-06-20T00:10:00Z</dcterms:created>
  <dcterms:modified xsi:type="dcterms:W3CDTF">2014-06-20T00:11:00Z</dcterms:modified>
</cp:coreProperties>
</file>